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A57B9" w14:textId="77777777" w:rsidR="00E95D64" w:rsidRDefault="00E95D64" w:rsidP="00D918A1">
      <w:pPr>
        <w:spacing w:after="0" w:line="240" w:lineRule="auto"/>
        <w:rPr>
          <w:rFonts w:ascii="Times New Roman" w:hAnsi="Times New Roman" w:cs="Times New Roman"/>
        </w:rPr>
      </w:pPr>
    </w:p>
    <w:p w14:paraId="70C6057F" w14:textId="77777777" w:rsidR="00394FC7" w:rsidRDefault="00180B01" w:rsidP="00394F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0B01">
        <w:rPr>
          <w:rFonts w:ascii="Times New Roman" w:hAnsi="Times New Roman" w:cs="Times New Roman"/>
        </w:rPr>
        <w:t>АКАДЕМИЯ НАУК АБХАЗИИ</w:t>
      </w:r>
    </w:p>
    <w:p w14:paraId="498A18A9" w14:textId="77CDC601" w:rsidR="00180B01" w:rsidRPr="00180B01" w:rsidRDefault="00180B01" w:rsidP="00394F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0B01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1E0DA71" w14:textId="77777777" w:rsidR="00180B01" w:rsidRPr="00180B01" w:rsidRDefault="00180B01" w:rsidP="00180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0B01">
        <w:rPr>
          <w:rFonts w:ascii="Times New Roman" w:hAnsi="Times New Roman" w:cs="Times New Roman"/>
        </w:rPr>
        <w:t>АБХАЗСКИЙ ИНСТИТУТ ГУМАНИТАРНЫХ ИССЛЕДОВАНИЙ ИМ. Д.И. ГУЛИА</w:t>
      </w:r>
    </w:p>
    <w:p w14:paraId="3A291318" w14:textId="77777777" w:rsidR="00180B01" w:rsidRPr="00180B01" w:rsidRDefault="00180B01" w:rsidP="00180B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31738D" w14:textId="77777777" w:rsidR="00180B01" w:rsidRDefault="00180B01" w:rsidP="00180B0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7F9D1D" w14:textId="77777777" w:rsidR="007B232E" w:rsidRDefault="007B232E" w:rsidP="00180B0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EB1CB6" w14:textId="77777777" w:rsidR="007B232E" w:rsidRDefault="007B232E" w:rsidP="00180B0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B94309" w14:textId="77777777" w:rsidR="007B232E" w:rsidRPr="00180B01" w:rsidRDefault="007B232E" w:rsidP="00180B0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42A9B07" w14:textId="77777777" w:rsidR="00180B01" w:rsidRPr="00180B01" w:rsidRDefault="00180B01" w:rsidP="00180B0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80B01">
        <w:rPr>
          <w:rFonts w:ascii="Times New Roman" w:hAnsi="Times New Roman" w:cs="Times New Roman"/>
          <w:i/>
        </w:rPr>
        <w:t>На правах рукописи</w:t>
      </w:r>
    </w:p>
    <w:p w14:paraId="118A14DE" w14:textId="77777777" w:rsidR="00180B01" w:rsidRDefault="00180B01" w:rsidP="00180B0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DBC7C89" w14:textId="77777777" w:rsidR="007B232E" w:rsidRDefault="007B232E" w:rsidP="00180B0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F804C45" w14:textId="77777777" w:rsidR="00E95D64" w:rsidRPr="00180B01" w:rsidRDefault="00E95D64" w:rsidP="00180B0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7FADE97" w14:textId="77777777" w:rsidR="00180B01" w:rsidRPr="00180B01" w:rsidRDefault="00180B01" w:rsidP="00180B0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C9D8286" w14:textId="77777777" w:rsidR="00394FC7" w:rsidRDefault="00394FC7" w:rsidP="0018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ГУМБА </w:t>
      </w:r>
    </w:p>
    <w:p w14:paraId="5E3A1381" w14:textId="71A54A29" w:rsidR="00180B01" w:rsidRDefault="00394FC7" w:rsidP="0018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АСИДА ЗУРАБОВНА</w:t>
      </w:r>
    </w:p>
    <w:p w14:paraId="3D264748" w14:textId="77777777" w:rsidR="00394FC7" w:rsidRDefault="00394FC7" w:rsidP="0018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97931" w14:textId="77777777" w:rsidR="00394FC7" w:rsidRDefault="00394FC7" w:rsidP="0018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AECB9" w14:textId="77777777" w:rsidR="00394FC7" w:rsidRDefault="00394FC7" w:rsidP="0018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83739" w14:textId="77777777" w:rsidR="00394FC7" w:rsidRDefault="00394FC7" w:rsidP="0018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B3518" w14:textId="77777777" w:rsidR="00180B01" w:rsidRDefault="00180B01" w:rsidP="0018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0D5E0" w14:textId="6D1AEDEB" w:rsidR="00180B01" w:rsidRDefault="00394FC7" w:rsidP="0018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РАЗВИТИЯ ХОРЕОГРАФИЧЕСКОГО ИСКУССТВА АБХАЗОВ И СОВРЕМЕННАЯ ДЕЙСТВИТЕЛЬНОСТЬ</w:t>
      </w:r>
    </w:p>
    <w:p w14:paraId="1D19CB78" w14:textId="77777777" w:rsidR="00F80023" w:rsidRDefault="00F80023" w:rsidP="0018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19713" w14:textId="77777777" w:rsidR="00E95D64" w:rsidRDefault="00E95D64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1D7157" w14:textId="77777777" w:rsidR="00E95D64" w:rsidRDefault="00E95D64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A14E5B" w14:textId="77777777" w:rsidR="007B232E" w:rsidRDefault="007B232E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315892" w14:textId="77777777" w:rsidR="007702B9" w:rsidRDefault="007702B9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</w:t>
      </w:r>
      <w:r w:rsidRPr="007702B9">
        <w:rPr>
          <w:rFonts w:ascii="Times New Roman" w:hAnsi="Times New Roman" w:cs="Times New Roman"/>
          <w:sz w:val="28"/>
          <w:szCs w:val="28"/>
        </w:rPr>
        <w:t>иальность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1F9355" w14:textId="77777777" w:rsidR="007702B9" w:rsidRDefault="007702B9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07.00.07 – этнография, этнология, антропология</w:t>
      </w:r>
    </w:p>
    <w:p w14:paraId="506409DB" w14:textId="77777777" w:rsidR="003A20B6" w:rsidRDefault="003A20B6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AF891" w14:textId="77777777" w:rsidR="003A20B6" w:rsidRDefault="003A20B6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D3C3D9" w14:textId="77777777" w:rsidR="00D918A1" w:rsidRDefault="00D918A1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0D0EEF" w14:textId="77777777" w:rsidR="003A20B6" w:rsidRDefault="003A20B6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02BC04" w14:textId="77777777" w:rsidR="003A20B6" w:rsidRDefault="003A20B6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</w:t>
      </w:r>
    </w:p>
    <w:p w14:paraId="27F3EA74" w14:textId="77777777" w:rsidR="003A20B6" w:rsidRDefault="003A20B6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диссертации на соискание ученой степени</w:t>
      </w:r>
    </w:p>
    <w:p w14:paraId="53762780" w14:textId="77777777" w:rsidR="00563DE0" w:rsidRDefault="003A20B6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кандидата исторических наук</w:t>
      </w:r>
    </w:p>
    <w:p w14:paraId="76D63EA6" w14:textId="77777777" w:rsidR="00563DE0" w:rsidRPr="00563DE0" w:rsidRDefault="00563DE0" w:rsidP="00563DE0">
      <w:pPr>
        <w:rPr>
          <w:rFonts w:ascii="Times New Roman" w:hAnsi="Times New Roman" w:cs="Times New Roman"/>
          <w:sz w:val="28"/>
          <w:szCs w:val="28"/>
        </w:rPr>
      </w:pPr>
    </w:p>
    <w:p w14:paraId="573362C9" w14:textId="77777777" w:rsidR="00563DE0" w:rsidRDefault="00563DE0" w:rsidP="00563DE0">
      <w:pPr>
        <w:rPr>
          <w:rFonts w:ascii="Times New Roman" w:hAnsi="Times New Roman" w:cs="Times New Roman"/>
          <w:sz w:val="28"/>
          <w:szCs w:val="28"/>
        </w:rPr>
      </w:pPr>
    </w:p>
    <w:p w14:paraId="7A74D852" w14:textId="77777777" w:rsidR="007B232E" w:rsidRDefault="007B232E" w:rsidP="00563DE0">
      <w:pPr>
        <w:rPr>
          <w:rFonts w:ascii="Times New Roman" w:hAnsi="Times New Roman" w:cs="Times New Roman"/>
          <w:sz w:val="28"/>
          <w:szCs w:val="28"/>
        </w:rPr>
      </w:pPr>
    </w:p>
    <w:p w14:paraId="43CD48C7" w14:textId="77777777" w:rsidR="007B232E" w:rsidRDefault="007B232E" w:rsidP="00563DE0">
      <w:pPr>
        <w:rPr>
          <w:rFonts w:ascii="Times New Roman" w:hAnsi="Times New Roman" w:cs="Times New Roman"/>
          <w:sz w:val="28"/>
          <w:szCs w:val="28"/>
        </w:rPr>
      </w:pPr>
    </w:p>
    <w:p w14:paraId="6F9BB720" w14:textId="77777777" w:rsidR="007B232E" w:rsidRDefault="007B232E" w:rsidP="00563DE0">
      <w:pPr>
        <w:rPr>
          <w:rFonts w:ascii="Times New Roman" w:hAnsi="Times New Roman" w:cs="Times New Roman"/>
          <w:sz w:val="28"/>
          <w:szCs w:val="28"/>
        </w:rPr>
      </w:pPr>
    </w:p>
    <w:p w14:paraId="6961AC55" w14:textId="77777777" w:rsidR="003A20B6" w:rsidRDefault="00563DE0" w:rsidP="00563DE0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СУХУМ</w:t>
      </w:r>
    </w:p>
    <w:p w14:paraId="2F210733" w14:textId="77777777" w:rsidR="00472BFB" w:rsidRDefault="00F80023" w:rsidP="00472BF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613">
        <w:rPr>
          <w:rFonts w:ascii="Times New Roman" w:hAnsi="Times New Roman" w:cs="Times New Roman"/>
          <w:sz w:val="28"/>
          <w:szCs w:val="28"/>
        </w:rPr>
        <w:t>2022</w:t>
      </w:r>
    </w:p>
    <w:p w14:paraId="5C7F7ED6" w14:textId="211E02C6" w:rsidR="00E07B64" w:rsidRDefault="00E07B64" w:rsidP="00472BF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выполнена в отделе этнологии Абхазского института гуманитарных исследований им. Д.И. Гулиа Академии наук Абхазии</w:t>
      </w:r>
      <w:r w:rsidR="00D876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87619">
        <w:rPr>
          <w:rFonts w:ascii="Times New Roman" w:hAnsi="Times New Roman" w:cs="Times New Roman"/>
          <w:sz w:val="28"/>
          <w:szCs w:val="28"/>
        </w:rPr>
        <w:t>АбИГИ</w:t>
      </w:r>
      <w:proofErr w:type="spellEnd"/>
      <w:r w:rsidR="00D87619">
        <w:rPr>
          <w:rFonts w:ascii="Times New Roman" w:hAnsi="Times New Roman" w:cs="Times New Roman"/>
          <w:sz w:val="28"/>
          <w:szCs w:val="28"/>
        </w:rPr>
        <w:t xml:space="preserve"> АНА</w:t>
      </w:r>
    </w:p>
    <w:p w14:paraId="622ACEE1" w14:textId="77777777" w:rsidR="00B40C52" w:rsidRDefault="00B40C52" w:rsidP="00472BF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31C1C5" w14:textId="77777777" w:rsidR="00D3027F" w:rsidRDefault="00D3027F" w:rsidP="00E07B6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356DD" w14:textId="77777777" w:rsidR="00D3027F" w:rsidRDefault="00D3027F" w:rsidP="00D3027F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27F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011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Бигуаа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Левардович</w:t>
      </w:r>
      <w:proofErr w:type="spellEnd"/>
    </w:p>
    <w:p w14:paraId="5188543F" w14:textId="5A4A7F8C" w:rsidR="00D3027F" w:rsidRDefault="00D3027F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011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27F">
        <w:rPr>
          <w:rFonts w:ascii="Times New Roman" w:hAnsi="Times New Roman" w:cs="Times New Roman"/>
          <w:sz w:val="28"/>
          <w:szCs w:val="28"/>
        </w:rPr>
        <w:t>доктор исторических наук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</w:p>
    <w:p w14:paraId="162EF40C" w14:textId="1F4F7AD6" w:rsidR="00E81DE0" w:rsidRDefault="00D3027F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011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профессор</w:t>
      </w:r>
    </w:p>
    <w:p w14:paraId="1BC33F51" w14:textId="77777777" w:rsidR="00460522" w:rsidRDefault="00460522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D3FDD" w14:textId="77777777" w:rsidR="00027F30" w:rsidRDefault="00E81DE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DE0">
        <w:rPr>
          <w:rFonts w:ascii="Times New Roman" w:hAnsi="Times New Roman" w:cs="Times New Roman"/>
          <w:b/>
          <w:sz w:val="28"/>
          <w:szCs w:val="28"/>
        </w:rPr>
        <w:t>Официальные оппоненты:</w:t>
      </w:r>
      <w:r w:rsidR="00027F3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27F30" w:rsidRPr="00027F30">
        <w:rPr>
          <w:rFonts w:ascii="Times New Roman" w:hAnsi="Times New Roman" w:cs="Times New Roman"/>
          <w:b/>
          <w:sz w:val="28"/>
          <w:szCs w:val="28"/>
        </w:rPr>
        <w:t>Маан</w:t>
      </w:r>
      <w:proofErr w:type="spellEnd"/>
      <w:r w:rsidR="00027F30" w:rsidRPr="00027F30">
        <w:rPr>
          <w:rFonts w:ascii="Times New Roman" w:hAnsi="Times New Roman" w:cs="Times New Roman"/>
          <w:b/>
          <w:sz w:val="28"/>
          <w:szCs w:val="28"/>
        </w:rPr>
        <w:t xml:space="preserve"> Омар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9F979" w14:textId="6305DD9B" w:rsidR="006939C2" w:rsidRDefault="006939C2" w:rsidP="006939C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56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01A3">
        <w:rPr>
          <w:rFonts w:ascii="Times New Roman" w:hAnsi="Times New Roman" w:cs="Times New Roman"/>
          <w:sz w:val="28"/>
          <w:szCs w:val="28"/>
        </w:rPr>
        <w:t>доктор исторических наук</w:t>
      </w:r>
      <w:r w:rsidR="00C37F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2553BD0" w14:textId="65209D22" w:rsidR="00A01104" w:rsidRDefault="006939C2" w:rsidP="006939C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0C52">
        <w:rPr>
          <w:rFonts w:ascii="Times New Roman" w:hAnsi="Times New Roman" w:cs="Times New Roman"/>
          <w:sz w:val="28"/>
          <w:szCs w:val="28"/>
        </w:rPr>
        <w:t xml:space="preserve"> </w:t>
      </w:r>
      <w:r w:rsidR="00C37F33">
        <w:rPr>
          <w:rFonts w:ascii="Times New Roman" w:hAnsi="Times New Roman" w:cs="Times New Roman"/>
          <w:sz w:val="28"/>
          <w:szCs w:val="28"/>
        </w:rPr>
        <w:t>профессор</w:t>
      </w:r>
    </w:p>
    <w:p w14:paraId="3AE47108" w14:textId="77777777" w:rsidR="004340CC" w:rsidRDefault="004340C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D10AE8" w14:textId="5356DA7B" w:rsidR="004340CC" w:rsidRDefault="004340C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27F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BB01A3">
        <w:rPr>
          <w:rFonts w:ascii="Times New Roman" w:hAnsi="Times New Roman" w:cs="Times New Roman"/>
          <w:b/>
          <w:sz w:val="28"/>
          <w:szCs w:val="28"/>
        </w:rPr>
        <w:t>Кешева</w:t>
      </w:r>
      <w:proofErr w:type="spellEnd"/>
      <w:r w:rsidR="00BB01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01A3">
        <w:rPr>
          <w:rFonts w:ascii="Times New Roman" w:hAnsi="Times New Roman" w:cs="Times New Roman"/>
          <w:b/>
          <w:sz w:val="28"/>
          <w:szCs w:val="28"/>
        </w:rPr>
        <w:t>Зарема</w:t>
      </w:r>
      <w:proofErr w:type="spellEnd"/>
      <w:r w:rsidR="00BB01A3">
        <w:rPr>
          <w:rFonts w:ascii="Times New Roman" w:hAnsi="Times New Roman" w:cs="Times New Roman"/>
          <w:b/>
          <w:sz w:val="28"/>
          <w:szCs w:val="28"/>
        </w:rPr>
        <w:t xml:space="preserve"> Мухамедовна</w:t>
      </w:r>
    </w:p>
    <w:p w14:paraId="4AC03A6E" w14:textId="6058A75A" w:rsidR="001F1BD7" w:rsidRDefault="006939C2" w:rsidP="006939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22A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                           </w:t>
      </w:r>
      <w:r w:rsidR="0012322A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                       </w:t>
      </w:r>
      <w:r w:rsidR="00B40C5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Pr="0012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исторических наук</w:t>
      </w:r>
    </w:p>
    <w:p w14:paraId="7D06F3E4" w14:textId="77777777" w:rsidR="00B40C52" w:rsidRPr="0012322A" w:rsidRDefault="00B40C52" w:rsidP="006939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0EE07D" w14:textId="66CCA05B" w:rsidR="004340CC" w:rsidRDefault="00027F3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C5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00D4A32" w14:textId="1334F02C" w:rsidR="00055441" w:rsidRDefault="00014119" w:rsidP="00787C03">
      <w:pPr>
        <w:tabs>
          <w:tab w:val="left" w:pos="396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организация</w:t>
      </w:r>
      <w:r w:rsidR="0005544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46791">
        <w:rPr>
          <w:rFonts w:ascii="Times New Roman" w:hAnsi="Times New Roman" w:cs="Times New Roman"/>
          <w:b/>
          <w:sz w:val="28"/>
          <w:szCs w:val="28"/>
        </w:rPr>
        <w:t>И</w:t>
      </w:r>
      <w:r w:rsidR="00501984">
        <w:rPr>
          <w:rFonts w:ascii="Times New Roman" w:hAnsi="Times New Roman" w:cs="Times New Roman"/>
          <w:b/>
          <w:sz w:val="28"/>
          <w:szCs w:val="28"/>
        </w:rPr>
        <w:t xml:space="preserve">нститут истории, археологии и </w:t>
      </w:r>
      <w:r w:rsidR="0005544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5EEB9086" w14:textId="77777777" w:rsidR="00055441" w:rsidRDefault="00055441" w:rsidP="00787C03">
      <w:pPr>
        <w:tabs>
          <w:tab w:val="left" w:pos="396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этнографии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Дагестанского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федерального</w:t>
      </w:r>
    </w:p>
    <w:p w14:paraId="248F8742" w14:textId="429C245D" w:rsidR="00014119" w:rsidRPr="00B40C52" w:rsidRDefault="00055441" w:rsidP="00787C03">
      <w:pPr>
        <w:tabs>
          <w:tab w:val="left" w:pos="396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исследовательского центра РАН</w:t>
      </w:r>
      <w:r w:rsidR="00014119">
        <w:rPr>
          <w:rFonts w:ascii="Times New Roman" w:hAnsi="Times New Roman" w:cs="Times New Roman"/>
          <w:b/>
          <w:sz w:val="28"/>
          <w:szCs w:val="28"/>
        </w:rPr>
        <w:tab/>
      </w:r>
      <w:r w:rsidR="00014119">
        <w:rPr>
          <w:rFonts w:ascii="Times New Roman" w:hAnsi="Times New Roman" w:cs="Times New Roman"/>
          <w:b/>
          <w:sz w:val="28"/>
          <w:szCs w:val="28"/>
        </w:rPr>
        <w:tab/>
      </w:r>
      <w:r w:rsidR="004B2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C0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6513D1BC" w14:textId="77777777" w:rsidR="00B40C52" w:rsidRDefault="00B40C52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BE57D" w14:textId="77777777" w:rsidR="00055441" w:rsidRDefault="00055441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54173" w14:textId="19CAD66C" w:rsidR="00D2703E" w:rsidRDefault="00262B8D" w:rsidP="00262B8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012AB7" w:rsidRPr="000B2F41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72BFB" w:rsidRPr="00CD3519">
        <w:rPr>
          <w:rFonts w:ascii="Times New Roman" w:hAnsi="Times New Roman" w:cs="Times New Roman"/>
          <w:sz w:val="28"/>
          <w:szCs w:val="28"/>
        </w:rPr>
        <w:t xml:space="preserve">« </w:t>
      </w:r>
      <w:r w:rsidR="00065AEF" w:rsidRPr="00CD3519">
        <w:rPr>
          <w:rFonts w:ascii="Times New Roman" w:hAnsi="Times New Roman" w:cs="Times New Roman"/>
          <w:sz w:val="28"/>
          <w:szCs w:val="28"/>
        </w:rPr>
        <w:t>13</w:t>
      </w:r>
      <w:r w:rsidR="00472BFB" w:rsidRPr="00CD3519">
        <w:rPr>
          <w:rFonts w:ascii="Times New Roman" w:hAnsi="Times New Roman" w:cs="Times New Roman"/>
          <w:sz w:val="28"/>
          <w:szCs w:val="28"/>
        </w:rPr>
        <w:t xml:space="preserve"> </w:t>
      </w:r>
      <w:r w:rsidR="00012AB7" w:rsidRPr="00CD3519">
        <w:rPr>
          <w:rFonts w:ascii="Times New Roman" w:hAnsi="Times New Roman" w:cs="Times New Roman"/>
          <w:sz w:val="28"/>
          <w:szCs w:val="28"/>
        </w:rPr>
        <w:t>» июля 2022 года</w:t>
      </w:r>
      <w:r w:rsidR="00460522" w:rsidRPr="00CD3519">
        <w:rPr>
          <w:rFonts w:ascii="Times New Roman" w:hAnsi="Times New Roman" w:cs="Times New Roman"/>
          <w:sz w:val="28"/>
          <w:szCs w:val="28"/>
        </w:rPr>
        <w:t>,</w:t>
      </w:r>
      <w:r w:rsidR="00012AB7" w:rsidRPr="00CD3519">
        <w:rPr>
          <w:rFonts w:ascii="Times New Roman" w:hAnsi="Times New Roman" w:cs="Times New Roman"/>
          <w:sz w:val="28"/>
          <w:szCs w:val="28"/>
        </w:rPr>
        <w:t xml:space="preserve"> в 11</w:t>
      </w:r>
      <w:r w:rsidRPr="00CD3519">
        <w:rPr>
          <w:rFonts w:ascii="Times New Roman" w:hAnsi="Times New Roman" w:cs="Times New Roman"/>
          <w:sz w:val="28"/>
          <w:szCs w:val="28"/>
        </w:rPr>
        <w:t>:00</w:t>
      </w:r>
      <w:r w:rsidR="006A7D8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60522">
        <w:rPr>
          <w:rFonts w:ascii="Times New Roman" w:hAnsi="Times New Roman" w:cs="Times New Roman"/>
          <w:sz w:val="28"/>
          <w:szCs w:val="28"/>
        </w:rPr>
        <w:t>,</w:t>
      </w:r>
      <w:r w:rsidR="006A7D8E">
        <w:rPr>
          <w:rFonts w:ascii="Times New Roman" w:hAnsi="Times New Roman" w:cs="Times New Roman"/>
          <w:sz w:val="28"/>
          <w:szCs w:val="28"/>
        </w:rPr>
        <w:t xml:space="preserve"> на заседании Д</w:t>
      </w:r>
      <w:r w:rsidR="00525641">
        <w:rPr>
          <w:rFonts w:ascii="Times New Roman" w:hAnsi="Times New Roman" w:cs="Times New Roman"/>
          <w:sz w:val="28"/>
          <w:szCs w:val="28"/>
        </w:rPr>
        <w:t xml:space="preserve">иссертационного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по присуждению ученой степени кандидата исторических наук «Абхазского института гуманитарных исследований им. Д.И. Гулиа Академии наук Абхазии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АНА» по адресу: 384900, Республика Абхазия,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Аидгылара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44.</w:t>
      </w:r>
    </w:p>
    <w:p w14:paraId="343DB9D4" w14:textId="77777777" w:rsidR="0012322A" w:rsidRDefault="0012322A" w:rsidP="00262B8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13B81" w14:textId="77777777" w:rsidR="00D918A1" w:rsidRDefault="00D918A1" w:rsidP="00262B8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9507F" w14:textId="71A10E8C" w:rsidR="00AE1F1C" w:rsidRPr="00CC628B" w:rsidRDefault="00D2703E" w:rsidP="00CC628B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диссертацией можно ознакомиться в библиотеке </w:t>
      </w:r>
      <w:r w:rsidR="0026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Абхазского института гуманитарн</w:t>
      </w:r>
      <w:r w:rsidRPr="00C54065">
        <w:rPr>
          <w:rFonts w:ascii="Times New Roman" w:hAnsi="Times New Roman" w:cs="Times New Roman"/>
          <w:sz w:val="28"/>
          <w:szCs w:val="28"/>
        </w:rPr>
        <w:t xml:space="preserve">ых исследований им. Д.И. Гулиа – </w:t>
      </w:r>
      <w:proofErr w:type="spellStart"/>
      <w:r w:rsidRPr="00C54065">
        <w:rPr>
          <w:rFonts w:ascii="Times New Roman" w:hAnsi="Times New Roman" w:cs="Times New Roman"/>
          <w:sz w:val="28"/>
          <w:szCs w:val="28"/>
        </w:rPr>
        <w:t>АбИГИ</w:t>
      </w:r>
      <w:proofErr w:type="spellEnd"/>
      <w:r w:rsidR="00AE1F1C" w:rsidRPr="00C54065">
        <w:rPr>
          <w:rFonts w:ascii="Times New Roman" w:hAnsi="Times New Roman" w:cs="Times New Roman"/>
          <w:sz w:val="28"/>
          <w:szCs w:val="28"/>
        </w:rPr>
        <w:t xml:space="preserve"> АНА</w:t>
      </w:r>
      <w:r w:rsidR="00CC628B">
        <w:rPr>
          <w:rFonts w:ascii="Times New Roman" w:hAnsi="Times New Roman" w:cs="Times New Roman"/>
          <w:sz w:val="28"/>
          <w:szCs w:val="28"/>
        </w:rPr>
        <w:t xml:space="preserve">, а так же на сайте организации </w:t>
      </w:r>
      <w:r w:rsidR="00CC62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C628B" w:rsidRPr="00CC62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628B">
        <w:rPr>
          <w:rFonts w:ascii="Times New Roman" w:hAnsi="Times New Roman" w:cs="Times New Roman"/>
          <w:sz w:val="28"/>
          <w:szCs w:val="28"/>
          <w:lang w:val="en-US"/>
        </w:rPr>
        <w:t>abigi</w:t>
      </w:r>
      <w:proofErr w:type="spellEnd"/>
      <w:r w:rsidR="00CC628B" w:rsidRPr="00CC62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62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628B" w:rsidRPr="00CC628B">
        <w:rPr>
          <w:rFonts w:ascii="Times New Roman" w:hAnsi="Times New Roman" w:cs="Times New Roman"/>
          <w:sz w:val="28"/>
          <w:szCs w:val="28"/>
        </w:rPr>
        <w:t>.</w:t>
      </w:r>
    </w:p>
    <w:p w14:paraId="356F17E1" w14:textId="77777777" w:rsidR="00D918A1" w:rsidRDefault="00D918A1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E7CDEE" w14:textId="77777777" w:rsidR="00442E73" w:rsidRDefault="00442E7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3D521" w14:textId="5D143E01" w:rsidR="00D3027F" w:rsidRPr="00B31307" w:rsidRDefault="00C864F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разослан        «     »</w:t>
      </w:r>
      <w:r w:rsidR="00D3027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0D5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4065">
        <w:rPr>
          <w:rFonts w:ascii="Times New Roman" w:hAnsi="Times New Roman" w:cs="Times New Roman"/>
          <w:sz w:val="28"/>
          <w:szCs w:val="28"/>
        </w:rPr>
        <w:t>2022 года</w:t>
      </w:r>
    </w:p>
    <w:p w14:paraId="0657194E" w14:textId="77777777" w:rsidR="00AE1F1C" w:rsidRPr="00B31307" w:rsidRDefault="00AE1F1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4076A" w14:textId="77777777" w:rsidR="00442E73" w:rsidRPr="00F73204" w:rsidRDefault="00442E7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2F757" w14:textId="77777777" w:rsidR="00A40613" w:rsidRDefault="00AE1F1C" w:rsidP="00AE1F1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Отзывы на автореферат, заверенные печатью, просим присылать по адресу: 384900, </w:t>
      </w:r>
      <w:r w:rsidR="00122F65">
        <w:rPr>
          <w:rFonts w:ascii="Times New Roman" w:hAnsi="Times New Roman" w:cs="Times New Roman"/>
          <w:sz w:val="28"/>
          <w:szCs w:val="28"/>
        </w:rPr>
        <w:t xml:space="preserve">Республика Абхазия,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Аидгылара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44,</w:t>
      </w:r>
      <w:r w:rsidR="002F1D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77216" w14:textId="5631B1E4" w:rsidR="00AE1F1C" w:rsidRPr="00F73204" w:rsidRDefault="002F1D31" w:rsidP="00AE1F1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1D3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40613" w:rsidRPr="00F7320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7320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72BFB" w:rsidRPr="00F73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1F1C">
        <w:rPr>
          <w:rFonts w:ascii="Times New Roman" w:hAnsi="Times New Roman" w:cs="Times New Roman"/>
          <w:sz w:val="28"/>
          <w:szCs w:val="28"/>
          <w:lang w:val="en-US"/>
        </w:rPr>
        <w:t>abigi</w:t>
      </w:r>
      <w:r w:rsidR="00AE1F1C" w:rsidRPr="00F73204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AE1F1C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AE1F1C" w:rsidRPr="00F732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E1F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E1F1C" w:rsidRPr="00F732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AB808E5" w14:textId="77777777" w:rsidR="00CC628B" w:rsidRPr="00665F6A" w:rsidRDefault="00CC628B" w:rsidP="00D75D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A0B79C3" w14:textId="622D7729" w:rsidR="00D3027F" w:rsidRDefault="00D75DCD" w:rsidP="00D7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                                             </w:t>
      </w:r>
      <w:proofErr w:type="spellStart"/>
      <w:r w:rsidRPr="00D75DCD">
        <w:rPr>
          <w:rFonts w:ascii="Times New Roman" w:hAnsi="Times New Roman" w:cs="Times New Roman"/>
          <w:b/>
          <w:sz w:val="28"/>
          <w:szCs w:val="28"/>
        </w:rPr>
        <w:t>Касландзия</w:t>
      </w:r>
      <w:proofErr w:type="spellEnd"/>
      <w:r w:rsidRPr="00D75D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CD">
        <w:rPr>
          <w:rFonts w:ascii="Times New Roman" w:hAnsi="Times New Roman" w:cs="Times New Roman"/>
          <w:b/>
          <w:sz w:val="28"/>
          <w:szCs w:val="28"/>
        </w:rPr>
        <w:t>Наала</w:t>
      </w:r>
      <w:proofErr w:type="spellEnd"/>
      <w:r w:rsidRPr="00D75DCD">
        <w:rPr>
          <w:rFonts w:ascii="Times New Roman" w:hAnsi="Times New Roman" w:cs="Times New Roman"/>
          <w:b/>
          <w:sz w:val="28"/>
          <w:szCs w:val="28"/>
        </w:rPr>
        <w:t xml:space="preserve"> Валер</w:t>
      </w:r>
      <w:r w:rsidR="00C516B8">
        <w:rPr>
          <w:rFonts w:ascii="Times New Roman" w:hAnsi="Times New Roman" w:cs="Times New Roman"/>
          <w:b/>
          <w:sz w:val="28"/>
          <w:szCs w:val="28"/>
        </w:rPr>
        <w:t>ь</w:t>
      </w:r>
      <w:r w:rsidRPr="00D75DCD">
        <w:rPr>
          <w:rFonts w:ascii="Times New Roman" w:hAnsi="Times New Roman" w:cs="Times New Roman"/>
          <w:b/>
          <w:sz w:val="28"/>
          <w:szCs w:val="28"/>
        </w:rPr>
        <w:t>евна</w:t>
      </w:r>
    </w:p>
    <w:p w14:paraId="754AD22E" w14:textId="2AAAED13" w:rsidR="00D75DCD" w:rsidRDefault="00D75DCD" w:rsidP="00D7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диссертационного совета                             </w:t>
      </w:r>
      <w:r w:rsidR="00472BFB">
        <w:rPr>
          <w:rFonts w:ascii="Times New Roman" w:hAnsi="Times New Roman" w:cs="Times New Roman"/>
          <w:sz w:val="28"/>
          <w:szCs w:val="28"/>
        </w:rPr>
        <w:t xml:space="preserve">     кандидат исторических наук</w:t>
      </w:r>
      <w:r w:rsidR="00C37F33">
        <w:rPr>
          <w:rFonts w:ascii="Times New Roman" w:hAnsi="Times New Roman" w:cs="Times New Roman"/>
          <w:sz w:val="28"/>
          <w:szCs w:val="28"/>
        </w:rPr>
        <w:t>,</w:t>
      </w:r>
    </w:p>
    <w:p w14:paraId="0DDCF89E" w14:textId="622D532F" w:rsidR="00472BFB" w:rsidRDefault="00525641" w:rsidP="0044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5DCD">
        <w:rPr>
          <w:rFonts w:ascii="Times New Roman" w:hAnsi="Times New Roman" w:cs="Times New Roman"/>
          <w:sz w:val="28"/>
          <w:szCs w:val="28"/>
        </w:rPr>
        <w:t xml:space="preserve">   </w:t>
      </w:r>
      <w:r w:rsidR="00774E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5DC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74EFB">
        <w:rPr>
          <w:rFonts w:ascii="Times New Roman" w:hAnsi="Times New Roman" w:cs="Times New Roman"/>
          <w:sz w:val="28"/>
          <w:szCs w:val="28"/>
        </w:rPr>
        <w:t>д</w:t>
      </w:r>
      <w:r w:rsidR="00D75DCD">
        <w:rPr>
          <w:rFonts w:ascii="Times New Roman" w:hAnsi="Times New Roman" w:cs="Times New Roman"/>
          <w:sz w:val="28"/>
          <w:szCs w:val="28"/>
        </w:rPr>
        <w:t>оцент</w:t>
      </w:r>
    </w:p>
    <w:p w14:paraId="6649D0EA" w14:textId="77777777" w:rsidR="000410CA" w:rsidRPr="009B78CF" w:rsidRDefault="009B78CF" w:rsidP="00A65F34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РАБОТЫ</w:t>
      </w:r>
    </w:p>
    <w:p w14:paraId="38E09C57" w14:textId="24C46F40" w:rsidR="000410CA" w:rsidRPr="00014B1F" w:rsidRDefault="007A39B0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12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– неотъемлемый компонент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духовной культуры народа, формирующийся и развивающийся вместе с ним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вбирая в себя все тенденции меняющегося мира. Будучи «не</w:t>
      </w:r>
      <w:r w:rsidR="001E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летописью», танец передает из поколения в поколение и транслирует посредством телодвижений, закодированную информацию о жизненном укладе и культуре народа. </w:t>
      </w:r>
    </w:p>
    <w:p w14:paraId="1BDA8EB3" w14:textId="6543D6F2" w:rsidR="000410CA" w:rsidRPr="00014B1F" w:rsidRDefault="000410CA" w:rsidP="000410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1F">
        <w:rPr>
          <w:rFonts w:ascii="Times New Roman" w:hAnsi="Times New Roman" w:cs="Times New Roman"/>
          <w:bCs/>
          <w:sz w:val="28"/>
          <w:szCs w:val="28"/>
        </w:rPr>
        <w:t xml:space="preserve">     Диссертационная работа посвящена историко-этнографическому анализу танцевального искусства одного из автохтонных народов Кавказа – абхазов.         Абхазские танцы, будучи одними из  наиболее древних аутентичных видов искусства, рассматриваются в качестве маркера этнической самоидентификации.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плане</w:t>
      </w:r>
      <w:r w:rsidR="004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абхазского танца</w:t>
      </w:r>
      <w:r w:rsidR="004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большой интерес </w:t>
      </w:r>
      <w:proofErr w:type="gramStart"/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F8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этнологического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абхазоведения</w:t>
      </w:r>
      <w:proofErr w:type="spellEnd"/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A11B61" w14:textId="5CC45C05" w:rsidR="008F510E" w:rsidRPr="00166816" w:rsidRDefault="000410CA" w:rsidP="000410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65F34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Танцевальные традиции абхазов – явление уникальное, отличающиеся своей архаичностью, вариативностью</w:t>
      </w:r>
      <w:r w:rsidR="00A6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лексики и тех</w:t>
      </w:r>
      <w:r w:rsidR="00F8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 исполнения. </w:t>
      </w:r>
      <w:r w:rsidR="000A74E6" w:rsidRPr="00166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 же время</w:t>
      </w:r>
      <w:r w:rsidR="004605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74E6" w:rsidRPr="0016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– динамичное явление. Он способен вбирать в себя новации, порожденные как внутренним саморазвитие</w:t>
      </w:r>
      <w:r w:rsidR="004605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74E6" w:rsidRPr="0016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внешними заимствованиями, сохраняя при этом этнокультурную основу и социальную функциональность. </w:t>
      </w:r>
    </w:p>
    <w:p w14:paraId="01A4347B" w14:textId="32759EB8" w:rsidR="00514EA0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993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 темы исследования. </w:t>
      </w:r>
      <w:r w:rsidR="00514EA0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Генезис, становление и развитие народного танца абхазов до настоящего времени не были предметом специального научного исследования. Данная диссертационная раб</w:t>
      </w:r>
      <w:r w:rsidR="009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 являетс</w:t>
      </w:r>
      <w:r w:rsidR="00F7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первым историко-этнографически</w:t>
      </w:r>
      <w:r w:rsidR="009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14EA0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анализом проблемы возникновения, становления и развития современной действительности народной хореографии абхазов. </w:t>
      </w:r>
    </w:p>
    <w:p w14:paraId="137DF6CD" w14:textId="77777777" w:rsidR="000410CA" w:rsidRPr="00014B1F" w:rsidRDefault="00E36621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народной хореогр</w:t>
      </w:r>
      <w:r w:rsidR="00874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афии абхазов представляет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этнографический интерес и</w:t>
      </w:r>
      <w:r w:rsidR="000410CA" w:rsidRPr="00014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10CA" w:rsidRPr="00014B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обуславл</w:t>
      </w:r>
      <w:r w:rsidR="00874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ивается рядом обстоятельств. В</w:t>
      </w:r>
      <w:r w:rsidR="000410CA" w:rsidRPr="00014B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о-первых, социальны</w:t>
      </w:r>
      <w:r w:rsidR="00CC0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 и культурными потребностями времени, </w:t>
      </w:r>
      <w:r w:rsidR="000410CA" w:rsidRPr="00014B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во-вторых, необходимостью всестороннего научного изучения и отслеживания трансформаций, происходящих сегодня в культурной жизни абхазов. Как </w:t>
      </w:r>
      <w:r w:rsidR="00CC0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правило, процессы </w:t>
      </w:r>
      <w:r w:rsidR="00CC0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глобализации</w:t>
      </w:r>
      <w:r w:rsidR="000410CA" w:rsidRPr="00014B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74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наблюдаемые во всем мире,</w:t>
      </w:r>
      <w:r w:rsidR="000410CA" w:rsidRPr="00014B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приводят к унификации и уничтожению этнических ориентиров и культур</w:t>
      </w:r>
      <w:r w:rsidR="00874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особенно</w:t>
      </w:r>
      <w:r w:rsidR="00CC0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малочисленных народов</w:t>
      </w:r>
      <w:r w:rsidR="000410CA" w:rsidRPr="00014B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Естественно, в  этих условиях исследование современного состояния и</w:t>
      </w:r>
      <w:r w:rsidR="00CC0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перспектив развития хореографического искусства </w:t>
      </w:r>
      <w:r w:rsidR="000410CA" w:rsidRPr="00014B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абхазского народа, по воле судьбы ставшего малочисленным, является необходимым.</w:t>
      </w:r>
    </w:p>
    <w:p w14:paraId="6271DF14" w14:textId="0D6B81B1" w:rsidR="000410CA" w:rsidRPr="00014B1F" w:rsidRDefault="00A317F7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этом отношении, н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аучный инте</w:t>
      </w:r>
      <w:r w:rsidR="0004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 представляет </w:t>
      </w:r>
      <w:proofErr w:type="spellStart"/>
      <w:r w:rsidR="0004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досценическое</w:t>
      </w:r>
      <w:proofErr w:type="spellEnd"/>
      <w:r w:rsidR="0004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4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несценическое</w:t>
      </w:r>
      <w:proofErr w:type="spellEnd"/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хореографическое искусство абхазов. </w:t>
      </w:r>
      <w:proofErr w:type="spellStart"/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55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сценические</w:t>
      </w:r>
      <w:proofErr w:type="spellEnd"/>
      <w:r w:rsidR="0055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образцы хореографической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традиции, отличающиеся своей древнейшей историей, составили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говорилось выше,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важную часть в становлении современной, национальной, народно-сценической и </w:t>
      </w:r>
      <w:proofErr w:type="spellStart"/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внесценической</w:t>
      </w:r>
      <w:proofErr w:type="spellEnd"/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танцевальной культуры абх</w:t>
      </w:r>
      <w:r w:rsidR="0007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азов. В этой связи, комплексный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</w:t>
      </w:r>
      <w:proofErr w:type="spellStart"/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досценичес</w:t>
      </w:r>
      <w:r w:rsidR="0007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proofErr w:type="spellEnd"/>
      <w:r w:rsidR="0007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танцевальных форм, образовавшихся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разновременных исторических напластований, которые ярко проявляются в композиции, структурной форме и хореографической лексике абхаз</w:t>
      </w:r>
      <w:r w:rsidR="0007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танца</w:t>
      </w:r>
      <w:r w:rsidR="009A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необходимостью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587E7FB" w14:textId="12881245" w:rsidR="000410CA" w:rsidRPr="00014B1F" w:rsidRDefault="0007348F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ктуальность темы исследования заключается</w:t>
      </w:r>
      <w:r w:rsidR="009A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выявлении традиционных и </w:t>
      </w:r>
      <w:r w:rsidR="009A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новационн</w:t>
      </w:r>
      <w:r w:rsidR="009A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черт танцевальной традиции,</w:t>
      </w:r>
      <w:r w:rsidR="0044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формулировании концепции дальнейшего развития народной хореографии абхазов. </w:t>
      </w:r>
    </w:p>
    <w:p w14:paraId="09DB64F3" w14:textId="77777777" w:rsidR="000410CA" w:rsidRPr="00014B1F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Данное исследование является первой попыткой всестороннего анализа </w:t>
      </w:r>
      <w:proofErr w:type="spellStart"/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этнохореографии</w:t>
      </w:r>
      <w:proofErr w:type="spellEnd"/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абхазов и представляет большой научный интерес для создания теоретической базы этнической хореографии, как нового научного направления, стоящего на стыке двух наук, таких как этнография и хореография.</w:t>
      </w:r>
    </w:p>
    <w:p w14:paraId="40BC6CCF" w14:textId="64DF79C8" w:rsidR="000410CA" w:rsidRPr="00483B10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14B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Степень научной разработанности проблемы</w:t>
      </w:r>
      <w:r w:rsidR="000734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B4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а</w:t>
      </w:r>
      <w:r w:rsidRPr="00B7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имеющихся источ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свидетельствует об отсутствии</w:t>
      </w:r>
      <w:r w:rsidR="0007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07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абхазоведении</w:t>
      </w:r>
      <w:proofErr w:type="spellEnd"/>
      <w:r w:rsidR="0007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9A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48F">
        <w:rPr>
          <w:rFonts w:ascii="Times New Roman" w:hAnsi="Times New Roman" w:cs="Times New Roman"/>
          <w:sz w:val="28"/>
          <w:szCs w:val="28"/>
        </w:rPr>
        <w:t>раскрывающего</w:t>
      </w:r>
      <w:r>
        <w:rPr>
          <w:rFonts w:ascii="Times New Roman" w:hAnsi="Times New Roman" w:cs="Times New Roman"/>
          <w:sz w:val="28"/>
          <w:szCs w:val="28"/>
        </w:rPr>
        <w:t xml:space="preserve"> истоки</w:t>
      </w:r>
      <w:r w:rsidRPr="006A4DB9">
        <w:rPr>
          <w:rFonts w:ascii="Times New Roman" w:hAnsi="Times New Roman" w:cs="Times New Roman"/>
          <w:sz w:val="28"/>
          <w:szCs w:val="28"/>
        </w:rPr>
        <w:t>, усло</w:t>
      </w:r>
      <w:r>
        <w:rPr>
          <w:rFonts w:ascii="Times New Roman" w:hAnsi="Times New Roman" w:cs="Times New Roman"/>
          <w:sz w:val="28"/>
          <w:szCs w:val="28"/>
        </w:rPr>
        <w:t>вия, особенности</w:t>
      </w:r>
      <w:r w:rsidRPr="006A4DB9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абхазской хореографии. </w:t>
      </w:r>
      <w:r w:rsidR="00A317F7">
        <w:rPr>
          <w:rFonts w:ascii="Times New Roman" w:hAnsi="Times New Roman" w:cs="Times New Roman"/>
          <w:sz w:val="28"/>
          <w:szCs w:val="28"/>
        </w:rPr>
        <w:t>Н</w:t>
      </w:r>
      <w:r w:rsidRPr="00FB1C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A4DB9">
        <w:rPr>
          <w:sz w:val="28"/>
          <w:szCs w:val="28"/>
        </w:rPr>
        <w:t xml:space="preserve"> </w:t>
      </w:r>
      <w:r w:rsidR="00A3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6A4DB9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, этнографических и искусствоведческих </w:t>
      </w:r>
      <w:r w:rsidR="0007348F">
        <w:rPr>
          <w:rFonts w:ascii="Times New Roman" w:hAnsi="Times New Roman" w:cs="Times New Roman"/>
          <w:sz w:val="28"/>
          <w:szCs w:val="28"/>
        </w:rPr>
        <w:t>работ</w:t>
      </w:r>
      <w:r w:rsidRPr="006A4DB9">
        <w:rPr>
          <w:rFonts w:ascii="Times New Roman" w:hAnsi="Times New Roman" w:cs="Times New Roman"/>
          <w:sz w:val="28"/>
          <w:szCs w:val="28"/>
        </w:rPr>
        <w:t>, посвящ</w:t>
      </w:r>
      <w:r>
        <w:rPr>
          <w:rFonts w:ascii="Times New Roman" w:hAnsi="Times New Roman" w:cs="Times New Roman"/>
          <w:sz w:val="28"/>
          <w:szCs w:val="28"/>
        </w:rPr>
        <w:t xml:space="preserve">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профессиональному анализу </w:t>
      </w:r>
      <w:r w:rsidRPr="006A4DB9">
        <w:rPr>
          <w:rFonts w:ascii="Times New Roman" w:hAnsi="Times New Roman" w:cs="Times New Roman"/>
          <w:sz w:val="28"/>
          <w:szCs w:val="28"/>
        </w:rPr>
        <w:t xml:space="preserve">композиции, </w:t>
      </w:r>
      <w:r>
        <w:rPr>
          <w:rFonts w:ascii="Times New Roman" w:hAnsi="Times New Roman" w:cs="Times New Roman"/>
          <w:sz w:val="28"/>
          <w:szCs w:val="28"/>
        </w:rPr>
        <w:t>хореографической лексики</w:t>
      </w:r>
      <w:r w:rsidRPr="006A4DB9">
        <w:rPr>
          <w:rFonts w:ascii="Times New Roman" w:hAnsi="Times New Roman" w:cs="Times New Roman"/>
          <w:sz w:val="28"/>
          <w:szCs w:val="28"/>
        </w:rPr>
        <w:t xml:space="preserve"> и семантическо</w:t>
      </w:r>
      <w:r>
        <w:rPr>
          <w:rFonts w:ascii="Times New Roman" w:hAnsi="Times New Roman" w:cs="Times New Roman"/>
          <w:sz w:val="28"/>
          <w:szCs w:val="28"/>
        </w:rPr>
        <w:t>й составляющей абхазского танца.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A71353" w14:textId="21AB1174" w:rsidR="000410CA" w:rsidRPr="006A4DB9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="009A3D33">
        <w:rPr>
          <w:rFonts w:ascii="Times New Roman" w:hAnsi="Times New Roman" w:cs="Times New Roman"/>
          <w:sz w:val="28"/>
          <w:szCs w:val="28"/>
        </w:rPr>
        <w:t>аботой, в которой впервые были частично описаны</w:t>
      </w:r>
      <w:r w:rsidRPr="006A4DB9">
        <w:rPr>
          <w:rFonts w:ascii="Times New Roman" w:hAnsi="Times New Roman" w:cs="Times New Roman"/>
          <w:sz w:val="28"/>
          <w:szCs w:val="28"/>
        </w:rPr>
        <w:t xml:space="preserve"> традиционная танцевальная лексика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4DB9">
        <w:rPr>
          <w:rFonts w:ascii="Times New Roman" w:hAnsi="Times New Roman" w:cs="Times New Roman"/>
          <w:sz w:val="28"/>
          <w:szCs w:val="28"/>
        </w:rPr>
        <w:t xml:space="preserve"> мимика, жесты, позы, движе</w:t>
      </w:r>
      <w:r>
        <w:rPr>
          <w:rFonts w:ascii="Times New Roman" w:hAnsi="Times New Roman" w:cs="Times New Roman"/>
          <w:sz w:val="28"/>
          <w:szCs w:val="28"/>
        </w:rPr>
        <w:t>ния рук, ног, головы, корпуса и</w:t>
      </w:r>
      <w:r w:rsidRPr="006A4DB9">
        <w:rPr>
          <w:rFonts w:ascii="Times New Roman" w:hAnsi="Times New Roman" w:cs="Times New Roman"/>
          <w:sz w:val="28"/>
          <w:szCs w:val="28"/>
        </w:rPr>
        <w:t xml:space="preserve"> манеры исполнения абхазского танца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DB9">
        <w:rPr>
          <w:rFonts w:ascii="Times New Roman" w:hAnsi="Times New Roman" w:cs="Times New Roman"/>
          <w:sz w:val="28"/>
          <w:szCs w:val="28"/>
        </w:rPr>
        <w:t>является</w:t>
      </w:r>
      <w:r w:rsidR="00BB0702">
        <w:rPr>
          <w:rFonts w:ascii="Times New Roman" w:hAnsi="Times New Roman" w:cs="Times New Roman"/>
          <w:sz w:val="28"/>
          <w:szCs w:val="28"/>
        </w:rPr>
        <w:t xml:space="preserve"> небольшая книга</w:t>
      </w:r>
      <w:r w:rsidRPr="006A4DB9">
        <w:rPr>
          <w:rFonts w:ascii="Times New Roman" w:hAnsi="Times New Roman" w:cs="Times New Roman"/>
          <w:sz w:val="28"/>
          <w:szCs w:val="28"/>
        </w:rPr>
        <w:t xml:space="preserve"> Ш.Х. </w:t>
      </w:r>
      <w:proofErr w:type="spellStart"/>
      <w:r w:rsidRPr="006A4DB9">
        <w:rPr>
          <w:rFonts w:ascii="Times New Roman" w:hAnsi="Times New Roman" w:cs="Times New Roman"/>
          <w:sz w:val="28"/>
          <w:szCs w:val="28"/>
        </w:rPr>
        <w:t>Вардания</w:t>
      </w:r>
      <w:proofErr w:type="spellEnd"/>
      <w:r w:rsidRPr="006A4DB9">
        <w:rPr>
          <w:rFonts w:ascii="Times New Roman" w:hAnsi="Times New Roman" w:cs="Times New Roman"/>
          <w:sz w:val="28"/>
          <w:szCs w:val="28"/>
        </w:rPr>
        <w:t xml:space="preserve"> «Абхазские народные танцы» (</w:t>
      </w:r>
      <w:proofErr w:type="spellStart"/>
      <w:r w:rsidRPr="006A4DB9">
        <w:rPr>
          <w:rFonts w:ascii="Times New Roman" w:hAnsi="Times New Roman" w:cs="Times New Roman"/>
          <w:sz w:val="28"/>
          <w:szCs w:val="28"/>
        </w:rPr>
        <w:t>Вардания</w:t>
      </w:r>
      <w:proofErr w:type="spellEnd"/>
      <w:r w:rsidRPr="006A4DB9">
        <w:rPr>
          <w:rFonts w:ascii="Times New Roman" w:hAnsi="Times New Roman" w:cs="Times New Roman"/>
          <w:sz w:val="28"/>
          <w:szCs w:val="28"/>
        </w:rPr>
        <w:t>, 1964)</w:t>
      </w:r>
      <w:r w:rsidR="00703262">
        <w:rPr>
          <w:rFonts w:ascii="Times New Roman" w:hAnsi="Times New Roman" w:cs="Times New Roman"/>
          <w:sz w:val="28"/>
          <w:szCs w:val="28"/>
        </w:rPr>
        <w:t xml:space="preserve">. Объектом исследования в ней </w:t>
      </w:r>
      <w:r>
        <w:rPr>
          <w:rFonts w:ascii="Times New Roman" w:hAnsi="Times New Roman" w:cs="Times New Roman"/>
          <w:sz w:val="28"/>
          <w:szCs w:val="28"/>
        </w:rPr>
        <w:t>выступает сценическая интерпретация танцев</w:t>
      </w:r>
      <w:r w:rsidRPr="006A4DB9">
        <w:rPr>
          <w:rFonts w:ascii="Times New Roman" w:hAnsi="Times New Roman" w:cs="Times New Roman"/>
          <w:sz w:val="28"/>
          <w:szCs w:val="28"/>
        </w:rPr>
        <w:t>, остающихся наиболее популярными  и  в  наши дни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A4D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4DB9">
        <w:rPr>
          <w:rFonts w:ascii="Times New Roman" w:hAnsi="Times New Roman" w:cs="Times New Roman"/>
          <w:sz w:val="28"/>
          <w:szCs w:val="28"/>
        </w:rPr>
        <w:t>Ачаракәашара</w:t>
      </w:r>
      <w:proofErr w:type="spellEnd"/>
      <w:r w:rsidRPr="006A4DB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A4DB9">
        <w:rPr>
          <w:rFonts w:ascii="Times New Roman" w:hAnsi="Times New Roman" w:cs="Times New Roman"/>
          <w:sz w:val="28"/>
          <w:szCs w:val="28"/>
        </w:rPr>
        <w:t>Аибаркыра</w:t>
      </w:r>
      <w:proofErr w:type="spellEnd"/>
      <w:r w:rsidRPr="006A4DB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6A4DB9">
        <w:rPr>
          <w:rFonts w:ascii="Times New Roman" w:hAnsi="Times New Roman" w:cs="Times New Roman"/>
          <w:sz w:val="28"/>
          <w:szCs w:val="28"/>
        </w:rPr>
        <w:t>Шьаратын</w:t>
      </w:r>
      <w:proofErr w:type="spellEnd"/>
      <w:r w:rsidRPr="006A4DB9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F9D0D9F" w14:textId="0EB79EE8" w:rsidR="000410CA" w:rsidRPr="006A4DB9" w:rsidRDefault="000410CA" w:rsidP="0004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Интересный</w:t>
      </w:r>
      <w:r w:rsidRPr="006A4DB9">
        <w:rPr>
          <w:rFonts w:ascii="Times New Roman" w:hAnsi="Times New Roman" w:cs="Times New Roman"/>
          <w:sz w:val="28"/>
          <w:szCs w:val="28"/>
        </w:rPr>
        <w:t xml:space="preserve"> материал можно почерпнуть </w:t>
      </w:r>
      <w:r w:rsidR="006A3AC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A4DB9">
        <w:rPr>
          <w:rFonts w:ascii="Times New Roman" w:hAnsi="Times New Roman" w:cs="Times New Roman"/>
          <w:sz w:val="28"/>
          <w:szCs w:val="28"/>
        </w:rPr>
        <w:t>из монографии А.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r w:rsidRPr="006A4DB9">
        <w:rPr>
          <w:rFonts w:ascii="Times New Roman" w:hAnsi="Times New Roman" w:cs="Times New Roman"/>
          <w:sz w:val="28"/>
          <w:szCs w:val="28"/>
        </w:rPr>
        <w:t>Аргуна «Народные танцы абхазов» (Аргун, 1999).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A4DB9">
        <w:rPr>
          <w:rFonts w:ascii="Times New Roman" w:hAnsi="Times New Roman" w:cs="Times New Roman"/>
          <w:sz w:val="28"/>
          <w:szCs w:val="28"/>
        </w:rPr>
        <w:t xml:space="preserve"> ней прослеживается решение автора рассмотреть танец сквозь призму обряда, а не как отдельно взятого хореограф</w:t>
      </w:r>
      <w:r w:rsidR="00703262">
        <w:rPr>
          <w:rFonts w:ascii="Times New Roman" w:hAnsi="Times New Roman" w:cs="Times New Roman"/>
          <w:sz w:val="28"/>
          <w:szCs w:val="28"/>
        </w:rPr>
        <w:t>ического действия. Данная монография</w:t>
      </w:r>
      <w:r w:rsidRPr="006A4DB9">
        <w:rPr>
          <w:rFonts w:ascii="Times New Roman" w:hAnsi="Times New Roman" w:cs="Times New Roman"/>
          <w:sz w:val="28"/>
          <w:szCs w:val="28"/>
        </w:rPr>
        <w:t xml:space="preserve">, </w:t>
      </w:r>
      <w:r w:rsidR="00703262">
        <w:rPr>
          <w:rFonts w:ascii="Times New Roman" w:hAnsi="Times New Roman" w:cs="Times New Roman"/>
          <w:sz w:val="28"/>
          <w:szCs w:val="28"/>
        </w:rPr>
        <w:t xml:space="preserve">выполненная </w:t>
      </w:r>
      <w:r w:rsidRPr="006A4DB9">
        <w:rPr>
          <w:rFonts w:ascii="Times New Roman" w:hAnsi="Times New Roman" w:cs="Times New Roman"/>
          <w:sz w:val="28"/>
          <w:szCs w:val="28"/>
        </w:rPr>
        <w:t>в избранном автором формате, несомне</w:t>
      </w:r>
      <w:r w:rsidR="009A3D33">
        <w:rPr>
          <w:rFonts w:ascii="Times New Roman" w:hAnsi="Times New Roman" w:cs="Times New Roman"/>
          <w:sz w:val="28"/>
          <w:szCs w:val="28"/>
        </w:rPr>
        <w:t>нно, служит ориентиром</w:t>
      </w:r>
      <w:r w:rsidR="006A3ACB">
        <w:rPr>
          <w:rFonts w:ascii="Times New Roman" w:hAnsi="Times New Roman" w:cs="Times New Roman"/>
          <w:sz w:val="28"/>
          <w:szCs w:val="28"/>
        </w:rPr>
        <w:t xml:space="preserve"> для</w:t>
      </w:r>
      <w:r w:rsidRPr="006A4DB9">
        <w:rPr>
          <w:rFonts w:ascii="Times New Roman" w:hAnsi="Times New Roman" w:cs="Times New Roman"/>
          <w:sz w:val="28"/>
          <w:szCs w:val="28"/>
        </w:rPr>
        <w:t xml:space="preserve"> </w:t>
      </w:r>
      <w:r w:rsidR="009A3D33">
        <w:rPr>
          <w:rFonts w:ascii="Times New Roman" w:hAnsi="Times New Roman" w:cs="Times New Roman"/>
          <w:sz w:val="28"/>
          <w:szCs w:val="28"/>
        </w:rPr>
        <w:t xml:space="preserve">людей, </w:t>
      </w:r>
      <w:r w:rsidRPr="006A4DB9">
        <w:rPr>
          <w:rFonts w:ascii="Times New Roman" w:hAnsi="Times New Roman" w:cs="Times New Roman"/>
          <w:sz w:val="28"/>
          <w:szCs w:val="28"/>
        </w:rPr>
        <w:t>изучающих хореографическое искусство.</w:t>
      </w:r>
    </w:p>
    <w:p w14:paraId="73AB946D" w14:textId="77777777" w:rsidR="00934D69" w:rsidRDefault="000410CA" w:rsidP="004C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B9">
        <w:rPr>
          <w:rFonts w:ascii="Times New Roman" w:hAnsi="Times New Roman" w:cs="Times New Roman"/>
          <w:sz w:val="28"/>
          <w:szCs w:val="28"/>
        </w:rPr>
        <w:t xml:space="preserve">     </w:t>
      </w:r>
      <w:r w:rsidR="006A3ACB">
        <w:rPr>
          <w:rFonts w:ascii="Times New Roman" w:hAnsi="Times New Roman" w:cs="Times New Roman"/>
          <w:sz w:val="28"/>
          <w:szCs w:val="28"/>
        </w:rPr>
        <w:t>Э</w:t>
      </w:r>
      <w:r w:rsidRPr="004C2FC3">
        <w:rPr>
          <w:rFonts w:ascii="Times New Roman" w:hAnsi="Times New Roman" w:cs="Times New Roman"/>
          <w:sz w:val="28"/>
          <w:szCs w:val="28"/>
        </w:rPr>
        <w:t>пизодические упоминания об абхазских танцах встречаются в работах</w:t>
      </w:r>
      <w:r w:rsidR="00483A50">
        <w:rPr>
          <w:rFonts w:ascii="Times New Roman" w:hAnsi="Times New Roman" w:cs="Times New Roman"/>
          <w:sz w:val="28"/>
          <w:szCs w:val="28"/>
        </w:rPr>
        <w:t xml:space="preserve"> следующих авторов: Н.М. Альбов</w:t>
      </w:r>
      <w:r w:rsidR="00D76376">
        <w:rPr>
          <w:rFonts w:ascii="Times New Roman" w:hAnsi="Times New Roman" w:cs="Times New Roman"/>
          <w:sz w:val="28"/>
          <w:szCs w:val="28"/>
        </w:rPr>
        <w:t>а</w:t>
      </w:r>
      <w:r w:rsidRPr="004C2FC3">
        <w:rPr>
          <w:rFonts w:ascii="Times New Roman" w:hAnsi="Times New Roman" w:cs="Times New Roman"/>
          <w:sz w:val="28"/>
          <w:szCs w:val="28"/>
        </w:rPr>
        <w:t xml:space="preserve">, </w:t>
      </w:r>
      <w:r w:rsidR="007A0914">
        <w:rPr>
          <w:rFonts w:ascii="Times New Roman" w:hAnsi="Times New Roman" w:cs="Times New Roman"/>
          <w:sz w:val="28"/>
          <w:szCs w:val="28"/>
        </w:rPr>
        <w:t xml:space="preserve">Е.К. </w:t>
      </w:r>
      <w:proofErr w:type="spellStart"/>
      <w:r w:rsidR="007A0914">
        <w:rPr>
          <w:rFonts w:ascii="Times New Roman" w:hAnsi="Times New Roman" w:cs="Times New Roman"/>
          <w:sz w:val="28"/>
          <w:szCs w:val="28"/>
        </w:rPr>
        <w:t>Аджинджала</w:t>
      </w:r>
      <w:proofErr w:type="spellEnd"/>
      <w:r w:rsidR="007A0914">
        <w:rPr>
          <w:rFonts w:ascii="Times New Roman" w:hAnsi="Times New Roman" w:cs="Times New Roman"/>
          <w:sz w:val="28"/>
          <w:szCs w:val="28"/>
        </w:rPr>
        <w:t xml:space="preserve">, </w:t>
      </w:r>
      <w:r w:rsidRPr="004C2FC3">
        <w:rPr>
          <w:rFonts w:ascii="Times New Roman" w:hAnsi="Times New Roman" w:cs="Times New Roman"/>
          <w:sz w:val="28"/>
          <w:szCs w:val="28"/>
        </w:rPr>
        <w:t xml:space="preserve">Н.С. Джанашия, С.Т. </w:t>
      </w:r>
      <w:proofErr w:type="spellStart"/>
      <w:r w:rsidRPr="004C2FC3">
        <w:rPr>
          <w:rFonts w:ascii="Times New Roman" w:hAnsi="Times New Roman" w:cs="Times New Roman"/>
          <w:sz w:val="28"/>
          <w:szCs w:val="28"/>
        </w:rPr>
        <w:t>Званба</w:t>
      </w:r>
      <w:proofErr w:type="spellEnd"/>
      <w:r w:rsidRPr="004C2FC3">
        <w:rPr>
          <w:rFonts w:ascii="Times New Roman" w:hAnsi="Times New Roman" w:cs="Times New Roman"/>
          <w:sz w:val="28"/>
          <w:szCs w:val="28"/>
        </w:rPr>
        <w:t xml:space="preserve">, Ш.Д. </w:t>
      </w:r>
      <w:proofErr w:type="spellStart"/>
      <w:r w:rsidRPr="004C2FC3">
        <w:rPr>
          <w:rFonts w:ascii="Times New Roman" w:hAnsi="Times New Roman" w:cs="Times New Roman"/>
          <w:sz w:val="28"/>
          <w:szCs w:val="28"/>
        </w:rPr>
        <w:t>Инал</w:t>
      </w:r>
      <w:r w:rsidR="00483A50">
        <w:rPr>
          <w:rFonts w:ascii="Times New Roman" w:hAnsi="Times New Roman" w:cs="Times New Roman"/>
          <w:sz w:val="28"/>
          <w:szCs w:val="28"/>
        </w:rPr>
        <w:t>-</w:t>
      </w:r>
      <w:r w:rsidRPr="004C2FC3">
        <w:rPr>
          <w:rFonts w:ascii="Times New Roman" w:hAnsi="Times New Roman" w:cs="Times New Roman"/>
          <w:sz w:val="28"/>
          <w:szCs w:val="28"/>
        </w:rPr>
        <w:t>ипа</w:t>
      </w:r>
      <w:proofErr w:type="spellEnd"/>
      <w:r w:rsidRPr="004C2FC3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4C2FC3">
        <w:rPr>
          <w:rFonts w:ascii="Times New Roman" w:hAnsi="Times New Roman" w:cs="Times New Roman"/>
          <w:sz w:val="28"/>
          <w:szCs w:val="28"/>
        </w:rPr>
        <w:t>Когония</w:t>
      </w:r>
      <w:proofErr w:type="spellEnd"/>
      <w:r w:rsidRPr="004C2FC3">
        <w:rPr>
          <w:rFonts w:ascii="Times New Roman" w:hAnsi="Times New Roman" w:cs="Times New Roman"/>
          <w:sz w:val="28"/>
          <w:szCs w:val="28"/>
        </w:rPr>
        <w:t>, К.Д. Мачавариа</w:t>
      </w:r>
      <w:r w:rsidR="007A0914">
        <w:rPr>
          <w:rFonts w:ascii="Times New Roman" w:hAnsi="Times New Roman" w:cs="Times New Roman"/>
          <w:sz w:val="28"/>
          <w:szCs w:val="28"/>
        </w:rPr>
        <w:t xml:space="preserve">ни, Н.С. </w:t>
      </w:r>
      <w:proofErr w:type="spellStart"/>
      <w:r w:rsidR="007A0914">
        <w:rPr>
          <w:rFonts w:ascii="Times New Roman" w:hAnsi="Times New Roman" w:cs="Times New Roman"/>
          <w:sz w:val="28"/>
          <w:szCs w:val="28"/>
        </w:rPr>
        <w:t>Патейпа</w:t>
      </w:r>
      <w:proofErr w:type="spellEnd"/>
      <w:r w:rsidR="007A09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7208EFD" w14:textId="186A1947" w:rsidR="000410CA" w:rsidRDefault="007A0914" w:rsidP="004C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Смоленского</w:t>
      </w:r>
      <w:proofErr w:type="gramEnd"/>
      <w:r w:rsidR="000410CA" w:rsidRPr="004C2FC3">
        <w:rPr>
          <w:rFonts w:ascii="Times New Roman" w:hAnsi="Times New Roman" w:cs="Times New Roman"/>
          <w:sz w:val="28"/>
          <w:szCs w:val="28"/>
        </w:rPr>
        <w:t xml:space="preserve">, </w:t>
      </w:r>
      <w:r w:rsidR="000410CA" w:rsidRPr="004C2FC3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>М.М. Хашба</w:t>
      </w:r>
      <w:r w:rsidR="000410CA" w:rsidRPr="004C2FC3">
        <w:rPr>
          <w:rFonts w:ascii="Times New Roman" w:hAnsi="Times New Roman" w:cs="Times New Roman"/>
          <w:b/>
          <w:sz w:val="28"/>
          <w:szCs w:val="28"/>
        </w:rPr>
        <w:t>,</w:t>
      </w:r>
      <w:r w:rsidR="00483A50">
        <w:rPr>
          <w:rFonts w:ascii="Times New Roman" w:hAnsi="Times New Roman" w:cs="Times New Roman"/>
          <w:sz w:val="28"/>
          <w:szCs w:val="28"/>
        </w:rPr>
        <w:t xml:space="preserve"> Г.Ф. </w:t>
      </w:r>
      <w:proofErr w:type="spellStart"/>
      <w:r w:rsidR="00483A50">
        <w:rPr>
          <w:rFonts w:ascii="Times New Roman" w:hAnsi="Times New Roman" w:cs="Times New Roman"/>
          <w:sz w:val="28"/>
          <w:szCs w:val="28"/>
        </w:rPr>
        <w:t>Чурсин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10CA" w:rsidRPr="004C2FC3">
        <w:rPr>
          <w:rFonts w:ascii="Times New Roman" w:hAnsi="Times New Roman" w:cs="Times New Roman"/>
          <w:sz w:val="28"/>
          <w:szCs w:val="28"/>
        </w:rPr>
        <w:t>, Б.В. Шинкуба, и других.</w:t>
      </w:r>
    </w:p>
    <w:p w14:paraId="471A4E0F" w14:textId="56975DA9" w:rsidR="000410CA" w:rsidRDefault="000410CA" w:rsidP="007C12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3A50">
        <w:rPr>
          <w:rFonts w:ascii="Times New Roman" w:hAnsi="Times New Roman" w:cs="Times New Roman"/>
          <w:sz w:val="28"/>
          <w:szCs w:val="28"/>
        </w:rPr>
        <w:t xml:space="preserve"> Особый и</w:t>
      </w:r>
      <w:r w:rsidR="002B6D0D">
        <w:rPr>
          <w:rFonts w:ascii="Times New Roman" w:hAnsi="Times New Roman" w:cs="Times New Roman"/>
          <w:sz w:val="28"/>
          <w:szCs w:val="28"/>
        </w:rPr>
        <w:t>нтерес представляет</w:t>
      </w:r>
      <w:r w:rsidR="00934D69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4C2FC3">
        <w:rPr>
          <w:rFonts w:ascii="Times New Roman" w:hAnsi="Times New Roman" w:cs="Times New Roman"/>
          <w:sz w:val="28"/>
          <w:szCs w:val="28"/>
        </w:rPr>
        <w:t xml:space="preserve"> </w:t>
      </w:r>
      <w:r w:rsidR="002B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="0048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М.М. </w:t>
      </w:r>
      <w:proofErr w:type="spellStart"/>
      <w:r w:rsidR="0093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Барцыц</w:t>
      </w:r>
      <w:proofErr w:type="spellEnd"/>
      <w:r w:rsidR="0093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4D69" w:rsidRPr="004C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A50" w:rsidRPr="004C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публицистического характера</w:t>
      </w:r>
      <w:r w:rsidR="002B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посвященная</w:t>
      </w:r>
      <w:r w:rsidR="0048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абхазской народной хореографии</w:t>
      </w:r>
      <w:r w:rsidR="0093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касающаяся</w:t>
      </w:r>
      <w:r w:rsidR="0093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</w:t>
      </w:r>
      <w:r w:rsidR="002B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танцевального этикета</w:t>
      </w:r>
      <w:r w:rsidRPr="004C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отдельную категорию также выделяются работы А.Х. Аргун, З.Я. </w:t>
      </w:r>
      <w:proofErr w:type="spellStart"/>
      <w:r w:rsidRPr="004C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Цвижба</w:t>
      </w:r>
      <w:proofErr w:type="spellEnd"/>
      <w:r w:rsidRPr="004C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посвященные как творчеству хореографических коллективов, так и описанию творческого пути хореографов Абхазии.</w:t>
      </w:r>
      <w:r w:rsidR="007C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7318098" w14:textId="77777777" w:rsidR="008F510E" w:rsidRPr="00C90E66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4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диссертационной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предлагается исследование абхазской </w:t>
      </w:r>
      <w:r w:rsidR="0094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хореографической 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 выступающей ма</w:t>
      </w:r>
      <w:r w:rsidR="0094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ркером этнической идентификации,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 этом контексте определяются рамки</w:t>
      </w:r>
      <w:r w:rsidR="0094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и задачи, объект и предмет</w:t>
      </w:r>
      <w:r w:rsidR="00940C5E" w:rsidRPr="0094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C5E"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1F3DAF" w14:textId="132207F1" w:rsidR="000410CA" w:rsidRPr="00014B1F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</w:t>
      </w:r>
      <w:r w:rsidRPr="00014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исследования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Основной </w:t>
      </w:r>
      <w:r w:rsidRPr="00A86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диссертационного исследования является изучение </w:t>
      </w:r>
      <w:proofErr w:type="spellStart"/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досценических</w:t>
      </w:r>
      <w:proofErr w:type="spellEnd"/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хореографии абхазов, определения особенностей хореографической структуры</w:t>
      </w:r>
      <w:r w:rsidR="001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</w:t>
      </w:r>
      <w:r w:rsidR="00DE7B18" w:rsidRPr="001668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морфологического и семантическ</w:t>
      </w:r>
      <w:r w:rsidR="001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1A59CD" w:rsidRPr="0016681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</w:t>
      </w:r>
      <w:r w:rsidR="00DE7B18" w:rsidRPr="00166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A59CD" w:rsidRPr="00DE7B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танца, выявление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и </w:t>
      </w:r>
      <w:r w:rsidRPr="00DE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специфических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B18" w:rsidRPr="001668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жанровых</w:t>
      </w:r>
      <w:r w:rsidR="00DE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особенностей на примере </w:t>
      </w:r>
      <w:proofErr w:type="spellStart"/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досценической</w:t>
      </w:r>
      <w:proofErr w:type="spellEnd"/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хореографии.</w:t>
      </w:r>
    </w:p>
    <w:p w14:paraId="468E1CB8" w14:textId="77777777" w:rsidR="000410CA" w:rsidRPr="00014B1F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B1F">
        <w:rPr>
          <w:rFonts w:ascii="Times New Roman" w:hAnsi="Times New Roman" w:cs="Times New Roman"/>
          <w:sz w:val="28"/>
          <w:szCs w:val="28"/>
        </w:rPr>
        <w:t xml:space="preserve">     Для достижения </w:t>
      </w:r>
      <w:r w:rsidR="001A59CD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Pr="00014B1F">
        <w:rPr>
          <w:rFonts w:ascii="Times New Roman" w:hAnsi="Times New Roman" w:cs="Times New Roman"/>
          <w:sz w:val="28"/>
          <w:szCs w:val="28"/>
        </w:rPr>
        <w:t xml:space="preserve">цели исследовательской работы планировалось нахождение способов решения  следующих </w:t>
      </w:r>
      <w:r w:rsidRPr="00014B1F">
        <w:rPr>
          <w:rFonts w:ascii="Times New Roman" w:hAnsi="Times New Roman" w:cs="Times New Roman"/>
          <w:b/>
          <w:sz w:val="28"/>
          <w:szCs w:val="28"/>
        </w:rPr>
        <w:t>задач: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D9465A" w14:textId="6F23549D" w:rsidR="000410CA" w:rsidRPr="000C2A47" w:rsidRDefault="00D17922" w:rsidP="000C2A4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47">
        <w:rPr>
          <w:rFonts w:ascii="Times New Roman" w:hAnsi="Times New Roman" w:cs="Times New Roman"/>
          <w:sz w:val="28"/>
          <w:szCs w:val="28"/>
        </w:rPr>
        <w:t xml:space="preserve">- </w:t>
      </w:r>
      <w:r w:rsidR="005F5AE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A7180" w:rsidRPr="00166816">
        <w:rPr>
          <w:rFonts w:ascii="Times New Roman" w:hAnsi="Times New Roman" w:cs="Times New Roman"/>
          <w:sz w:val="28"/>
          <w:szCs w:val="28"/>
        </w:rPr>
        <w:t>анализ</w:t>
      </w:r>
      <w:r w:rsidR="005F5AE1">
        <w:rPr>
          <w:rFonts w:ascii="Times New Roman" w:hAnsi="Times New Roman" w:cs="Times New Roman"/>
          <w:sz w:val="28"/>
          <w:szCs w:val="28"/>
        </w:rPr>
        <w:t>а</w:t>
      </w:r>
      <w:r w:rsidR="00CA7180">
        <w:rPr>
          <w:rFonts w:ascii="Times New Roman" w:hAnsi="Times New Roman" w:cs="Times New Roman"/>
          <w:sz w:val="28"/>
          <w:szCs w:val="28"/>
        </w:rPr>
        <w:t xml:space="preserve"> </w:t>
      </w:r>
      <w:r w:rsidR="000410CA" w:rsidRPr="000C2A47">
        <w:rPr>
          <w:rFonts w:ascii="Times New Roman" w:hAnsi="Times New Roman" w:cs="Times New Roman"/>
          <w:sz w:val="28"/>
          <w:szCs w:val="28"/>
        </w:rPr>
        <w:t>хореографической  структуры абхазского танца;</w:t>
      </w:r>
    </w:p>
    <w:p w14:paraId="266CB3E7" w14:textId="0F05422E" w:rsidR="000410CA" w:rsidRPr="000C2A47" w:rsidRDefault="00442E73" w:rsidP="000C2A4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410CA" w:rsidRPr="000C2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композиций и элементов танца в обрядово-ритуальной практике;</w:t>
      </w:r>
    </w:p>
    <w:p w14:paraId="333E6A27" w14:textId="41B13759" w:rsidR="000410CA" w:rsidRPr="000C2A47" w:rsidRDefault="00442E73" w:rsidP="000C2A4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0CA" w:rsidRPr="000C2A47">
        <w:rPr>
          <w:rFonts w:ascii="Times New Roman" w:hAnsi="Times New Roman" w:cs="Times New Roman"/>
          <w:sz w:val="28"/>
          <w:szCs w:val="28"/>
        </w:rPr>
        <w:t>систематизация и описание танцевальной лексики;</w:t>
      </w:r>
    </w:p>
    <w:p w14:paraId="7C7B2DB6" w14:textId="4A0E3C60" w:rsidR="000410CA" w:rsidRPr="000C2A47" w:rsidRDefault="00442E73" w:rsidP="000C2A47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410CA" w:rsidRPr="000C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семантики абхазского танца;</w:t>
      </w:r>
    </w:p>
    <w:p w14:paraId="44F332AA" w14:textId="4EE880FC" w:rsidR="00CA7180" w:rsidRPr="00013C9B" w:rsidRDefault="00166816" w:rsidP="00013C9B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180" w:rsidRPr="00166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CA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0CA" w:rsidRPr="000C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новаций </w:t>
      </w:r>
      <w:r w:rsidR="00CA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A7180" w:rsidRPr="00166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заимствований</w:t>
      </w:r>
      <w:r w:rsidR="00CA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0CA" w:rsidRPr="000C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танцевальных традициях абхазов.</w:t>
      </w:r>
    </w:p>
    <w:p w14:paraId="30591DC8" w14:textId="76812C03" w:rsidR="000410CA" w:rsidRPr="00014B1F" w:rsidRDefault="000410CA" w:rsidP="000410CA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14B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Научная новизна исследования.</w:t>
      </w:r>
      <w:r w:rsidRPr="00014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Научная новизна исследования обусловлена тем, что материал по </w:t>
      </w:r>
      <w:proofErr w:type="spellStart"/>
      <w:r w:rsidRPr="00014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этнохореографии</w:t>
      </w:r>
      <w:proofErr w:type="spellEnd"/>
      <w:r w:rsidRPr="00014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абхазов вводится в научный оборот впервые, танец рассматривае</w:t>
      </w:r>
      <w:r w:rsidR="00703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тся и анализируется комплексно,</w:t>
      </w:r>
      <w:r w:rsidRPr="00014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точки зрения структуры, лексики, </w:t>
      </w:r>
      <w:r w:rsidRPr="001668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BC0556" w:rsidRPr="001668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014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мантики и драматургии. Отмечается, что во </w:t>
      </w:r>
      <w:proofErr w:type="spellStart"/>
      <w:r w:rsidRPr="00014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внесценических</w:t>
      </w:r>
      <w:proofErr w:type="spellEnd"/>
      <w:r w:rsidRPr="00014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видах танцев, сохранившихся до сегодняшнего дня, прослеживаются синкретические черты, чего нельзя сказать о сценических танцах, в которых на первый план выдвигаются театральные принципы обработки материала. </w:t>
      </w:r>
    </w:p>
    <w:p w14:paraId="65D83E59" w14:textId="3CFFFBCF" w:rsidR="000410CA" w:rsidRPr="00014B1F" w:rsidRDefault="000410CA" w:rsidP="000410CA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14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Н</w:t>
      </w:r>
      <w:r w:rsidR="006F28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аучная новизна заключается</w:t>
      </w:r>
      <w:r w:rsidRPr="00014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</w:t>
      </w:r>
      <w:r w:rsidR="00EC2B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следующем:</w:t>
      </w:r>
    </w:p>
    <w:p w14:paraId="33DCBB1E" w14:textId="43697AF3" w:rsidR="000410CA" w:rsidRPr="00014B1F" w:rsidRDefault="00934D69" w:rsidP="00D1792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2E73">
        <w:rPr>
          <w:rFonts w:ascii="Times New Roman" w:hAnsi="Times New Roman" w:cs="Times New Roman"/>
          <w:sz w:val="28"/>
          <w:szCs w:val="28"/>
        </w:rPr>
        <w:t xml:space="preserve"> </w:t>
      </w:r>
      <w:r w:rsidR="00EC2B82">
        <w:rPr>
          <w:rFonts w:ascii="Times New Roman" w:hAnsi="Times New Roman" w:cs="Times New Roman"/>
          <w:sz w:val="28"/>
          <w:szCs w:val="28"/>
        </w:rPr>
        <w:t xml:space="preserve">в </w:t>
      </w:r>
      <w:r w:rsidR="000410CA" w:rsidRPr="00014B1F">
        <w:rPr>
          <w:rFonts w:ascii="Times New Roman" w:hAnsi="Times New Roman" w:cs="Times New Roman"/>
          <w:sz w:val="28"/>
          <w:szCs w:val="28"/>
        </w:rPr>
        <w:t>осуществлении подразделения хореографической структуры абхазских танцев на формы (жанры);</w:t>
      </w:r>
    </w:p>
    <w:p w14:paraId="36033F1F" w14:textId="7673FE67" w:rsidR="000410CA" w:rsidRPr="00014B1F" w:rsidRDefault="00442E73" w:rsidP="00D1792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B82">
        <w:rPr>
          <w:rFonts w:ascii="Times New Roman" w:hAnsi="Times New Roman" w:cs="Times New Roman"/>
          <w:sz w:val="28"/>
          <w:szCs w:val="28"/>
        </w:rPr>
        <w:t xml:space="preserve">в </w:t>
      </w:r>
      <w:r w:rsidR="00934D69">
        <w:rPr>
          <w:rFonts w:ascii="Times New Roman" w:hAnsi="Times New Roman" w:cs="Times New Roman"/>
          <w:sz w:val="28"/>
          <w:szCs w:val="28"/>
        </w:rPr>
        <w:t xml:space="preserve"> </w:t>
      </w:r>
      <w:r w:rsidR="000410CA" w:rsidRPr="00014B1F">
        <w:rPr>
          <w:rFonts w:ascii="Times New Roman" w:hAnsi="Times New Roman" w:cs="Times New Roman"/>
          <w:sz w:val="28"/>
          <w:szCs w:val="28"/>
        </w:rPr>
        <w:t>описании хореографической лексики наро</w:t>
      </w:r>
      <w:r w:rsidR="00EC2B82">
        <w:rPr>
          <w:rFonts w:ascii="Times New Roman" w:hAnsi="Times New Roman" w:cs="Times New Roman"/>
          <w:sz w:val="28"/>
          <w:szCs w:val="28"/>
        </w:rPr>
        <w:t>дного танца (позиций и положений</w:t>
      </w:r>
      <w:r w:rsidR="00934D69">
        <w:rPr>
          <w:rFonts w:ascii="Times New Roman" w:hAnsi="Times New Roman" w:cs="Times New Roman"/>
          <w:sz w:val="28"/>
          <w:szCs w:val="28"/>
        </w:rPr>
        <w:t xml:space="preserve"> </w:t>
      </w:r>
      <w:r w:rsidR="000410CA" w:rsidRPr="00014B1F">
        <w:rPr>
          <w:rFonts w:ascii="Times New Roman" w:hAnsi="Times New Roman" w:cs="Times New Roman"/>
          <w:sz w:val="28"/>
          <w:szCs w:val="28"/>
        </w:rPr>
        <w:t xml:space="preserve">рук </w:t>
      </w:r>
      <w:r w:rsidR="000410CA">
        <w:rPr>
          <w:rFonts w:ascii="Times New Roman" w:hAnsi="Times New Roman" w:cs="Times New Roman"/>
          <w:sz w:val="28"/>
          <w:szCs w:val="28"/>
        </w:rPr>
        <w:t>и ног,</w:t>
      </w:r>
      <w:r w:rsidR="00EC2B82">
        <w:rPr>
          <w:rFonts w:ascii="Times New Roman" w:hAnsi="Times New Roman" w:cs="Times New Roman"/>
          <w:sz w:val="28"/>
          <w:szCs w:val="28"/>
        </w:rPr>
        <w:t xml:space="preserve"> ходов и проходок, реликтовых</w:t>
      </w:r>
      <w:r w:rsidR="000410CA" w:rsidRPr="00014B1F">
        <w:rPr>
          <w:rFonts w:ascii="Times New Roman" w:hAnsi="Times New Roman" w:cs="Times New Roman"/>
          <w:sz w:val="28"/>
          <w:szCs w:val="28"/>
        </w:rPr>
        <w:t xml:space="preserve"> элеме</w:t>
      </w:r>
      <w:r w:rsidR="00EC2B82">
        <w:rPr>
          <w:rFonts w:ascii="Times New Roman" w:hAnsi="Times New Roman" w:cs="Times New Roman"/>
          <w:sz w:val="28"/>
          <w:szCs w:val="28"/>
        </w:rPr>
        <w:t>нтов, трюков</w:t>
      </w:r>
      <w:r w:rsidR="000410CA" w:rsidRPr="00014B1F">
        <w:rPr>
          <w:rFonts w:ascii="Times New Roman" w:hAnsi="Times New Roman" w:cs="Times New Roman"/>
          <w:sz w:val="28"/>
          <w:szCs w:val="28"/>
        </w:rPr>
        <w:t>);</w:t>
      </w:r>
    </w:p>
    <w:p w14:paraId="35995E35" w14:textId="6C770BE1" w:rsidR="000410CA" w:rsidRPr="00014B1F" w:rsidRDefault="00442E73" w:rsidP="00D1792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2B82">
        <w:rPr>
          <w:rFonts w:ascii="Times New Roman" w:hAnsi="Times New Roman" w:cs="Times New Roman"/>
          <w:sz w:val="28"/>
          <w:szCs w:val="28"/>
        </w:rPr>
        <w:t xml:space="preserve">в </w:t>
      </w:r>
      <w:r w:rsidR="009841A3">
        <w:rPr>
          <w:rFonts w:ascii="Times New Roman" w:hAnsi="Times New Roman" w:cs="Times New Roman"/>
          <w:sz w:val="28"/>
          <w:szCs w:val="28"/>
        </w:rPr>
        <w:t xml:space="preserve"> </w:t>
      </w:r>
      <w:r w:rsidR="000410CA" w:rsidRPr="00014B1F">
        <w:rPr>
          <w:rFonts w:ascii="Times New Roman" w:hAnsi="Times New Roman" w:cs="Times New Roman"/>
          <w:sz w:val="28"/>
          <w:szCs w:val="28"/>
        </w:rPr>
        <w:t>затрагивании вопросов взаимодействия и взаимообусловленности архитектоники танца и традиционной формы одежды абхазов;</w:t>
      </w:r>
    </w:p>
    <w:p w14:paraId="57BFD7D7" w14:textId="1F8AED43" w:rsidR="000410CA" w:rsidRPr="00014B1F" w:rsidRDefault="00442E73" w:rsidP="00D1792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рассматривании семантики</w:t>
      </w:r>
      <w:r w:rsidR="00EC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абхазского танца с последующим формированием</w:t>
      </w:r>
      <w:r w:rsidR="009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выводов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анализа вербальных и невербальных обозначений символической пластики;</w:t>
      </w:r>
    </w:p>
    <w:p w14:paraId="75C842F8" w14:textId="41DE5426" w:rsidR="000410CA" w:rsidRPr="00014B1F" w:rsidRDefault="00442E73" w:rsidP="00D1792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C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описывании танца в контексте традиционной обрядности;</w:t>
      </w:r>
    </w:p>
    <w:p w14:paraId="1EBE2B91" w14:textId="0A202348" w:rsidR="000410CA" w:rsidRPr="008F510E" w:rsidRDefault="00442E73" w:rsidP="008F510E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введении 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научный обиход</w:t>
      </w:r>
      <w:r w:rsidR="00C9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неизвестной ранее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танцевальной терминологии на абхазском языке.</w:t>
      </w:r>
    </w:p>
    <w:p w14:paraId="009A1CBE" w14:textId="77777777" w:rsidR="000410CA" w:rsidRPr="0009326A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DB9">
        <w:rPr>
          <w:rFonts w:ascii="Times New Roman" w:hAnsi="Times New Roman" w:cs="Times New Roman"/>
          <w:b/>
          <w:sz w:val="28"/>
          <w:szCs w:val="28"/>
        </w:rPr>
        <w:t xml:space="preserve">     Методологическая база и теоретические основы исследования</w:t>
      </w:r>
      <w:r w:rsidR="007032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3262" w:rsidRPr="00703262">
        <w:rPr>
          <w:rFonts w:ascii="Times New Roman" w:hAnsi="Times New Roman" w:cs="Times New Roman"/>
          <w:sz w:val="28"/>
          <w:szCs w:val="28"/>
        </w:rPr>
        <w:t>Т</w:t>
      </w:r>
      <w:r w:rsidRPr="00703262">
        <w:rPr>
          <w:rFonts w:ascii="Times New Roman" w:hAnsi="Times New Roman" w:cs="Times New Roman"/>
          <w:sz w:val="28"/>
          <w:szCs w:val="28"/>
        </w:rPr>
        <w:t>а</w:t>
      </w:r>
      <w:r w:rsidRPr="006A4DB9">
        <w:rPr>
          <w:rFonts w:ascii="Times New Roman" w:hAnsi="Times New Roman" w:cs="Times New Roman"/>
          <w:sz w:val="28"/>
          <w:szCs w:val="28"/>
        </w:rPr>
        <w:t>нец является синтетическим видом искусства, для его изучения необходимо использовать междисциплинарный подход к предмету исследования, который применяется в таких сферах гуманитарного знания, как история, этнография, искусствознание, культурология, эстетика, фольклористика.</w:t>
      </w:r>
    </w:p>
    <w:p w14:paraId="334D47F1" w14:textId="4AF56FD4" w:rsidR="000410CA" w:rsidRPr="006A4DB9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B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Для более полного </w:t>
      </w:r>
      <w:r w:rsidR="009841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исследования хореографии абхазского народа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</w:t>
      </w:r>
      <w:r w:rsidRPr="006A4DB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поставленными задачами,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0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диссертационной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были применены методы исследования, которые часто испол</w:t>
      </w:r>
      <w:r w:rsidR="0070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ьзуются в этнографической науке: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наблюдение, опрос,</w:t>
      </w:r>
      <w:r w:rsidRPr="00F1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интервьюирование. Методология исследования, также базируется на сопряжении следующих методов: </w:t>
      </w:r>
    </w:p>
    <w:p w14:paraId="36CDB4C1" w14:textId="2F0EF678" w:rsidR="000410CA" w:rsidRPr="00192DEF" w:rsidRDefault="00441B5E" w:rsidP="00D17922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1A3">
        <w:rPr>
          <w:rFonts w:ascii="Times New Roman" w:hAnsi="Times New Roman" w:cs="Times New Roman"/>
          <w:sz w:val="28"/>
          <w:szCs w:val="28"/>
        </w:rPr>
        <w:t xml:space="preserve">культурно-исторического </w:t>
      </w:r>
      <w:r w:rsidR="000410CA" w:rsidRPr="00192DEF">
        <w:rPr>
          <w:rFonts w:ascii="Times New Roman" w:hAnsi="Times New Roman" w:cs="Times New Roman"/>
          <w:sz w:val="28"/>
          <w:szCs w:val="28"/>
        </w:rPr>
        <w:t xml:space="preserve"> (с помощью которого выявлялся генезис и эволюция хореографического искусства абхазов);</w:t>
      </w:r>
    </w:p>
    <w:p w14:paraId="0C9C2B0B" w14:textId="3D3E09AC" w:rsidR="000410CA" w:rsidRDefault="00441B5E" w:rsidP="00D17922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1A3">
        <w:rPr>
          <w:rFonts w:ascii="Times New Roman" w:hAnsi="Times New Roman" w:cs="Times New Roman"/>
          <w:sz w:val="28"/>
          <w:szCs w:val="28"/>
        </w:rPr>
        <w:t>культурно-типологического</w:t>
      </w:r>
      <w:r w:rsidR="00665FD7">
        <w:rPr>
          <w:rFonts w:ascii="Times New Roman" w:hAnsi="Times New Roman" w:cs="Times New Roman"/>
          <w:sz w:val="28"/>
          <w:szCs w:val="28"/>
        </w:rPr>
        <w:t xml:space="preserve"> </w:t>
      </w:r>
      <w:r w:rsidR="009841A3">
        <w:rPr>
          <w:rFonts w:ascii="Times New Roman" w:hAnsi="Times New Roman" w:cs="Times New Roman"/>
          <w:sz w:val="28"/>
          <w:szCs w:val="28"/>
        </w:rPr>
        <w:t xml:space="preserve">(способствовавшего </w:t>
      </w:r>
      <w:r w:rsidR="000410CA" w:rsidRPr="00192DEF">
        <w:rPr>
          <w:rFonts w:ascii="Times New Roman" w:hAnsi="Times New Roman" w:cs="Times New Roman"/>
          <w:sz w:val="28"/>
          <w:szCs w:val="28"/>
        </w:rPr>
        <w:t>выявлению отличительных признаков и форм абхазской танцевальной культуры).</w:t>
      </w:r>
    </w:p>
    <w:p w14:paraId="5E2BF566" w14:textId="1156FED6" w:rsidR="000410CA" w:rsidRPr="008B7718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1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665FD7">
        <w:rPr>
          <w:rFonts w:ascii="Times New Roman" w:hAnsi="Times New Roman" w:cs="Times New Roman"/>
          <w:sz w:val="28"/>
          <w:szCs w:val="28"/>
        </w:rPr>
        <w:t xml:space="preserve">этих </w:t>
      </w:r>
      <w:r w:rsidR="00164A66">
        <w:rPr>
          <w:rFonts w:ascii="Times New Roman" w:hAnsi="Times New Roman" w:cs="Times New Roman"/>
          <w:sz w:val="28"/>
          <w:szCs w:val="28"/>
        </w:rPr>
        <w:t xml:space="preserve"> </w:t>
      </w:r>
      <w:r w:rsidRPr="008B7718">
        <w:rPr>
          <w:rFonts w:ascii="Times New Roman" w:hAnsi="Times New Roman" w:cs="Times New Roman"/>
          <w:sz w:val="28"/>
          <w:szCs w:val="28"/>
        </w:rPr>
        <w:t>м</w:t>
      </w:r>
      <w:r w:rsidR="00665FD7">
        <w:rPr>
          <w:rFonts w:ascii="Times New Roman" w:hAnsi="Times New Roman" w:cs="Times New Roman"/>
          <w:sz w:val="28"/>
          <w:szCs w:val="28"/>
        </w:rPr>
        <w:t xml:space="preserve">етодов </w:t>
      </w:r>
      <w:r w:rsidR="00454E70">
        <w:rPr>
          <w:rFonts w:ascii="Times New Roman" w:hAnsi="Times New Roman" w:cs="Times New Roman"/>
          <w:sz w:val="28"/>
          <w:szCs w:val="28"/>
        </w:rPr>
        <w:t xml:space="preserve">содействовало </w:t>
      </w:r>
      <w:r w:rsidRPr="008B7718">
        <w:rPr>
          <w:rFonts w:ascii="Times New Roman" w:hAnsi="Times New Roman" w:cs="Times New Roman"/>
          <w:sz w:val="28"/>
          <w:szCs w:val="28"/>
        </w:rPr>
        <w:t>исследованию феномена народной хореографии абхазов.</w:t>
      </w:r>
    </w:p>
    <w:p w14:paraId="577230EE" w14:textId="7B35F4CF" w:rsidR="000410CA" w:rsidRPr="00A21797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Исходя из специфики диссертационного исследования</w:t>
      </w:r>
      <w:r w:rsidR="00454E70">
        <w:rPr>
          <w:rFonts w:ascii="Times New Roman" w:hAnsi="Times New Roman" w:cs="Times New Roman"/>
          <w:color w:val="000000" w:themeColor="text1"/>
          <w:sz w:val="28"/>
          <w:szCs w:val="28"/>
        </w:rPr>
        <w:t>, его</w:t>
      </w:r>
      <w:r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7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теоретическую основу составляют </w:t>
      </w:r>
      <w:r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A217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трудов: </w:t>
      </w:r>
      <w:r w:rsidRPr="00973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С.А. Арутюнова, </w:t>
      </w:r>
      <w:r w:rsidR="00DE7B18" w:rsidRPr="00AC7CFC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973603">
        <w:rPr>
          <w:rFonts w:ascii="Times New Roman" w:hAnsi="Times New Roman" w:cs="Times New Roman"/>
          <w:color w:val="000000" w:themeColor="text1"/>
          <w:sz w:val="28"/>
          <w:szCs w:val="28"/>
        </w:rPr>
        <w:t>Бромлея</w:t>
      </w:r>
      <w:proofErr w:type="spellEnd"/>
      <w:r w:rsidRPr="00973603">
        <w:rPr>
          <w:rFonts w:ascii="Times New Roman" w:hAnsi="Times New Roman" w:cs="Times New Roman"/>
          <w:color w:val="000000" w:themeColor="text1"/>
          <w:sz w:val="28"/>
          <w:szCs w:val="28"/>
        </w:rPr>
        <w:t>, С.А. Токарева, Л.Н. Гум</w:t>
      </w:r>
      <w:r w:rsidR="00DE7B18" w:rsidRPr="00AC7CFC">
        <w:rPr>
          <w:rFonts w:ascii="Times New Roman" w:hAnsi="Times New Roman" w:cs="Times New Roman"/>
          <w:sz w:val="28"/>
          <w:szCs w:val="28"/>
        </w:rPr>
        <w:t>и</w:t>
      </w:r>
      <w:r w:rsidRPr="00AC7CFC">
        <w:rPr>
          <w:rFonts w:ascii="Times New Roman" w:hAnsi="Times New Roman" w:cs="Times New Roman"/>
          <w:sz w:val="28"/>
          <w:szCs w:val="28"/>
        </w:rPr>
        <w:t>л</w:t>
      </w:r>
      <w:r w:rsidRPr="00973603">
        <w:rPr>
          <w:rFonts w:ascii="Times New Roman" w:hAnsi="Times New Roman" w:cs="Times New Roman"/>
          <w:color w:val="000000" w:themeColor="text1"/>
          <w:sz w:val="28"/>
          <w:szCs w:val="28"/>
        </w:rPr>
        <w:t>ева.</w:t>
      </w:r>
    </w:p>
    <w:p w14:paraId="52CC035C" w14:textId="57886877" w:rsidR="000410CA" w:rsidRPr="00FA2715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EFEF2"/>
        </w:rPr>
      </w:pPr>
      <w:r w:rsidRPr="00A21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основы для написания диссертации использовались работы уче</w:t>
      </w:r>
      <w:r w:rsidRPr="00AC7CFC">
        <w:rPr>
          <w:rFonts w:ascii="Times New Roman" w:hAnsi="Times New Roman" w:cs="Times New Roman"/>
          <w:sz w:val="28"/>
          <w:szCs w:val="28"/>
        </w:rPr>
        <w:t>ны</w:t>
      </w:r>
      <w:r w:rsidR="00454E70">
        <w:rPr>
          <w:rFonts w:ascii="Times New Roman" w:hAnsi="Times New Roman" w:cs="Times New Roman"/>
          <w:color w:val="000000" w:themeColor="text1"/>
          <w:sz w:val="28"/>
          <w:szCs w:val="28"/>
        </w:rPr>
        <w:t>х-</w:t>
      </w:r>
      <w:proofErr w:type="spellStart"/>
      <w:r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>абхазоведов</w:t>
      </w:r>
      <w:proofErr w:type="spellEnd"/>
      <w:r w:rsidR="00454E70">
        <w:rPr>
          <w:rFonts w:ascii="Times New Roman" w:hAnsi="Times New Roman" w:cs="Times New Roman"/>
          <w:color w:val="000000" w:themeColor="text1"/>
          <w:sz w:val="28"/>
          <w:szCs w:val="28"/>
        </w:rPr>
        <w:t>,  знатоков истории</w:t>
      </w:r>
      <w:r w:rsidR="008D163E">
        <w:rPr>
          <w:rFonts w:ascii="Times New Roman" w:hAnsi="Times New Roman" w:cs="Times New Roman"/>
          <w:color w:val="000000" w:themeColor="text1"/>
          <w:sz w:val="28"/>
          <w:szCs w:val="28"/>
        </w:rPr>
        <w:t>, быт</w:t>
      </w:r>
      <w:r w:rsidR="00454E70">
        <w:rPr>
          <w:rFonts w:ascii="Times New Roman" w:hAnsi="Times New Roman" w:cs="Times New Roman"/>
          <w:color w:val="000000" w:themeColor="text1"/>
          <w:sz w:val="28"/>
          <w:szCs w:val="28"/>
        </w:rPr>
        <w:t>а и нравов</w:t>
      </w:r>
      <w:r w:rsidR="00B64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абхазов, таких как</w:t>
      </w:r>
      <w:r w:rsidR="008D1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И.А. </w:t>
      </w:r>
      <w:proofErr w:type="spellStart"/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>Аджинджал</w:t>
      </w:r>
      <w:proofErr w:type="spellEnd"/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Л.X. </w:t>
      </w:r>
      <w:proofErr w:type="spellStart"/>
      <w:proofErr w:type="gramStart"/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>Акаба</w:t>
      </w:r>
      <w:proofErr w:type="spellEnd"/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Ю.Г. Аргун, С.Г. </w:t>
      </w:r>
      <w:proofErr w:type="spellStart"/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>Аршба</w:t>
      </w:r>
      <w:proofErr w:type="spellEnd"/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Т.А. </w:t>
      </w:r>
      <w:proofErr w:type="spellStart"/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>Ачугба</w:t>
      </w:r>
      <w:proofErr w:type="spellEnd"/>
      <w:r w:rsidR="008D16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В.Л. </w:t>
      </w:r>
      <w:proofErr w:type="spellStart"/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54E70">
        <w:rPr>
          <w:rFonts w:ascii="Times New Roman" w:hAnsi="Times New Roman" w:cs="Times New Roman"/>
          <w:color w:val="000000" w:themeColor="text1"/>
          <w:sz w:val="28"/>
          <w:szCs w:val="28"/>
        </w:rPr>
        <w:t>игуаа</w:t>
      </w:r>
      <w:proofErr w:type="spellEnd"/>
      <w:r w:rsidR="00454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Д.И. </w:t>
      </w:r>
      <w:proofErr w:type="spellStart"/>
      <w:r w:rsidR="00454E70">
        <w:rPr>
          <w:rFonts w:ascii="Times New Roman" w:hAnsi="Times New Roman" w:cs="Times New Roman"/>
          <w:color w:val="000000" w:themeColor="text1"/>
          <w:sz w:val="28"/>
          <w:szCs w:val="28"/>
        </w:rPr>
        <w:t>Гулия</w:t>
      </w:r>
      <w:proofErr w:type="spellEnd"/>
      <w:r w:rsidR="00454E70">
        <w:rPr>
          <w:rFonts w:ascii="Times New Roman" w:hAnsi="Times New Roman" w:cs="Times New Roman"/>
          <w:color w:val="000000" w:themeColor="text1"/>
          <w:sz w:val="28"/>
          <w:szCs w:val="28"/>
        </w:rPr>
        <w:t>, Н.С. Джанаши</w:t>
      </w:r>
      <w:r w:rsidR="00B645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Г.А. </w:t>
      </w:r>
      <w:proofErr w:type="spellStart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>Дзидзария</w:t>
      </w:r>
      <w:proofErr w:type="spellEnd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, С.Т. </w:t>
      </w:r>
      <w:proofErr w:type="spellStart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>Званба</w:t>
      </w:r>
      <w:proofErr w:type="spellEnd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, </w:t>
      </w:r>
      <w:r w:rsidR="008D163E" w:rsidRPr="008D163E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С.Л. </w:t>
      </w:r>
      <w:proofErr w:type="spellStart"/>
      <w:r w:rsidR="008D163E" w:rsidRPr="008D163E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>Зухба</w:t>
      </w:r>
      <w:proofErr w:type="spellEnd"/>
      <w:r w:rsidR="008D163E" w:rsidRPr="008D163E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, </w:t>
      </w:r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Ш.Д. </w:t>
      </w:r>
      <w:proofErr w:type="spellStart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>Инал-ипа</w:t>
      </w:r>
      <w:proofErr w:type="spellEnd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, А.Э. Куправа, В.А. </w:t>
      </w:r>
      <w:proofErr w:type="spellStart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>Когония</w:t>
      </w:r>
      <w:proofErr w:type="spellEnd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, </w:t>
      </w:r>
      <w:r w:rsidR="00F679AF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О.В. </w:t>
      </w:r>
      <w:proofErr w:type="spellStart"/>
      <w:r w:rsidR="00F679AF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>Маан</w:t>
      </w:r>
      <w:proofErr w:type="spellEnd"/>
      <w:r w:rsidR="00F679AF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, </w:t>
      </w:r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Е.М. </w:t>
      </w:r>
      <w:proofErr w:type="spellStart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>Малия</w:t>
      </w:r>
      <w:proofErr w:type="spellEnd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, К. Мачавариани, М.М. Хашба, Г.Ф. </w:t>
      </w:r>
      <w:proofErr w:type="spellStart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>Чурсин</w:t>
      </w:r>
      <w:proofErr w:type="spellEnd"/>
      <w:r w:rsidR="008D163E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>,</w:t>
      </w:r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 Б.В. Шинкуба и других.</w:t>
      </w:r>
      <w:r w:rsidR="008D163E" w:rsidRPr="00973603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EFEF2"/>
        </w:rPr>
        <w:t xml:space="preserve"> </w:t>
      </w:r>
      <w:proofErr w:type="gramEnd"/>
    </w:p>
    <w:p w14:paraId="77A9C5A6" w14:textId="38BF04CD" w:rsidR="000410CA" w:rsidRPr="0069089C" w:rsidRDefault="000410CA" w:rsidP="000410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shd w:val="clear" w:color="auto" w:fill="FFFFFF"/>
        </w:rPr>
      </w:pPr>
      <w:r w:rsidRPr="00A21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Теоретические и методологические аспекты изучения хореографического искусства абхазов разрабатывались на основе исследований</w:t>
      </w:r>
      <w:r w:rsidRPr="00690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советских уче</w:t>
      </w:r>
      <w:r w:rsidRPr="00AC7CFC">
        <w:rPr>
          <w:rFonts w:ascii="Times New Roman" w:hAnsi="Times New Roman" w:cs="Times New Roman"/>
          <w:sz w:val="28"/>
          <w:szCs w:val="28"/>
        </w:rPr>
        <w:t>ны</w:t>
      </w:r>
      <w:r w:rsidRPr="0069089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Start"/>
      <w:r w:rsidR="00B64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Г.Ф. Богданов</w:t>
      </w:r>
      <w:r w:rsidR="00A030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А.Я. Вагановой, Е.Д. Васильевой, К.Я. </w:t>
      </w:r>
      <w:proofErr w:type="spellStart"/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Голейзовского</w:t>
      </w:r>
      <w:proofErr w:type="spellEnd"/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М.С. </w:t>
      </w:r>
      <w:proofErr w:type="spellStart"/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Друскина</w:t>
      </w:r>
      <w:proofErr w:type="spellEnd"/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М.Я. </w:t>
      </w:r>
      <w:proofErr w:type="spellStart"/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Жорницкой</w:t>
      </w:r>
      <w:proofErr w:type="spellEnd"/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Р.В. Захарова, А.А. Климова, Э.А. Королевой, Н. А. Лёвочкиной, С.С. </w:t>
      </w:r>
      <w:proofErr w:type="spellStart"/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Лисициан</w:t>
      </w:r>
      <w:proofErr w:type="spellEnd"/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90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М.П. Мурашко, </w:t>
      </w:r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Л.И. Нагаевой, Н.И. Тарасова, Т.С. Ткаченко, В.И. Уральской, Т.А. Устиновой, С.Н. </w:t>
      </w:r>
      <w:proofErr w:type="spellStart"/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Худекова</w:t>
      </w:r>
      <w:proofErr w:type="spellEnd"/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т.д.</w:t>
      </w:r>
      <w:proofErr w:type="gramEnd"/>
    </w:p>
    <w:p w14:paraId="0EE6A693" w14:textId="77777777" w:rsidR="002B23CB" w:rsidRDefault="000410CA" w:rsidP="00B609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Для научного осмысления этнической хореографии абхазов, помимо выше упомянутых </w:t>
      </w:r>
      <w:r w:rsidR="008626CC">
        <w:rPr>
          <w:rFonts w:ascii="Times New Roman" w:hAnsi="Times New Roman" w:cs="Times New Roman"/>
          <w:color w:val="000000" w:themeColor="text1"/>
          <w:sz w:val="28"/>
          <w:szCs w:val="28"/>
        </w:rPr>
        <w:t>авторов, особое внимание уделяло</w:t>
      </w:r>
      <w:r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исследованиям, посвященным изучению хореографического искусства народов Кавказа: И.К. </w:t>
      </w:r>
      <w:proofErr w:type="spellStart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Атабиева</w:t>
      </w:r>
      <w:proofErr w:type="spellEnd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Б.Х. </w:t>
      </w:r>
      <w:proofErr w:type="spellStart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Бгажнокова</w:t>
      </w:r>
      <w:proofErr w:type="spellEnd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А.С. </w:t>
      </w:r>
      <w:proofErr w:type="spellStart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Беказиева</w:t>
      </w:r>
      <w:proofErr w:type="spellEnd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М.М. </w:t>
      </w:r>
      <w:proofErr w:type="spellStart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Бешкока</w:t>
      </w:r>
      <w:proofErr w:type="spellEnd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Ш.Х. </w:t>
      </w:r>
      <w:proofErr w:type="spellStart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Вардания</w:t>
      </w:r>
      <w:proofErr w:type="spellEnd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К.Н. Гасанова, Л. </w:t>
      </w:r>
      <w:proofErr w:type="spellStart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Гварамадзе</w:t>
      </w:r>
      <w:proofErr w:type="spellEnd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Л.Н. </w:t>
      </w:r>
      <w:proofErr w:type="spellStart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Грикуровой</w:t>
      </w:r>
      <w:proofErr w:type="spellEnd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3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З.М. </w:t>
      </w:r>
      <w:proofErr w:type="spellStart"/>
      <w:r w:rsidR="00C437EA">
        <w:rPr>
          <w:rFonts w:ascii="Times New Roman" w:hAnsi="Times New Roman" w:cs="Times New Roman"/>
          <w:color w:val="000000" w:themeColor="text1"/>
          <w:sz w:val="28"/>
          <w:szCs w:val="28"/>
        </w:rPr>
        <w:t>Кешевой</w:t>
      </w:r>
      <w:proofErr w:type="spellEnd"/>
      <w:r w:rsidR="00C43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С.А. Кушу, М.Ч. </w:t>
      </w:r>
      <w:proofErr w:type="spellStart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Кудаева</w:t>
      </w:r>
      <w:proofErr w:type="spellEnd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С.С. </w:t>
      </w:r>
      <w:proofErr w:type="spellStart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Лисициан</w:t>
      </w:r>
      <w:proofErr w:type="spellEnd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Л.Г. </w:t>
      </w:r>
      <w:proofErr w:type="spellStart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Нагайцевой</w:t>
      </w:r>
      <w:proofErr w:type="spellEnd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,  Ш.С. Шу</w:t>
      </w:r>
      <w:r w:rsidR="00A030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 исследованиям</w:t>
      </w:r>
      <w:r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8EFA90E" w14:textId="72A441B4" w:rsidR="00391313" w:rsidRPr="002B23CB" w:rsidRDefault="002B23CB" w:rsidP="00B609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609B7" w:rsidRPr="00AC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Источниками</w:t>
      </w:r>
      <w:r w:rsidR="00B60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10CA" w:rsidRPr="008E0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исследования </w:t>
      </w:r>
      <w:r w:rsidR="000410CA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послужили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0CA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собственных полевых исследований автора, проведенных в </w:t>
      </w:r>
      <w:proofErr w:type="spellStart"/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Гудаутском</w:t>
      </w:r>
      <w:proofErr w:type="spellEnd"/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Очамчырском</w:t>
      </w:r>
      <w:proofErr w:type="spellEnd"/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 Абхазии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2018-2021гг. </w:t>
      </w:r>
      <w:r w:rsidR="00BA5B05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Полевые исследования велись по двум направлениям:</w:t>
      </w:r>
    </w:p>
    <w:p w14:paraId="6BA53C8E" w14:textId="6EC3835F" w:rsidR="00391313" w:rsidRPr="00AC7CFC" w:rsidRDefault="00BA5B05" w:rsidP="003913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764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5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764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</w:t>
      </w:r>
      <w:r w:rsidR="005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включенного наблюдения 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фиксировал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 бытован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нцевальных практик, особенности</w:t>
      </w:r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народных танцев в раз</w:t>
      </w:r>
      <w:r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средах совр</w:t>
      </w:r>
      <w:r w:rsidR="006F7764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абх</w:t>
      </w:r>
      <w:r w:rsidR="006F7764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F7764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социума</w:t>
      </w:r>
      <w:r w:rsidR="00665F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="006F7764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64F1292" w14:textId="77777777" w:rsidR="002B23CB" w:rsidRDefault="005611DD" w:rsidP="002B2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информантов 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содействовавшим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сбору данных</w:t>
      </w:r>
      <w:r w:rsidR="006F7764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традиционных формах исполнительства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7764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аспектах бытования танцевальной сферы народной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689AD0E" w14:textId="41C43208" w:rsidR="002B23CB" w:rsidRDefault="002B23CB" w:rsidP="002B2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категорию</w:t>
      </w:r>
      <w:r w:rsidR="00AD7680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составили</w:t>
      </w:r>
      <w:r w:rsidR="0028768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313" w:rsidRPr="00AC7CFC">
        <w:rPr>
          <w:rFonts w:ascii="Times New Roman" w:hAnsi="Times New Roman" w:cs="Times New Roman"/>
          <w:sz w:val="28"/>
          <w:szCs w:val="28"/>
        </w:rPr>
        <w:t>фото и видеозаписи хореографических постановок из частных архивов и архивов АТ</w:t>
      </w:r>
      <w:r>
        <w:rPr>
          <w:rFonts w:ascii="Times New Roman" w:hAnsi="Times New Roman" w:cs="Times New Roman"/>
          <w:sz w:val="28"/>
          <w:szCs w:val="28"/>
        </w:rPr>
        <w:t>. Был</w:t>
      </w:r>
      <w:r w:rsidR="00645742" w:rsidRPr="00AC7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</w:t>
      </w:r>
      <w:r w:rsidR="00391313" w:rsidRPr="00AC7CFC">
        <w:rPr>
          <w:rFonts w:ascii="Times New Roman" w:hAnsi="Times New Roman" w:cs="Times New Roman"/>
          <w:sz w:val="28"/>
          <w:szCs w:val="28"/>
        </w:rPr>
        <w:t xml:space="preserve"> важ</w:t>
      </w:r>
      <w:r>
        <w:rPr>
          <w:rFonts w:ascii="Times New Roman" w:hAnsi="Times New Roman" w:cs="Times New Roman"/>
          <w:sz w:val="28"/>
          <w:szCs w:val="28"/>
        </w:rPr>
        <w:t>ный материал для понимания эволюционного пути</w:t>
      </w:r>
      <w:r w:rsidR="005611DD">
        <w:rPr>
          <w:rFonts w:ascii="Times New Roman" w:hAnsi="Times New Roman" w:cs="Times New Roman"/>
          <w:sz w:val="28"/>
          <w:szCs w:val="28"/>
        </w:rPr>
        <w:t xml:space="preserve"> народного танца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приведшего к его перевоплощению </w:t>
      </w:r>
      <w:proofErr w:type="gramStart"/>
      <w:r w:rsidR="005611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сценический</w:t>
      </w:r>
      <w:r w:rsidR="00391313" w:rsidRPr="00AC7CFC">
        <w:rPr>
          <w:rFonts w:ascii="Times New Roman" w:hAnsi="Times New Roman" w:cs="Times New Roman"/>
          <w:sz w:val="28"/>
          <w:szCs w:val="28"/>
        </w:rPr>
        <w:t>.</w:t>
      </w:r>
      <w:r w:rsidR="00645742" w:rsidRPr="00AC7CFC">
        <w:rPr>
          <w:rFonts w:ascii="Times New Roman" w:hAnsi="Times New Roman" w:cs="Times New Roman"/>
          <w:sz w:val="28"/>
          <w:szCs w:val="28"/>
        </w:rPr>
        <w:t xml:space="preserve"> Н</w:t>
      </w:r>
      <w:r w:rsidR="0028768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аблюдения </w:t>
      </w:r>
      <w:r w:rsidR="0077794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концертных исполнений профессиональных коллективов</w:t>
      </w:r>
      <w:r w:rsidR="0028768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94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ансамблей</w:t>
      </w:r>
      <w:r w:rsidR="00645742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94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9131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нынешние</w:t>
      </w:r>
      <w:r w:rsidR="0077794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</w:t>
      </w:r>
      <w:r w:rsidR="0039131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794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</w:t>
      </w:r>
      <w:r w:rsidR="0028768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</w:t>
      </w:r>
      <w:r w:rsidR="0077794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768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41B725" w14:textId="77777777" w:rsidR="002B23CB" w:rsidRDefault="00287683" w:rsidP="002B2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сценического хореографического искусства</w:t>
      </w:r>
      <w:r w:rsidR="0039131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94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C30845" w14:textId="0FEFA59C" w:rsidR="000410CA" w:rsidRPr="002B23CB" w:rsidRDefault="002B23CB" w:rsidP="002B2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45742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исс</w:t>
      </w:r>
      <w:r w:rsidR="00CD616A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742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едования послужили также</w:t>
      </w:r>
      <w:r w:rsidR="006457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410CA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исторические, этнографиче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</w:t>
      </w:r>
      <w:r w:rsidR="003C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фольклорные данные</w:t>
      </w:r>
      <w:r w:rsidR="000410CA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представляющие собой описания танцев в контексте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традиционных обрядов и ритуалов.</w:t>
      </w:r>
    </w:p>
    <w:p w14:paraId="09F25408" w14:textId="77777777" w:rsidR="000410CA" w:rsidRPr="008E02D2" w:rsidRDefault="00051547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410CA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танцевальная культура абхазов.</w:t>
      </w:r>
    </w:p>
    <w:p w14:paraId="5346831F" w14:textId="77777777" w:rsidR="002B23CB" w:rsidRDefault="00051547" w:rsidP="002B2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Предмет</w:t>
      </w:r>
      <w:r w:rsidR="000410CA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410CA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морфологический и семантический аспекты абхазских танцев</w:t>
      </w:r>
      <w:r w:rsidR="002B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57D17F" w14:textId="36F7F984" w:rsidR="000410CA" w:rsidRPr="002B23CB" w:rsidRDefault="002B23CB" w:rsidP="002B2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410CA" w:rsidRPr="007327FC">
        <w:rPr>
          <w:rFonts w:ascii="Times New Roman" w:hAnsi="Times New Roman" w:cs="Times New Roman"/>
          <w:b/>
          <w:sz w:val="28"/>
          <w:szCs w:val="28"/>
        </w:rPr>
        <w:t>Основные положения, выносимые на защиту</w:t>
      </w:r>
      <w:r w:rsidR="000410CA">
        <w:rPr>
          <w:rFonts w:ascii="Times New Roman" w:hAnsi="Times New Roman" w:cs="Times New Roman"/>
          <w:b/>
          <w:sz w:val="28"/>
          <w:szCs w:val="28"/>
        </w:rPr>
        <w:t>:</w:t>
      </w:r>
      <w:r w:rsidR="000410CA" w:rsidRPr="006A4D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CEDDA" w14:textId="6FD66CB9" w:rsidR="000410CA" w:rsidRPr="00014B1F" w:rsidRDefault="00D17922" w:rsidP="00D17922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0CA">
        <w:rPr>
          <w:rFonts w:ascii="Times New Roman" w:hAnsi="Times New Roman" w:cs="Times New Roman"/>
          <w:sz w:val="28"/>
          <w:szCs w:val="28"/>
        </w:rPr>
        <w:t>т</w:t>
      </w:r>
      <w:r w:rsidR="006D2C87">
        <w:rPr>
          <w:rFonts w:ascii="Times New Roman" w:hAnsi="Times New Roman" w:cs="Times New Roman"/>
          <w:sz w:val="28"/>
          <w:szCs w:val="28"/>
        </w:rPr>
        <w:t>радиционная абхазская хореография</w:t>
      </w:r>
      <w:r w:rsidR="000410CA" w:rsidRPr="0081085E">
        <w:rPr>
          <w:rFonts w:ascii="Times New Roman" w:hAnsi="Times New Roman" w:cs="Times New Roman"/>
          <w:sz w:val="28"/>
          <w:szCs w:val="28"/>
        </w:rPr>
        <w:t xml:space="preserve"> – многоуровневый компонент народного искусства, и неотделим</w:t>
      </w:r>
      <w:r w:rsidR="00F60C9C">
        <w:rPr>
          <w:rFonts w:ascii="Times New Roman" w:hAnsi="Times New Roman" w:cs="Times New Roman"/>
          <w:sz w:val="28"/>
          <w:szCs w:val="28"/>
        </w:rPr>
        <w:t xml:space="preserve">ая часть традиционных обрядов </w:t>
      </w:r>
      <w:r w:rsidR="00BC0556" w:rsidRPr="00631E9F">
        <w:rPr>
          <w:rFonts w:ascii="Times New Roman" w:hAnsi="Times New Roman" w:cs="Times New Roman"/>
          <w:sz w:val="28"/>
          <w:szCs w:val="28"/>
        </w:rPr>
        <w:t xml:space="preserve">и </w:t>
      </w:r>
      <w:r w:rsidR="00BC0556" w:rsidRPr="008145DC">
        <w:rPr>
          <w:rFonts w:ascii="Times New Roman" w:hAnsi="Times New Roman" w:cs="Times New Roman"/>
          <w:sz w:val="28"/>
          <w:szCs w:val="28"/>
        </w:rPr>
        <w:t>культовых пр</w:t>
      </w:r>
      <w:r w:rsidR="002003C5" w:rsidRPr="008145DC">
        <w:rPr>
          <w:rFonts w:ascii="Times New Roman" w:hAnsi="Times New Roman" w:cs="Times New Roman"/>
          <w:sz w:val="28"/>
          <w:szCs w:val="28"/>
        </w:rPr>
        <w:t>а</w:t>
      </w:r>
      <w:r w:rsidR="00BC0556" w:rsidRPr="008145DC">
        <w:rPr>
          <w:rFonts w:ascii="Times New Roman" w:hAnsi="Times New Roman" w:cs="Times New Roman"/>
          <w:sz w:val="28"/>
          <w:szCs w:val="28"/>
        </w:rPr>
        <w:t xml:space="preserve">ктик </w:t>
      </w:r>
      <w:r w:rsidR="000410CA" w:rsidRPr="0081085E">
        <w:rPr>
          <w:rFonts w:ascii="Times New Roman" w:hAnsi="Times New Roman" w:cs="Times New Roman"/>
          <w:sz w:val="28"/>
          <w:szCs w:val="28"/>
        </w:rPr>
        <w:t xml:space="preserve">абхазов. </w:t>
      </w:r>
    </w:p>
    <w:p w14:paraId="680D6935" w14:textId="2D1F3561" w:rsidR="000410CA" w:rsidRDefault="00D17922" w:rsidP="00D17922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0CA">
        <w:rPr>
          <w:rFonts w:ascii="Times New Roman" w:hAnsi="Times New Roman" w:cs="Times New Roman"/>
          <w:sz w:val="28"/>
          <w:szCs w:val="28"/>
        </w:rPr>
        <w:t>танцевальная культура абхазов представлена культурными пластами разных эпох и выступает средством самоидентификации этноса.</w:t>
      </w:r>
    </w:p>
    <w:p w14:paraId="57BF2C1A" w14:textId="6D8CB8B4" w:rsidR="002003C5" w:rsidRPr="002003C5" w:rsidRDefault="002B23CB" w:rsidP="00D17922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B15">
        <w:rPr>
          <w:rFonts w:ascii="Times New Roman" w:hAnsi="Times New Roman" w:cs="Times New Roman"/>
          <w:sz w:val="28"/>
          <w:szCs w:val="28"/>
        </w:rPr>
        <w:t xml:space="preserve">в </w:t>
      </w:r>
      <w:r w:rsidR="002003C5" w:rsidRPr="008145DC">
        <w:rPr>
          <w:rFonts w:ascii="Times New Roman" w:hAnsi="Times New Roman" w:cs="Times New Roman"/>
          <w:sz w:val="28"/>
          <w:szCs w:val="28"/>
        </w:rPr>
        <w:t>танцевальной культуре абхазов выделяются две формы ее существов</w:t>
      </w:r>
      <w:r w:rsidR="002A036D" w:rsidRPr="008145DC">
        <w:rPr>
          <w:rFonts w:ascii="Times New Roman" w:hAnsi="Times New Roman" w:cs="Times New Roman"/>
          <w:sz w:val="28"/>
          <w:szCs w:val="28"/>
        </w:rPr>
        <w:t>ания</w:t>
      </w:r>
      <w:r w:rsidR="00B34B15">
        <w:rPr>
          <w:rFonts w:ascii="Times New Roman" w:hAnsi="Times New Roman" w:cs="Times New Roman"/>
          <w:sz w:val="28"/>
          <w:szCs w:val="28"/>
        </w:rPr>
        <w:t>:</w:t>
      </w:r>
      <w:r w:rsidR="002003C5" w:rsidRPr="008145DC">
        <w:rPr>
          <w:rFonts w:ascii="Times New Roman" w:hAnsi="Times New Roman" w:cs="Times New Roman"/>
          <w:sz w:val="28"/>
          <w:szCs w:val="28"/>
        </w:rPr>
        <w:t xml:space="preserve"> тра</w:t>
      </w:r>
      <w:r w:rsidR="002A036D" w:rsidRPr="008145DC">
        <w:rPr>
          <w:rFonts w:ascii="Times New Roman" w:hAnsi="Times New Roman" w:cs="Times New Roman"/>
          <w:sz w:val="28"/>
          <w:szCs w:val="28"/>
        </w:rPr>
        <w:t>д</w:t>
      </w:r>
      <w:r w:rsidR="00B34B15">
        <w:rPr>
          <w:rFonts w:ascii="Times New Roman" w:hAnsi="Times New Roman" w:cs="Times New Roman"/>
          <w:sz w:val="28"/>
          <w:szCs w:val="28"/>
        </w:rPr>
        <w:t>иционно-фольклорная (</w:t>
      </w:r>
      <w:proofErr w:type="spellStart"/>
      <w:r w:rsidR="00B34B15">
        <w:rPr>
          <w:rFonts w:ascii="Times New Roman" w:hAnsi="Times New Roman" w:cs="Times New Roman"/>
          <w:sz w:val="28"/>
          <w:szCs w:val="28"/>
        </w:rPr>
        <w:t>досценическая</w:t>
      </w:r>
      <w:proofErr w:type="spellEnd"/>
      <w:r w:rsidR="002A036D" w:rsidRPr="008145DC">
        <w:rPr>
          <w:rFonts w:ascii="Times New Roman" w:hAnsi="Times New Roman" w:cs="Times New Roman"/>
          <w:sz w:val="28"/>
          <w:szCs w:val="28"/>
        </w:rPr>
        <w:t>)</w:t>
      </w:r>
      <w:r w:rsidR="00B34B15">
        <w:rPr>
          <w:rFonts w:ascii="Times New Roman" w:hAnsi="Times New Roman" w:cs="Times New Roman"/>
          <w:sz w:val="28"/>
          <w:szCs w:val="28"/>
        </w:rPr>
        <w:t xml:space="preserve"> и сценическая.</w:t>
      </w:r>
    </w:p>
    <w:p w14:paraId="658A0C1E" w14:textId="71C61C96" w:rsidR="000410CA" w:rsidRPr="00D36688" w:rsidRDefault="00D17922" w:rsidP="00D17922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0CA">
        <w:rPr>
          <w:rFonts w:ascii="Times New Roman" w:hAnsi="Times New Roman" w:cs="Times New Roman"/>
          <w:sz w:val="28"/>
          <w:szCs w:val="28"/>
        </w:rPr>
        <w:t>с</w:t>
      </w:r>
      <w:r w:rsidR="000410CA" w:rsidRPr="00C62191">
        <w:rPr>
          <w:rFonts w:ascii="Times New Roman" w:hAnsi="Times New Roman" w:cs="Times New Roman"/>
          <w:sz w:val="28"/>
          <w:szCs w:val="28"/>
        </w:rPr>
        <w:t xml:space="preserve">пецифика </w:t>
      </w:r>
      <w:proofErr w:type="spellStart"/>
      <w:r w:rsidR="000410CA">
        <w:rPr>
          <w:rFonts w:ascii="Times New Roman" w:hAnsi="Times New Roman" w:cs="Times New Roman"/>
          <w:sz w:val="28"/>
          <w:szCs w:val="28"/>
        </w:rPr>
        <w:t>досценического</w:t>
      </w:r>
      <w:proofErr w:type="spellEnd"/>
      <w:r w:rsidR="000410CA">
        <w:rPr>
          <w:rFonts w:ascii="Times New Roman" w:hAnsi="Times New Roman" w:cs="Times New Roman"/>
          <w:sz w:val="28"/>
          <w:szCs w:val="28"/>
        </w:rPr>
        <w:t xml:space="preserve"> </w:t>
      </w:r>
      <w:r w:rsidR="000410CA" w:rsidRPr="00C62191">
        <w:rPr>
          <w:rFonts w:ascii="Times New Roman" w:hAnsi="Times New Roman" w:cs="Times New Roman"/>
          <w:sz w:val="28"/>
          <w:szCs w:val="28"/>
        </w:rPr>
        <w:t>абхазского танца</w:t>
      </w:r>
      <w:r w:rsidR="00B34B15">
        <w:rPr>
          <w:rFonts w:ascii="Times New Roman" w:hAnsi="Times New Roman" w:cs="Times New Roman"/>
          <w:sz w:val="28"/>
          <w:szCs w:val="28"/>
        </w:rPr>
        <w:t>,</w:t>
      </w:r>
      <w:r w:rsidR="000410CA">
        <w:rPr>
          <w:rFonts w:ascii="Times New Roman" w:hAnsi="Times New Roman" w:cs="Times New Roman"/>
          <w:sz w:val="28"/>
          <w:szCs w:val="28"/>
        </w:rPr>
        <w:t xml:space="preserve"> его</w:t>
      </w:r>
      <w:r w:rsidR="000410CA" w:rsidRPr="00C62191">
        <w:rPr>
          <w:rFonts w:ascii="Times New Roman" w:hAnsi="Times New Roman" w:cs="Times New Roman"/>
          <w:sz w:val="28"/>
          <w:szCs w:val="28"/>
        </w:rPr>
        <w:t xml:space="preserve"> пластика </w:t>
      </w:r>
      <w:r w:rsidR="00B34B15">
        <w:rPr>
          <w:rFonts w:ascii="Times New Roman" w:hAnsi="Times New Roman" w:cs="Times New Roman"/>
          <w:sz w:val="28"/>
          <w:szCs w:val="28"/>
        </w:rPr>
        <w:t>и кинетическая культура, основана</w:t>
      </w:r>
      <w:r w:rsidR="000410CA" w:rsidRPr="00C62191">
        <w:rPr>
          <w:rFonts w:ascii="Times New Roman" w:hAnsi="Times New Roman" w:cs="Times New Roman"/>
          <w:sz w:val="28"/>
          <w:szCs w:val="28"/>
        </w:rPr>
        <w:t xml:space="preserve"> на традиционной системе и мировоззрении этноса. </w:t>
      </w:r>
      <w:r w:rsidR="000410CA">
        <w:rPr>
          <w:rFonts w:ascii="Times New Roman" w:hAnsi="Times New Roman" w:cs="Times New Roman"/>
          <w:sz w:val="28"/>
          <w:szCs w:val="28"/>
        </w:rPr>
        <w:t>Р</w:t>
      </w:r>
      <w:r w:rsidR="000410CA" w:rsidRPr="00C62191">
        <w:rPr>
          <w:rFonts w:ascii="Times New Roman" w:hAnsi="Times New Roman" w:cs="Times New Roman"/>
          <w:sz w:val="28"/>
          <w:szCs w:val="28"/>
        </w:rPr>
        <w:t>анее</w:t>
      </w:r>
      <w:r w:rsidR="000410CA">
        <w:rPr>
          <w:rFonts w:ascii="Times New Roman" w:hAnsi="Times New Roman" w:cs="Times New Roman"/>
          <w:sz w:val="28"/>
          <w:szCs w:val="28"/>
        </w:rPr>
        <w:t xml:space="preserve"> она</w:t>
      </w:r>
      <w:r w:rsidR="000410CA" w:rsidRPr="00C62191">
        <w:rPr>
          <w:rFonts w:ascii="Times New Roman" w:hAnsi="Times New Roman" w:cs="Times New Roman"/>
          <w:sz w:val="28"/>
          <w:szCs w:val="28"/>
        </w:rPr>
        <w:t xml:space="preserve"> </w:t>
      </w:r>
      <w:r w:rsidR="000410CA">
        <w:rPr>
          <w:rFonts w:ascii="Times New Roman" w:hAnsi="Times New Roman" w:cs="Times New Roman"/>
          <w:sz w:val="28"/>
          <w:szCs w:val="28"/>
        </w:rPr>
        <w:t>и</w:t>
      </w:r>
      <w:r w:rsidR="000410CA" w:rsidRPr="00C62191">
        <w:rPr>
          <w:rFonts w:ascii="Times New Roman" w:hAnsi="Times New Roman" w:cs="Times New Roman"/>
          <w:sz w:val="28"/>
          <w:szCs w:val="28"/>
        </w:rPr>
        <w:t>спользовалась в качестве</w:t>
      </w:r>
      <w:r w:rsidR="000410CA">
        <w:rPr>
          <w:rFonts w:ascii="Times New Roman" w:hAnsi="Times New Roman" w:cs="Times New Roman"/>
          <w:sz w:val="28"/>
          <w:szCs w:val="28"/>
        </w:rPr>
        <w:t xml:space="preserve"> накопления </w:t>
      </w:r>
      <w:r w:rsidR="000410CA" w:rsidRPr="00C62191">
        <w:rPr>
          <w:rFonts w:ascii="Times New Roman" w:hAnsi="Times New Roman" w:cs="Times New Roman"/>
          <w:sz w:val="28"/>
          <w:szCs w:val="28"/>
        </w:rPr>
        <w:t>опыта</w:t>
      </w:r>
      <w:r w:rsidR="000410CA">
        <w:rPr>
          <w:rFonts w:ascii="Times New Roman" w:hAnsi="Times New Roman" w:cs="Times New Roman"/>
          <w:sz w:val="28"/>
          <w:szCs w:val="28"/>
        </w:rPr>
        <w:t>,</w:t>
      </w:r>
      <w:r w:rsidR="000410CA" w:rsidRPr="00C62191">
        <w:rPr>
          <w:rFonts w:ascii="Times New Roman" w:hAnsi="Times New Roman" w:cs="Times New Roman"/>
          <w:sz w:val="28"/>
          <w:szCs w:val="28"/>
        </w:rPr>
        <w:t xml:space="preserve"> фиксации смыслов и средством передачи закодированной</w:t>
      </w:r>
      <w:r w:rsidR="000410CA">
        <w:rPr>
          <w:rFonts w:ascii="Times New Roman" w:hAnsi="Times New Roman" w:cs="Times New Roman"/>
          <w:sz w:val="28"/>
          <w:szCs w:val="28"/>
        </w:rPr>
        <w:t xml:space="preserve"> информации.</w:t>
      </w:r>
      <w:r w:rsidR="000410CA" w:rsidRPr="00C62191">
        <w:rPr>
          <w:rFonts w:ascii="Times New Roman" w:hAnsi="Times New Roman" w:cs="Times New Roman"/>
          <w:sz w:val="28"/>
          <w:szCs w:val="28"/>
        </w:rPr>
        <w:t xml:space="preserve"> </w:t>
      </w:r>
      <w:r w:rsidR="000410CA" w:rsidRPr="006A4DB9">
        <w:rPr>
          <w:rFonts w:ascii="Times New Roman" w:hAnsi="Times New Roman" w:cs="Times New Roman"/>
          <w:sz w:val="28"/>
          <w:szCs w:val="28"/>
        </w:rPr>
        <w:t xml:space="preserve">Опыт, накопленный в танцевальном наследии абхазов, является культурным объектом и инструментом культуры, представляющим семиотическую систему. </w:t>
      </w:r>
    </w:p>
    <w:p w14:paraId="7BFFB57C" w14:textId="4948259E" w:rsidR="000410CA" w:rsidRPr="00D36688" w:rsidRDefault="00D17922" w:rsidP="00D179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0CA">
        <w:rPr>
          <w:rFonts w:ascii="Times New Roman" w:hAnsi="Times New Roman" w:cs="Times New Roman"/>
          <w:sz w:val="28"/>
          <w:szCs w:val="28"/>
        </w:rPr>
        <w:t xml:space="preserve"> т</w:t>
      </w:r>
      <w:r w:rsidR="000410CA" w:rsidRPr="003A225F">
        <w:rPr>
          <w:rFonts w:ascii="Times New Roman" w:hAnsi="Times New Roman" w:cs="Times New Roman"/>
          <w:sz w:val="28"/>
          <w:szCs w:val="28"/>
        </w:rPr>
        <w:t xml:space="preserve">анцевальные элементы, ведут своё происхождение от основных форм движений человека. Элементы абхазского танца, составляющие пластику движений, представляют собой динамику характерных </w:t>
      </w:r>
      <w:r w:rsidR="000410CA" w:rsidRPr="003A225F">
        <w:rPr>
          <w:rFonts w:ascii="Times New Roman" w:hAnsi="Times New Roman" w:cs="Times New Roman"/>
          <w:sz w:val="28"/>
          <w:szCs w:val="28"/>
        </w:rPr>
        <w:lastRenderedPageBreak/>
        <w:t>действ, выполняемых во время народных праздников с ритуально-обрядовой традицией, уходящей</w:t>
      </w:r>
      <w:r w:rsidR="000410CA">
        <w:rPr>
          <w:rFonts w:ascii="Times New Roman" w:hAnsi="Times New Roman" w:cs="Times New Roman"/>
          <w:sz w:val="28"/>
          <w:szCs w:val="28"/>
        </w:rPr>
        <w:t xml:space="preserve"> своими</w:t>
      </w:r>
      <w:r w:rsidR="000410CA" w:rsidRPr="003A225F">
        <w:rPr>
          <w:rFonts w:ascii="Times New Roman" w:hAnsi="Times New Roman" w:cs="Times New Roman"/>
          <w:sz w:val="28"/>
          <w:szCs w:val="28"/>
        </w:rPr>
        <w:t xml:space="preserve"> корнями в глубокую древность.</w:t>
      </w:r>
    </w:p>
    <w:p w14:paraId="1BE2470B" w14:textId="77777777" w:rsidR="000410CA" w:rsidRPr="00D741F0" w:rsidRDefault="00D17922" w:rsidP="00D179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410CA">
        <w:rPr>
          <w:rFonts w:ascii="Times New Roman" w:hAnsi="Times New Roman" w:cs="Times New Roman"/>
          <w:sz w:val="28"/>
          <w:szCs w:val="28"/>
        </w:rPr>
        <w:t>досценическая</w:t>
      </w:r>
      <w:proofErr w:type="spellEnd"/>
      <w:r w:rsidR="000410CA">
        <w:rPr>
          <w:rFonts w:ascii="Times New Roman" w:hAnsi="Times New Roman" w:cs="Times New Roman"/>
          <w:sz w:val="28"/>
          <w:szCs w:val="28"/>
        </w:rPr>
        <w:t xml:space="preserve"> хореография стала плацдармом для дальнейшего развития современной народно-сценической</w:t>
      </w:r>
      <w:r w:rsidR="000410CA" w:rsidRPr="000918A3">
        <w:t xml:space="preserve"> </w:t>
      </w:r>
      <w:r w:rsidR="000410CA" w:rsidRPr="000918A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410CA" w:rsidRPr="000918A3">
        <w:rPr>
          <w:rFonts w:ascii="Times New Roman" w:hAnsi="Times New Roman" w:cs="Times New Roman"/>
          <w:sz w:val="28"/>
          <w:szCs w:val="28"/>
        </w:rPr>
        <w:t>внесценической</w:t>
      </w:r>
      <w:proofErr w:type="spellEnd"/>
      <w:r w:rsidR="000410CA" w:rsidRPr="000918A3">
        <w:rPr>
          <w:rFonts w:ascii="Times New Roman" w:hAnsi="Times New Roman" w:cs="Times New Roman"/>
          <w:sz w:val="28"/>
          <w:szCs w:val="28"/>
        </w:rPr>
        <w:t xml:space="preserve"> танцевальной культуры абхазов</w:t>
      </w:r>
      <w:r w:rsidR="000410CA">
        <w:rPr>
          <w:rFonts w:ascii="Times New Roman" w:hAnsi="Times New Roman" w:cs="Times New Roman"/>
          <w:sz w:val="28"/>
          <w:szCs w:val="28"/>
        </w:rPr>
        <w:t>.</w:t>
      </w:r>
    </w:p>
    <w:p w14:paraId="35229AA3" w14:textId="77777777" w:rsidR="00B34B15" w:rsidRDefault="000410CA" w:rsidP="000410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Pr="008145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</w:t>
      </w:r>
      <w:r w:rsidR="00CD616A" w:rsidRPr="008145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8145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тическая</w:t>
      </w:r>
      <w:r w:rsidRPr="008E02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значимость </w:t>
      </w:r>
      <w:r w:rsidRPr="008E0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в обобщении полученных в результате исследования сведений о</w:t>
      </w:r>
      <w:r w:rsidR="00B34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8E0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истории, становлении и развитии танцеваль</w:t>
      </w:r>
      <w:r w:rsidR="00D74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искусства абхазов. З</w:t>
      </w:r>
      <w:r w:rsidRPr="008E0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начимость исследования заключается </w:t>
      </w:r>
    </w:p>
    <w:p w14:paraId="52CC212D" w14:textId="0B933888" w:rsidR="000410CA" w:rsidRPr="008E02D2" w:rsidRDefault="000410CA" w:rsidP="000410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следующем: </w:t>
      </w:r>
    </w:p>
    <w:p w14:paraId="7C218D51" w14:textId="3DABCE45" w:rsidR="000410CA" w:rsidRPr="008E02D2" w:rsidRDefault="00D17922" w:rsidP="00D1792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34B15">
        <w:rPr>
          <w:rFonts w:ascii="Times New Roman" w:hAnsi="Times New Roman" w:cs="Times New Roman"/>
          <w:bCs/>
          <w:sz w:val="28"/>
          <w:szCs w:val="28"/>
        </w:rPr>
        <w:t xml:space="preserve">  в изучен</w:t>
      </w:r>
      <w:r w:rsidR="00D62DAF">
        <w:rPr>
          <w:rFonts w:ascii="Times New Roman" w:hAnsi="Times New Roman" w:cs="Times New Roman"/>
          <w:bCs/>
          <w:sz w:val="28"/>
          <w:szCs w:val="28"/>
        </w:rPr>
        <w:t>ии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 xml:space="preserve"> процесс</w:t>
      </w:r>
      <w:r w:rsidR="00D62DAF">
        <w:rPr>
          <w:rFonts w:ascii="Times New Roman" w:hAnsi="Times New Roman" w:cs="Times New Roman"/>
          <w:bCs/>
          <w:sz w:val="28"/>
          <w:szCs w:val="28"/>
        </w:rPr>
        <w:t>а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 xml:space="preserve"> формирования народных танцев абхазов;</w:t>
      </w:r>
    </w:p>
    <w:p w14:paraId="2E3751B1" w14:textId="3BB828AF" w:rsidR="000410CA" w:rsidRPr="008E02D2" w:rsidRDefault="00D17922" w:rsidP="00D1792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34B15">
        <w:rPr>
          <w:rFonts w:ascii="Times New Roman" w:hAnsi="Times New Roman" w:cs="Times New Roman"/>
          <w:bCs/>
          <w:sz w:val="28"/>
          <w:szCs w:val="28"/>
        </w:rPr>
        <w:t>в рассмотрении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DAF">
        <w:rPr>
          <w:rFonts w:ascii="Times New Roman" w:hAnsi="Times New Roman" w:cs="Times New Roman"/>
          <w:bCs/>
          <w:sz w:val="28"/>
          <w:szCs w:val="28"/>
        </w:rPr>
        <w:t>основных этапов и фаз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 xml:space="preserve"> развития народной хореографии абхазов; </w:t>
      </w:r>
    </w:p>
    <w:p w14:paraId="1B45B11F" w14:textId="782E0F97" w:rsidR="000410CA" w:rsidRPr="008E02D2" w:rsidRDefault="00D17922" w:rsidP="00D1792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2753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34B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2753C">
        <w:rPr>
          <w:rFonts w:ascii="Times New Roman" w:hAnsi="Times New Roman" w:cs="Times New Roman"/>
          <w:bCs/>
          <w:sz w:val="28"/>
          <w:szCs w:val="28"/>
        </w:rPr>
        <w:t>определении типов и функциональных назначений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 xml:space="preserve"> танцев;</w:t>
      </w:r>
    </w:p>
    <w:p w14:paraId="5BA8A01E" w14:textId="360FA573" w:rsidR="000410CA" w:rsidRPr="008E02D2" w:rsidRDefault="00D17922" w:rsidP="008F510E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2753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62DAF">
        <w:rPr>
          <w:rFonts w:ascii="Times New Roman" w:hAnsi="Times New Roman" w:cs="Times New Roman"/>
          <w:bCs/>
          <w:sz w:val="28"/>
          <w:szCs w:val="28"/>
        </w:rPr>
        <w:t>в</w:t>
      </w:r>
      <w:r w:rsidR="0072753C">
        <w:rPr>
          <w:rFonts w:ascii="Times New Roman" w:hAnsi="Times New Roman" w:cs="Times New Roman"/>
          <w:bCs/>
          <w:sz w:val="28"/>
          <w:szCs w:val="28"/>
        </w:rPr>
        <w:t>о в</w:t>
      </w:r>
      <w:r w:rsidR="00D62DAF">
        <w:rPr>
          <w:rFonts w:ascii="Times New Roman" w:hAnsi="Times New Roman" w:cs="Times New Roman"/>
          <w:bCs/>
          <w:sz w:val="28"/>
          <w:szCs w:val="28"/>
        </w:rPr>
        <w:t>ведении в научный оборот новых танцевальных терминов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137F07" w14:textId="23B00EDE" w:rsidR="000410CA" w:rsidRPr="008E02D2" w:rsidRDefault="000410CA" w:rsidP="008F510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2D2">
        <w:rPr>
          <w:rFonts w:ascii="Times New Roman" w:hAnsi="Times New Roman" w:cs="Times New Roman"/>
          <w:b/>
          <w:sz w:val="28"/>
          <w:szCs w:val="28"/>
        </w:rPr>
        <w:t xml:space="preserve">     Практическая значимость исследования </w:t>
      </w:r>
      <w:r w:rsidR="002D7498">
        <w:rPr>
          <w:rFonts w:ascii="Times New Roman" w:hAnsi="Times New Roman" w:cs="Times New Roman"/>
          <w:bCs/>
          <w:sz w:val="28"/>
          <w:szCs w:val="28"/>
        </w:rPr>
        <w:t>заключается</w:t>
      </w:r>
      <w:r w:rsidR="00E17458">
        <w:rPr>
          <w:rFonts w:ascii="Times New Roman" w:hAnsi="Times New Roman" w:cs="Times New Roman"/>
          <w:bCs/>
          <w:sz w:val="28"/>
          <w:szCs w:val="28"/>
        </w:rPr>
        <w:t xml:space="preserve"> в применении его</w:t>
      </w:r>
      <w:r w:rsidRPr="008E02D2">
        <w:rPr>
          <w:rFonts w:ascii="Times New Roman" w:hAnsi="Times New Roman" w:cs="Times New Roman"/>
          <w:bCs/>
          <w:sz w:val="28"/>
          <w:szCs w:val="28"/>
        </w:rPr>
        <w:t xml:space="preserve"> теоретиче</w:t>
      </w:r>
      <w:r w:rsidR="0072753C">
        <w:rPr>
          <w:rFonts w:ascii="Times New Roman" w:hAnsi="Times New Roman" w:cs="Times New Roman"/>
          <w:bCs/>
          <w:sz w:val="28"/>
          <w:szCs w:val="28"/>
        </w:rPr>
        <w:t>ских и методологических выводов,</w:t>
      </w:r>
      <w:r w:rsidRPr="008E02D2">
        <w:rPr>
          <w:rFonts w:ascii="Times New Roman" w:hAnsi="Times New Roman" w:cs="Times New Roman"/>
          <w:bCs/>
          <w:sz w:val="28"/>
          <w:szCs w:val="28"/>
        </w:rPr>
        <w:t xml:space="preserve"> как в сфере профессионального хореографического образования, так и в сфере гуманитарных наук. Кроме того, результаты исследования могут быть использованы хореографами для постановок танцев, а также в составлении и апробации лекционных курсов </w:t>
      </w:r>
      <w:r w:rsidR="0072753C">
        <w:rPr>
          <w:rFonts w:ascii="Times New Roman" w:hAnsi="Times New Roman" w:cs="Times New Roman"/>
          <w:bCs/>
          <w:sz w:val="28"/>
          <w:szCs w:val="28"/>
        </w:rPr>
        <w:t>по «Истории искусства», «Истории</w:t>
      </w:r>
      <w:r w:rsidRPr="008E02D2">
        <w:rPr>
          <w:rFonts w:ascii="Times New Roman" w:hAnsi="Times New Roman" w:cs="Times New Roman"/>
          <w:bCs/>
          <w:sz w:val="28"/>
          <w:szCs w:val="28"/>
        </w:rPr>
        <w:t xml:space="preserve"> духовной куль</w:t>
      </w:r>
      <w:r w:rsidR="0072753C">
        <w:rPr>
          <w:rFonts w:ascii="Times New Roman" w:hAnsi="Times New Roman" w:cs="Times New Roman"/>
          <w:bCs/>
          <w:sz w:val="28"/>
          <w:szCs w:val="28"/>
        </w:rPr>
        <w:t>туры абхазов», «Хореографическому искусству</w:t>
      </w:r>
      <w:r w:rsidRPr="008E02D2">
        <w:rPr>
          <w:rFonts w:ascii="Times New Roman" w:hAnsi="Times New Roman" w:cs="Times New Roman"/>
          <w:bCs/>
          <w:sz w:val="28"/>
          <w:szCs w:val="28"/>
        </w:rPr>
        <w:t xml:space="preserve"> абхазов» и т. д.</w:t>
      </w:r>
    </w:p>
    <w:p w14:paraId="59FD3178" w14:textId="503A25F3" w:rsidR="000410CA" w:rsidRPr="008E02D2" w:rsidRDefault="000410CA" w:rsidP="000410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2D2">
        <w:rPr>
          <w:rFonts w:ascii="Times New Roman" w:hAnsi="Times New Roman" w:cs="Times New Roman"/>
          <w:bCs/>
          <w:sz w:val="28"/>
          <w:szCs w:val="28"/>
        </w:rPr>
        <w:t xml:space="preserve">     Результаты исследования могут быть применены  также</w:t>
      </w:r>
      <w:r w:rsidR="0072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2D2">
        <w:rPr>
          <w:rFonts w:ascii="Times New Roman" w:hAnsi="Times New Roman" w:cs="Times New Roman"/>
          <w:bCs/>
          <w:sz w:val="28"/>
          <w:szCs w:val="28"/>
        </w:rPr>
        <w:t xml:space="preserve"> в качестве: </w:t>
      </w:r>
    </w:p>
    <w:p w14:paraId="615FA13B" w14:textId="77777777" w:rsidR="000410CA" w:rsidRPr="008E02D2" w:rsidRDefault="000C2A47" w:rsidP="00D1792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 xml:space="preserve">теоретических лекций в различных учебных заведениях профессионального хореографического направления; </w:t>
      </w:r>
    </w:p>
    <w:p w14:paraId="2CB95011" w14:textId="34372727" w:rsidR="000410CA" w:rsidRPr="008E02D2" w:rsidRDefault="007C1233" w:rsidP="007C123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 xml:space="preserve">основы </w:t>
      </w:r>
      <w:r w:rsidR="0072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 xml:space="preserve">научных работ, направленных на изучение хореографического искусства абхазов; </w:t>
      </w:r>
    </w:p>
    <w:p w14:paraId="5C416AC6" w14:textId="6C601CF5" w:rsidR="008F510E" w:rsidRPr="008F510E" w:rsidRDefault="007C1233" w:rsidP="008F510E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2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2753C">
        <w:rPr>
          <w:rFonts w:ascii="Times New Roman" w:hAnsi="Times New Roman" w:cs="Times New Roman"/>
          <w:bCs/>
          <w:sz w:val="28"/>
          <w:szCs w:val="28"/>
        </w:rPr>
        <w:t xml:space="preserve"> формирование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 xml:space="preserve"> культурной политики, направленной на сохранение культурного наследия абхазского народа.</w:t>
      </w:r>
    </w:p>
    <w:p w14:paraId="54AA1C86" w14:textId="77777777" w:rsidR="000410CA" w:rsidRPr="008E02D2" w:rsidRDefault="000410CA" w:rsidP="008F510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02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Достоверность результатов исследования</w:t>
      </w:r>
      <w:r w:rsidRPr="008E02D2">
        <w:rPr>
          <w:rFonts w:ascii="Times New Roman" w:hAnsi="Times New Roman" w:cs="Times New Roman"/>
          <w:sz w:val="28"/>
          <w:szCs w:val="28"/>
        </w:rPr>
        <w:t xml:space="preserve"> обеспечивается его теоретической основой и научными фактами.</w:t>
      </w:r>
    </w:p>
    <w:p w14:paraId="1D151E6B" w14:textId="7C781226" w:rsidR="000410CA" w:rsidRPr="008E02D2" w:rsidRDefault="000410CA" w:rsidP="008F51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2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Апробация результатов исследования</w:t>
      </w:r>
      <w:r w:rsidRPr="008E0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и результаты диссертационного исследования на разных этапах его разработки обсуждались </w:t>
      </w:r>
      <w:r w:rsidR="0072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неоднократно </w:t>
      </w:r>
      <w:r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</w:t>
      </w:r>
      <w:r w:rsidR="0072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ниях отдела этнологии </w:t>
      </w:r>
      <w:proofErr w:type="spellStart"/>
      <w:r w:rsidR="0072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АбИГИ</w:t>
      </w:r>
      <w:proofErr w:type="spellEnd"/>
      <w:r w:rsidR="0072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АНА,</w:t>
      </w:r>
      <w:r w:rsidR="005F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 изложены автором в докладах</w:t>
      </w:r>
      <w:r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14:paraId="4E3CAB43" w14:textId="271DEF74" w:rsidR="000410CA" w:rsidRPr="008E02D2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72753C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«Абхазский танцевальный этикет по этнографическим материалам свадебной обрядности» (Казань, 2019</w:t>
      </w:r>
      <w:r w:rsidR="0072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г.), на </w:t>
      </w:r>
      <w:r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XIII-м Конгрессе антропологов и этнологов</w:t>
      </w:r>
      <w:r w:rsidR="0072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 2–6 июля 2019, в Казани. </w:t>
      </w:r>
    </w:p>
    <w:p w14:paraId="0883129E" w14:textId="751AE9C0" w:rsidR="000410CA" w:rsidRPr="008E02D2" w:rsidRDefault="00AD497A" w:rsidP="000410CA">
      <w:pPr>
        <w:shd w:val="clear" w:color="auto" w:fill="FFFFFF"/>
        <w:spacing w:after="0" w:line="360" w:lineRule="auto"/>
        <w:jc w:val="both"/>
        <w:rPr>
          <w:rStyle w:val="extendedtext-full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5F6086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F6086" w:rsidRPr="008E02D2">
        <w:rPr>
          <w:rFonts w:ascii="Times New Roman Abkh" w:eastAsia="Times New Roman" w:hAnsi="Times New Roman Abkh" w:cs="Times New Roman"/>
          <w:color w:val="000000"/>
          <w:sz w:val="28"/>
          <w:szCs w:val="28"/>
          <w:lang w:eastAsia="ru-RU"/>
        </w:rPr>
        <w:t>Ашьацъхыртъра</w:t>
      </w:r>
      <w:proofErr w:type="spellEnd"/>
      <w:r w:rsidR="005F6086" w:rsidRPr="008E02D2">
        <w:rPr>
          <w:rFonts w:ascii="Times New Roman Abkh" w:eastAsia="Times New Roman" w:hAnsi="Times New Roman Abkh" w:cs="Times New Roman"/>
          <w:color w:val="000000"/>
          <w:sz w:val="28"/>
          <w:szCs w:val="28"/>
          <w:lang w:eastAsia="ru-RU"/>
        </w:rPr>
        <w:t xml:space="preserve"> – </w:t>
      </w:r>
      <w:r w:rsidR="005F6086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реликтовый элемент народной хореографии абхазов»</w:t>
      </w:r>
      <w:r w:rsidR="005F6086" w:rsidRPr="008E02D2">
        <w:rPr>
          <w:rFonts w:ascii="Times New Roman Abkh" w:eastAsia="Times New Roman" w:hAnsi="Times New Roman Abkh" w:cs="Times New Roman"/>
          <w:color w:val="000000"/>
          <w:sz w:val="28"/>
          <w:szCs w:val="28"/>
          <w:lang w:eastAsia="ru-RU"/>
        </w:rPr>
        <w:t xml:space="preserve"> </w:t>
      </w:r>
      <w:r w:rsidR="005F6086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5F6086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Сухум</w:t>
      </w:r>
      <w:proofErr w:type="spellEnd"/>
      <w:r w:rsidR="005F6086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г.), на</w:t>
      </w:r>
      <w:r w:rsidR="005F6086">
        <w:rPr>
          <w:rStyle w:val="extendedtext-full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0410CA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научно-практической конференции, посвящённой 80-летию со дня рождения Ю. Г. Аргун. 8–10 ноября 2018</w:t>
      </w:r>
      <w:r w:rsidR="005F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="005F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Сухуме</w:t>
      </w:r>
      <w:proofErr w:type="spellEnd"/>
      <w:r w:rsidR="005F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F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АбИГИ</w:t>
      </w:r>
      <w:proofErr w:type="spellEnd"/>
      <w:r w:rsidR="005F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76DF2BE" w14:textId="521879B4" w:rsidR="00B71979" w:rsidRPr="00B71979" w:rsidRDefault="000410CA" w:rsidP="00B71979">
      <w:pPr>
        <w:shd w:val="clear" w:color="auto" w:fill="FFFFFF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8E02D2">
        <w:rPr>
          <w:rStyle w:val="extendedtext-full"/>
          <w:rFonts w:ascii="Times New Roman" w:hAnsi="Times New Roman" w:cs="Times New Roman"/>
          <w:sz w:val="28"/>
          <w:szCs w:val="28"/>
        </w:rPr>
        <w:t xml:space="preserve">  </w:t>
      </w:r>
      <w:r w:rsidR="005F6086">
        <w:rPr>
          <w:rStyle w:val="extendedtext-full"/>
          <w:rFonts w:ascii="Times New Roman" w:hAnsi="Times New Roman" w:cs="Times New Roman"/>
          <w:sz w:val="28"/>
          <w:szCs w:val="28"/>
        </w:rPr>
        <w:t xml:space="preserve">  </w:t>
      </w:r>
      <w:r w:rsidRPr="008E02D2">
        <w:rPr>
          <w:rStyle w:val="extendedtext-full"/>
          <w:rFonts w:ascii="Times New Roman" w:hAnsi="Times New Roman" w:cs="Times New Roman"/>
          <w:sz w:val="28"/>
          <w:szCs w:val="28"/>
        </w:rPr>
        <w:t xml:space="preserve"> - </w:t>
      </w:r>
      <w:r w:rsidR="005F6086" w:rsidRPr="008E02D2">
        <w:rPr>
          <w:rStyle w:val="extendedtext-full"/>
          <w:rFonts w:ascii="Times New Roman" w:hAnsi="Times New Roman" w:cs="Times New Roman"/>
          <w:sz w:val="28"/>
          <w:szCs w:val="28"/>
        </w:rPr>
        <w:t>«Вопросы взаимодействия и взаимообусловленности архитектоники народного танца и традиционной формы одежды абхазов» (</w:t>
      </w:r>
      <w:proofErr w:type="spellStart"/>
      <w:r w:rsidR="005F6086">
        <w:rPr>
          <w:rStyle w:val="extendedtext-full"/>
          <w:rFonts w:ascii="Times New Roman" w:hAnsi="Times New Roman" w:cs="Times New Roman"/>
          <w:sz w:val="28"/>
          <w:szCs w:val="28"/>
        </w:rPr>
        <w:t>Сухум</w:t>
      </w:r>
      <w:proofErr w:type="spellEnd"/>
      <w:r w:rsidR="005F6086">
        <w:rPr>
          <w:rStyle w:val="extendedtext-full"/>
          <w:rFonts w:ascii="Times New Roman" w:hAnsi="Times New Roman" w:cs="Times New Roman"/>
          <w:sz w:val="28"/>
          <w:szCs w:val="28"/>
        </w:rPr>
        <w:t>, 2021 г.), на н</w:t>
      </w:r>
      <w:r w:rsidRPr="008E02D2">
        <w:rPr>
          <w:rStyle w:val="extendedtext-full"/>
          <w:rFonts w:ascii="Times New Roman" w:hAnsi="Times New Roman" w:cs="Times New Roman"/>
          <w:sz w:val="28"/>
          <w:szCs w:val="28"/>
        </w:rPr>
        <w:t>аучно-практической конференц</w:t>
      </w:r>
      <w:r w:rsidR="005F6086">
        <w:rPr>
          <w:rStyle w:val="extendedtext-full"/>
          <w:rFonts w:ascii="Times New Roman" w:hAnsi="Times New Roman" w:cs="Times New Roman"/>
          <w:sz w:val="28"/>
          <w:szCs w:val="28"/>
        </w:rPr>
        <w:t>ии к 100-</w:t>
      </w:r>
      <w:r w:rsidRPr="004F2FF4">
        <w:rPr>
          <w:rStyle w:val="extendedtext-full"/>
          <w:rFonts w:ascii="Times New Roman" w:hAnsi="Times New Roman" w:cs="Times New Roman"/>
          <w:sz w:val="28"/>
          <w:szCs w:val="28"/>
        </w:rPr>
        <w:t>л</w:t>
      </w:r>
      <w:r w:rsidR="000C031F" w:rsidRPr="004F2FF4">
        <w:rPr>
          <w:rStyle w:val="extendedtext-full"/>
          <w:rFonts w:ascii="Times New Roman" w:hAnsi="Times New Roman" w:cs="Times New Roman"/>
          <w:sz w:val="28"/>
          <w:szCs w:val="28"/>
        </w:rPr>
        <w:t>етию</w:t>
      </w:r>
      <w:r w:rsidRPr="004F2FF4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0C031F" w:rsidRPr="004F2FF4">
        <w:rPr>
          <w:rStyle w:val="extendedtext-full"/>
          <w:rFonts w:ascii="Times New Roman" w:hAnsi="Times New Roman" w:cs="Times New Roman"/>
          <w:sz w:val="28"/>
          <w:szCs w:val="28"/>
        </w:rPr>
        <w:t xml:space="preserve">Л.Х. </w:t>
      </w:r>
      <w:proofErr w:type="spellStart"/>
      <w:r w:rsidRPr="008E02D2">
        <w:rPr>
          <w:rStyle w:val="extendedtext-full"/>
          <w:rFonts w:ascii="Times New Roman" w:hAnsi="Times New Roman" w:cs="Times New Roman"/>
          <w:sz w:val="28"/>
          <w:szCs w:val="28"/>
        </w:rPr>
        <w:t>Акаба</w:t>
      </w:r>
      <w:proofErr w:type="spellEnd"/>
      <w:r w:rsidRPr="008E02D2">
        <w:rPr>
          <w:rStyle w:val="extendedtext-full"/>
          <w:rFonts w:ascii="Times New Roman" w:hAnsi="Times New Roman" w:cs="Times New Roman"/>
          <w:sz w:val="28"/>
          <w:szCs w:val="28"/>
        </w:rPr>
        <w:t xml:space="preserve">. 6–8 апреля 2021, в </w:t>
      </w:r>
      <w:proofErr w:type="spellStart"/>
      <w:r w:rsidRPr="008E02D2">
        <w:rPr>
          <w:rStyle w:val="extendedtext-full"/>
          <w:rFonts w:ascii="Times New Roman" w:hAnsi="Times New Roman" w:cs="Times New Roman"/>
          <w:sz w:val="28"/>
          <w:szCs w:val="28"/>
        </w:rPr>
        <w:t>Сухуме</w:t>
      </w:r>
      <w:proofErr w:type="spellEnd"/>
      <w:r w:rsidRPr="008E02D2">
        <w:rPr>
          <w:rStyle w:val="extendedtext-full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2D2">
        <w:rPr>
          <w:rStyle w:val="extendedtext-full"/>
          <w:rFonts w:ascii="Times New Roman" w:hAnsi="Times New Roman" w:cs="Times New Roman"/>
          <w:sz w:val="28"/>
          <w:szCs w:val="28"/>
        </w:rPr>
        <w:t>АбИГИ</w:t>
      </w:r>
      <w:proofErr w:type="spellEnd"/>
      <w:r w:rsidRPr="008E02D2">
        <w:rPr>
          <w:rStyle w:val="extendedtext-full"/>
          <w:rFonts w:ascii="Times New Roman" w:hAnsi="Times New Roman" w:cs="Times New Roman"/>
          <w:sz w:val="28"/>
          <w:szCs w:val="28"/>
        </w:rPr>
        <w:t>.</w:t>
      </w:r>
    </w:p>
    <w:p w14:paraId="498AC545" w14:textId="430EA663" w:rsidR="009645B0" w:rsidRPr="008F510E" w:rsidRDefault="00B71979" w:rsidP="008F510E">
      <w:pPr>
        <w:shd w:val="clear" w:color="auto" w:fill="FFFFFF"/>
        <w:spacing w:line="360" w:lineRule="auto"/>
        <w:jc w:val="both"/>
        <w:rPr>
          <w:rStyle w:val="extendedtext-full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    </w:t>
      </w:r>
      <w:r w:rsidRPr="006A4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и объём диссертации</w:t>
      </w:r>
      <w:r w:rsidR="008C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r w:rsidR="00F8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состоит из введения, четырех 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глав, заключения, списка</w:t>
      </w:r>
      <w:r w:rsidR="008C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использованной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</w:t>
      </w:r>
      <w:r w:rsidR="000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списка информант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словаря танцевальных терминов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Общий объём диссертации </w:t>
      </w:r>
      <w:r w:rsidR="00DA6286" w:rsidRPr="0044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171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</w:t>
      </w:r>
      <w:r w:rsidR="00D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BEB743" w14:textId="77777777" w:rsidR="008B5469" w:rsidRDefault="008B5469" w:rsidP="008B5469">
      <w:pPr>
        <w:shd w:val="clear" w:color="auto" w:fill="FFFFFF"/>
        <w:spacing w:after="0" w:line="360" w:lineRule="auto"/>
        <w:jc w:val="center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 w:rsidRPr="0080187B">
        <w:rPr>
          <w:rStyle w:val="extendedtext-full"/>
          <w:rFonts w:ascii="Times New Roman" w:hAnsi="Times New Roman" w:cs="Times New Roman"/>
          <w:b/>
          <w:sz w:val="28"/>
          <w:szCs w:val="28"/>
        </w:rPr>
        <w:t>ОСНОВНОЕ СОДЕРЖАНИЕ РАБОТЫ</w:t>
      </w:r>
    </w:p>
    <w:p w14:paraId="0E898552" w14:textId="24120AEB" w:rsidR="008B5469" w:rsidRDefault="008B5469" w:rsidP="008B5469">
      <w:pPr>
        <w:shd w:val="clear" w:color="auto" w:fill="FFFFFF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    </w:t>
      </w:r>
      <w:r w:rsidRPr="00EB5604">
        <w:rPr>
          <w:rStyle w:val="extendedtext-full"/>
          <w:rFonts w:ascii="Times New Roman" w:hAnsi="Times New Roman" w:cs="Times New Roman"/>
          <w:sz w:val="28"/>
          <w:szCs w:val="28"/>
        </w:rPr>
        <w:t>Во</w:t>
      </w: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введении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обоснована актуальн</w:t>
      </w:r>
      <w:r w:rsidR="00BB573E">
        <w:rPr>
          <w:rStyle w:val="extendedtext-full"/>
          <w:rFonts w:ascii="Times New Roman" w:hAnsi="Times New Roman" w:cs="Times New Roman"/>
          <w:sz w:val="28"/>
          <w:szCs w:val="28"/>
        </w:rPr>
        <w:t>ость выбранной темы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, проанализированы различные  исторические и этнографические источники</w:t>
      </w:r>
      <w:r w:rsidR="00BA5FDD">
        <w:rPr>
          <w:rStyle w:val="extendedtext-full"/>
          <w:rFonts w:ascii="Times New Roman" w:hAnsi="Times New Roman" w:cs="Times New Roman"/>
          <w:sz w:val="28"/>
          <w:szCs w:val="28"/>
        </w:rPr>
        <w:t>,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касающиеся темы диссертационного исследования, определена степень разработанности  проблемы, обозначены цели и задачи, объект и предмет</w:t>
      </w:r>
      <w:r w:rsidR="002820B0">
        <w:rPr>
          <w:rStyle w:val="extendedtext-full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сформулированы основные положения</w:t>
      </w:r>
      <w:r w:rsidR="00064FA6">
        <w:rPr>
          <w:rStyle w:val="extendedtext-full"/>
          <w:rFonts w:ascii="Times New Roman" w:hAnsi="Times New Roman" w:cs="Times New Roman"/>
          <w:sz w:val="28"/>
          <w:szCs w:val="28"/>
        </w:rPr>
        <w:t>,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выносимые на защиту.</w:t>
      </w:r>
    </w:p>
    <w:p w14:paraId="4CCC578E" w14:textId="0ACF8E22" w:rsidR="00E1430E" w:rsidRDefault="008B5469" w:rsidP="008B5469">
      <w:pPr>
        <w:shd w:val="clear" w:color="auto" w:fill="FFFFFF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1" w:name="_Hlk102126193"/>
      <w:r w:rsidRPr="00485BC5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Первая </w:t>
      </w:r>
      <w:r w:rsidRPr="00485BC5">
        <w:rPr>
          <w:rStyle w:val="extendedtext-full"/>
          <w:rFonts w:ascii="Times New Roman" w:hAnsi="Times New Roman" w:cs="Times New Roman"/>
          <w:sz w:val="28"/>
          <w:szCs w:val="28"/>
        </w:rPr>
        <w:t xml:space="preserve">глава, </w:t>
      </w:r>
      <w:r w:rsidRPr="00485BC5">
        <w:rPr>
          <w:rStyle w:val="extendedtext-full"/>
          <w:rFonts w:ascii="Times New Roman" w:hAnsi="Times New Roman" w:cs="Times New Roman"/>
          <w:b/>
          <w:sz w:val="28"/>
          <w:szCs w:val="28"/>
        </w:rPr>
        <w:t>«</w:t>
      </w:r>
      <w:r w:rsidR="009631BD" w:rsidRPr="00164B08">
        <w:rPr>
          <w:rFonts w:ascii="Times New Roman" w:hAnsi="Times New Roman" w:cs="Times New Roman"/>
          <w:b/>
          <w:sz w:val="28"/>
          <w:szCs w:val="28"/>
        </w:rPr>
        <w:t>История изучения и этапы становления народной хореографии абхазов</w:t>
      </w:r>
      <w:r w:rsidR="00B71979" w:rsidRPr="00485BC5">
        <w:rPr>
          <w:rStyle w:val="extendedtext-full"/>
          <w:rFonts w:ascii="Times New Roman" w:hAnsi="Times New Roman" w:cs="Times New Roman"/>
          <w:b/>
          <w:sz w:val="28"/>
          <w:szCs w:val="28"/>
        </w:rPr>
        <w:t>»</w:t>
      </w:r>
      <w:r w:rsidR="00B71979" w:rsidRPr="00485BC5">
        <w:rPr>
          <w:rStyle w:val="extendedtext-full"/>
          <w:rFonts w:ascii="Times New Roman" w:hAnsi="Times New Roman" w:cs="Times New Roman"/>
          <w:sz w:val="28"/>
          <w:szCs w:val="28"/>
        </w:rPr>
        <w:t>,</w:t>
      </w:r>
      <w:bookmarkEnd w:id="1"/>
      <w:r w:rsidR="003F1827" w:rsidRPr="00485BC5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9631BD">
        <w:rPr>
          <w:rStyle w:val="extendedtext-full"/>
          <w:rFonts w:ascii="Times New Roman" w:hAnsi="Times New Roman" w:cs="Times New Roman"/>
          <w:sz w:val="28"/>
          <w:szCs w:val="28"/>
        </w:rPr>
        <w:t>содержит один параграф</w:t>
      </w:r>
      <w:r w:rsidR="00B71979" w:rsidRPr="00485BC5">
        <w:rPr>
          <w:rStyle w:val="extendedtext-full"/>
          <w:rFonts w:ascii="Times New Roman" w:hAnsi="Times New Roman" w:cs="Times New Roman"/>
          <w:sz w:val="28"/>
          <w:szCs w:val="28"/>
        </w:rPr>
        <w:t>.</w:t>
      </w:r>
      <w:r w:rsidR="00B71979">
        <w:rPr>
          <w:rStyle w:val="extendedtext-full"/>
          <w:rFonts w:ascii="Times New Roman" w:hAnsi="Times New Roman" w:cs="Times New Roman"/>
          <w:sz w:val="28"/>
          <w:szCs w:val="28"/>
        </w:rPr>
        <w:t xml:space="preserve">  </w:t>
      </w:r>
    </w:p>
    <w:p w14:paraId="5647C856" w14:textId="6A9F304B" w:rsidR="00A07D01" w:rsidRDefault="00064FA6" w:rsidP="00A07D0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1430E" w:rsidRPr="000F4158">
        <w:rPr>
          <w:sz w:val="28"/>
          <w:szCs w:val="28"/>
        </w:rPr>
        <w:t>В параграфе 1.1</w:t>
      </w:r>
      <w:r w:rsidR="00E1430E">
        <w:rPr>
          <w:sz w:val="28"/>
          <w:szCs w:val="28"/>
        </w:rPr>
        <w:t xml:space="preserve"> </w:t>
      </w:r>
      <w:r w:rsidR="00E1430E" w:rsidRPr="008E02D2">
        <w:rPr>
          <w:color w:val="000000"/>
          <w:sz w:val="28"/>
          <w:szCs w:val="28"/>
        </w:rPr>
        <w:t>–</w:t>
      </w:r>
      <w:r w:rsidR="00E1430E">
        <w:rPr>
          <w:sz w:val="28"/>
          <w:szCs w:val="28"/>
        </w:rPr>
        <w:t xml:space="preserve"> </w:t>
      </w:r>
      <w:r w:rsidR="00E1430E" w:rsidRPr="00071663">
        <w:rPr>
          <w:b/>
          <w:sz w:val="28"/>
          <w:szCs w:val="28"/>
        </w:rPr>
        <w:t>«</w:t>
      </w:r>
      <w:bookmarkStart w:id="2" w:name="_Hlk102126219"/>
      <w:r w:rsidR="003C17AC">
        <w:rPr>
          <w:b/>
          <w:sz w:val="28"/>
          <w:szCs w:val="28"/>
        </w:rPr>
        <w:t>И</w:t>
      </w:r>
      <w:r w:rsidR="00E1430E" w:rsidRPr="00071663">
        <w:rPr>
          <w:b/>
          <w:sz w:val="28"/>
          <w:szCs w:val="28"/>
        </w:rPr>
        <w:t>стория изучения</w:t>
      </w:r>
      <w:r w:rsidR="003C17AC">
        <w:rPr>
          <w:b/>
          <w:sz w:val="28"/>
          <w:szCs w:val="28"/>
        </w:rPr>
        <w:t xml:space="preserve"> и э</w:t>
      </w:r>
      <w:r w:rsidR="003C17AC" w:rsidRPr="00071663">
        <w:rPr>
          <w:b/>
          <w:sz w:val="28"/>
          <w:szCs w:val="28"/>
        </w:rPr>
        <w:t>тапы становления</w:t>
      </w:r>
      <w:r w:rsidR="00E1430E" w:rsidRPr="00071663">
        <w:rPr>
          <w:b/>
          <w:sz w:val="28"/>
          <w:szCs w:val="28"/>
        </w:rPr>
        <w:t xml:space="preserve"> народной хореографии абхазов</w:t>
      </w:r>
      <w:bookmarkEnd w:id="2"/>
      <w:r w:rsidR="00E1430E" w:rsidRPr="00071663">
        <w:rPr>
          <w:b/>
          <w:sz w:val="28"/>
          <w:szCs w:val="28"/>
        </w:rPr>
        <w:t>»</w:t>
      </w:r>
      <w:r w:rsidR="003C17AC">
        <w:rPr>
          <w:b/>
          <w:sz w:val="28"/>
          <w:szCs w:val="28"/>
        </w:rPr>
        <w:t>,</w:t>
      </w:r>
      <w:r w:rsidR="00503ADD">
        <w:rPr>
          <w:b/>
          <w:sz w:val="28"/>
          <w:szCs w:val="28"/>
        </w:rPr>
        <w:t xml:space="preserve"> </w:t>
      </w:r>
      <w:r w:rsidR="00A07D01">
        <w:rPr>
          <w:color w:val="000000"/>
          <w:sz w:val="28"/>
        </w:rPr>
        <w:t>проведен</w:t>
      </w:r>
      <w:r w:rsidR="00660D41">
        <w:rPr>
          <w:color w:val="000000"/>
          <w:sz w:val="28"/>
        </w:rPr>
        <w:t xml:space="preserve"> общий обзор</w:t>
      </w:r>
      <w:r w:rsidR="00A07D01" w:rsidRPr="00E0461A">
        <w:rPr>
          <w:color w:val="000000"/>
          <w:sz w:val="28"/>
        </w:rPr>
        <w:t xml:space="preserve"> </w:t>
      </w:r>
      <w:r w:rsidR="00A07D01">
        <w:rPr>
          <w:color w:val="000000"/>
          <w:sz w:val="28"/>
        </w:rPr>
        <w:t>имеющихся</w:t>
      </w:r>
      <w:r w:rsidR="00A07D01" w:rsidRPr="00E0461A">
        <w:rPr>
          <w:color w:val="000000"/>
          <w:sz w:val="28"/>
        </w:rPr>
        <w:t xml:space="preserve"> исторических</w:t>
      </w:r>
      <w:r w:rsidR="00576CCB">
        <w:rPr>
          <w:color w:val="000000"/>
          <w:sz w:val="28"/>
        </w:rPr>
        <w:t xml:space="preserve"> и этнографических </w:t>
      </w:r>
      <w:r w:rsidR="00A07D01" w:rsidRPr="00E0461A">
        <w:rPr>
          <w:color w:val="000000"/>
          <w:sz w:val="28"/>
        </w:rPr>
        <w:t>источников</w:t>
      </w:r>
      <w:r w:rsidR="00A07D01">
        <w:rPr>
          <w:color w:val="000000"/>
          <w:sz w:val="28"/>
        </w:rPr>
        <w:t>, в которых встречаются упоминания</w:t>
      </w:r>
      <w:r w:rsidR="00A07D01" w:rsidRPr="00E0461A">
        <w:rPr>
          <w:color w:val="000000"/>
          <w:sz w:val="28"/>
        </w:rPr>
        <w:t xml:space="preserve"> о</w:t>
      </w:r>
      <w:r w:rsidR="0059136F">
        <w:rPr>
          <w:color w:val="000000"/>
          <w:sz w:val="28"/>
        </w:rPr>
        <w:t xml:space="preserve"> танцевальном искусстве абхазов</w:t>
      </w:r>
      <w:r w:rsidR="00582A44">
        <w:rPr>
          <w:color w:val="000000"/>
          <w:sz w:val="28"/>
        </w:rPr>
        <w:t>, также, особое внимание уделяется этапам становления хореографического искусства</w:t>
      </w:r>
      <w:r w:rsidR="0059136F">
        <w:rPr>
          <w:color w:val="000000"/>
          <w:sz w:val="28"/>
        </w:rPr>
        <w:t>.</w:t>
      </w:r>
    </w:p>
    <w:p w14:paraId="1ADD7EB6" w14:textId="64CC7E10" w:rsidR="0006087C" w:rsidRPr="00582A44" w:rsidRDefault="00064FA6" w:rsidP="0037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3F54">
        <w:rPr>
          <w:rFonts w:ascii="Times New Roman" w:hAnsi="Times New Roman" w:cs="Times New Roman"/>
          <w:sz w:val="28"/>
          <w:szCs w:val="28"/>
        </w:rPr>
        <w:t>Исходя из того, что абхазы яв</w:t>
      </w:r>
      <w:r w:rsidR="00A54BA9">
        <w:rPr>
          <w:rFonts w:ascii="Times New Roman" w:hAnsi="Times New Roman" w:cs="Times New Roman"/>
          <w:sz w:val="28"/>
          <w:szCs w:val="28"/>
        </w:rPr>
        <w:t xml:space="preserve">ляются младописьменным народом, </w:t>
      </w:r>
      <w:r w:rsidR="003717B3">
        <w:rPr>
          <w:rFonts w:ascii="Times New Roman" w:hAnsi="Times New Roman" w:cs="Times New Roman"/>
          <w:sz w:val="28"/>
          <w:szCs w:val="28"/>
        </w:rPr>
        <w:t xml:space="preserve">а письмо – является основным способом фиксации любых данных, к сожалению, </w:t>
      </w:r>
      <w:proofErr w:type="spellStart"/>
      <w:r w:rsidR="003717B3">
        <w:rPr>
          <w:rFonts w:ascii="Times New Roman" w:hAnsi="Times New Roman" w:cs="Times New Roman"/>
          <w:sz w:val="28"/>
          <w:szCs w:val="28"/>
        </w:rPr>
        <w:t>абхазоведение</w:t>
      </w:r>
      <w:proofErr w:type="spellEnd"/>
      <w:r w:rsidR="003717B3">
        <w:rPr>
          <w:rFonts w:ascii="Times New Roman" w:hAnsi="Times New Roman" w:cs="Times New Roman"/>
          <w:sz w:val="28"/>
          <w:szCs w:val="28"/>
        </w:rPr>
        <w:t xml:space="preserve"> не располагает достаточными сведениями о древнейших формах и вариантах </w:t>
      </w:r>
      <w:proofErr w:type="spellStart"/>
      <w:r w:rsidR="003717B3">
        <w:rPr>
          <w:rFonts w:ascii="Times New Roman" w:hAnsi="Times New Roman" w:cs="Times New Roman"/>
          <w:sz w:val="28"/>
          <w:szCs w:val="28"/>
        </w:rPr>
        <w:t>досценической</w:t>
      </w:r>
      <w:proofErr w:type="spellEnd"/>
      <w:r w:rsidR="003717B3">
        <w:rPr>
          <w:rFonts w:ascii="Times New Roman" w:hAnsi="Times New Roman" w:cs="Times New Roman"/>
          <w:sz w:val="28"/>
          <w:szCs w:val="28"/>
        </w:rPr>
        <w:t xml:space="preserve"> хореографии абхазов. </w:t>
      </w:r>
      <w:r w:rsidR="00EE1E7E" w:rsidRPr="00A54BA9">
        <w:rPr>
          <w:rFonts w:ascii="Times New Roman" w:hAnsi="Times New Roman" w:cs="Times New Roman"/>
          <w:sz w:val="28"/>
          <w:szCs w:val="28"/>
        </w:rPr>
        <w:t>Тем не менее, танцевальная культура, будучи ярчайшим эл</w:t>
      </w:r>
      <w:r>
        <w:rPr>
          <w:rFonts w:ascii="Times New Roman" w:hAnsi="Times New Roman" w:cs="Times New Roman"/>
          <w:sz w:val="28"/>
          <w:szCs w:val="28"/>
        </w:rPr>
        <w:t xml:space="preserve">ементом народного быта, не могла не привлекать внимания наблюдателей, среди которых многие  </w:t>
      </w:r>
      <w:r w:rsidR="00EE1E7E" w:rsidRPr="00A54BA9">
        <w:rPr>
          <w:rFonts w:ascii="Times New Roman" w:hAnsi="Times New Roman" w:cs="Times New Roman"/>
          <w:sz w:val="28"/>
          <w:szCs w:val="28"/>
        </w:rPr>
        <w:t xml:space="preserve">оставили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сведения; </w:t>
      </w:r>
      <w:r w:rsidR="00C9588E" w:rsidRPr="00A54BA9">
        <w:rPr>
          <w:rFonts w:ascii="Times New Roman" w:hAnsi="Times New Roman" w:cs="Times New Roman"/>
          <w:sz w:val="28"/>
          <w:szCs w:val="28"/>
        </w:rPr>
        <w:t xml:space="preserve">они </w:t>
      </w:r>
      <w:r w:rsidR="0059136F" w:rsidRPr="00A54BA9">
        <w:rPr>
          <w:rFonts w:ascii="Times New Roman" w:hAnsi="Times New Roman" w:cs="Times New Roman"/>
          <w:sz w:val="28"/>
          <w:szCs w:val="28"/>
        </w:rPr>
        <w:t>встреча</w:t>
      </w:r>
      <w:r w:rsidR="00C9588E" w:rsidRPr="00A54BA9">
        <w:rPr>
          <w:rFonts w:ascii="Times New Roman" w:hAnsi="Times New Roman" w:cs="Times New Roman"/>
          <w:sz w:val="28"/>
          <w:szCs w:val="28"/>
        </w:rPr>
        <w:t>ются</w:t>
      </w:r>
      <w:r w:rsidR="00582A44" w:rsidRPr="00A54BA9">
        <w:rPr>
          <w:rFonts w:ascii="Times New Roman" w:hAnsi="Times New Roman" w:cs="Times New Roman"/>
          <w:sz w:val="28"/>
          <w:szCs w:val="28"/>
        </w:rPr>
        <w:t xml:space="preserve"> в работах</w:t>
      </w:r>
      <w:r w:rsidR="00DE7A22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="0059136F" w:rsidRPr="00A54BA9">
        <w:rPr>
          <w:rFonts w:ascii="Times New Roman" w:hAnsi="Times New Roman" w:cs="Times New Roman"/>
          <w:sz w:val="28"/>
          <w:szCs w:val="28"/>
        </w:rPr>
        <w:t xml:space="preserve">Н.М. Альбова, Н.С. Джанашия, С.Т. </w:t>
      </w:r>
      <w:proofErr w:type="spellStart"/>
      <w:r w:rsidR="0059136F" w:rsidRPr="00A54BA9">
        <w:rPr>
          <w:rFonts w:ascii="Times New Roman" w:hAnsi="Times New Roman" w:cs="Times New Roman"/>
          <w:sz w:val="28"/>
          <w:szCs w:val="28"/>
        </w:rPr>
        <w:t>Званба</w:t>
      </w:r>
      <w:proofErr w:type="spellEnd"/>
      <w:r w:rsidR="0059136F" w:rsidRPr="00A54BA9">
        <w:rPr>
          <w:rFonts w:ascii="Times New Roman" w:hAnsi="Times New Roman" w:cs="Times New Roman"/>
          <w:sz w:val="28"/>
          <w:szCs w:val="28"/>
        </w:rPr>
        <w:t>, К.Д. Мачавариани</w:t>
      </w:r>
      <w:r w:rsidR="00A54BA9" w:rsidRPr="00A54BA9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="00A54BA9" w:rsidRPr="00A54BA9">
        <w:rPr>
          <w:rFonts w:ascii="Times New Roman" w:hAnsi="Times New Roman" w:cs="Times New Roman"/>
          <w:sz w:val="28"/>
          <w:szCs w:val="28"/>
        </w:rPr>
        <w:t>Патейпа</w:t>
      </w:r>
      <w:proofErr w:type="spellEnd"/>
      <w:r w:rsidR="00A54BA9" w:rsidRPr="00A54BA9">
        <w:rPr>
          <w:rFonts w:ascii="Times New Roman" w:hAnsi="Times New Roman" w:cs="Times New Roman"/>
          <w:sz w:val="28"/>
          <w:szCs w:val="28"/>
        </w:rPr>
        <w:t>, С. Смоленского,</w:t>
      </w:r>
      <w:r w:rsidR="00582A44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="00C9588E" w:rsidRPr="00A54BA9">
        <w:rPr>
          <w:rFonts w:ascii="Times New Roman" w:hAnsi="Times New Roman" w:cs="Times New Roman"/>
          <w:sz w:val="28"/>
          <w:szCs w:val="28"/>
        </w:rPr>
        <w:t>и др. Исследовательский анализ традиционной танцевальной культуры абхаз</w:t>
      </w:r>
      <w:r w:rsidR="00BF10D4" w:rsidRPr="00A54BA9">
        <w:rPr>
          <w:rFonts w:ascii="Times New Roman" w:hAnsi="Times New Roman" w:cs="Times New Roman"/>
          <w:sz w:val="28"/>
          <w:szCs w:val="28"/>
        </w:rPr>
        <w:t>о</w:t>
      </w:r>
      <w:r w:rsidR="00C9588E" w:rsidRPr="00A54BA9">
        <w:rPr>
          <w:rFonts w:ascii="Times New Roman" w:hAnsi="Times New Roman" w:cs="Times New Roman"/>
          <w:sz w:val="28"/>
          <w:szCs w:val="28"/>
        </w:rPr>
        <w:t>в</w:t>
      </w:r>
      <w:r w:rsidR="00BF10D4" w:rsidRPr="00A54BA9">
        <w:rPr>
          <w:rFonts w:ascii="Times New Roman" w:hAnsi="Times New Roman" w:cs="Times New Roman"/>
          <w:sz w:val="28"/>
          <w:szCs w:val="28"/>
        </w:rPr>
        <w:t xml:space="preserve"> содержится в трудах </w:t>
      </w:r>
      <w:r w:rsidR="00C9588E" w:rsidRPr="00A54BA9">
        <w:rPr>
          <w:rFonts w:ascii="Times New Roman" w:hAnsi="Times New Roman" w:cs="Times New Roman"/>
          <w:sz w:val="28"/>
          <w:szCs w:val="28"/>
        </w:rPr>
        <w:t xml:space="preserve">Ш.Д. </w:t>
      </w:r>
      <w:proofErr w:type="spellStart"/>
      <w:r w:rsidR="00C9588E" w:rsidRPr="00A54BA9">
        <w:rPr>
          <w:rFonts w:ascii="Times New Roman" w:hAnsi="Times New Roman" w:cs="Times New Roman"/>
          <w:sz w:val="28"/>
          <w:szCs w:val="28"/>
        </w:rPr>
        <w:t>Инал-ипа</w:t>
      </w:r>
      <w:proofErr w:type="spellEnd"/>
      <w:r w:rsidR="00C9588E" w:rsidRPr="00A54BA9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="00C9588E" w:rsidRPr="00A54BA9">
        <w:rPr>
          <w:rFonts w:ascii="Times New Roman" w:hAnsi="Times New Roman" w:cs="Times New Roman"/>
          <w:sz w:val="28"/>
          <w:szCs w:val="28"/>
        </w:rPr>
        <w:t>Когония</w:t>
      </w:r>
      <w:proofErr w:type="spellEnd"/>
      <w:r w:rsidR="00C9588E" w:rsidRPr="00A54BA9">
        <w:rPr>
          <w:rFonts w:ascii="Times New Roman" w:hAnsi="Times New Roman" w:cs="Times New Roman"/>
          <w:sz w:val="28"/>
          <w:szCs w:val="28"/>
        </w:rPr>
        <w:t xml:space="preserve">, </w:t>
      </w:r>
      <w:r w:rsidR="00C9588E" w:rsidRPr="00A54BA9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EFEF2"/>
        </w:rPr>
        <w:t>М.М. Хашба</w:t>
      </w:r>
      <w:r w:rsidR="00C9588E" w:rsidRPr="00A54BA9">
        <w:rPr>
          <w:rFonts w:ascii="Times New Roman" w:hAnsi="Times New Roman" w:cs="Times New Roman"/>
          <w:b/>
          <w:sz w:val="28"/>
          <w:szCs w:val="28"/>
        </w:rPr>
        <w:t>,</w:t>
      </w:r>
      <w:r w:rsidR="00C9588E" w:rsidRPr="00A54BA9">
        <w:rPr>
          <w:rFonts w:ascii="Times New Roman" w:hAnsi="Times New Roman" w:cs="Times New Roman"/>
          <w:sz w:val="28"/>
          <w:szCs w:val="28"/>
        </w:rPr>
        <w:t xml:space="preserve"> Г.Ф. </w:t>
      </w:r>
      <w:proofErr w:type="spellStart"/>
      <w:r w:rsidR="00C9588E" w:rsidRPr="00A54BA9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="00C9588E" w:rsidRPr="00A54BA9">
        <w:rPr>
          <w:rFonts w:ascii="Times New Roman" w:hAnsi="Times New Roman" w:cs="Times New Roman"/>
          <w:sz w:val="28"/>
          <w:szCs w:val="28"/>
        </w:rPr>
        <w:t xml:space="preserve">, Б.В. Шинкуба. </w:t>
      </w:r>
      <w:r w:rsidR="00BF10D4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="00582A44">
        <w:rPr>
          <w:rFonts w:ascii="Times New Roman" w:hAnsi="Times New Roman" w:cs="Times New Roman"/>
          <w:sz w:val="28"/>
          <w:szCs w:val="28"/>
        </w:rPr>
        <w:t>Также, ц</w:t>
      </w:r>
      <w:r w:rsidR="00582A44" w:rsidRPr="002B1965">
        <w:rPr>
          <w:rFonts w:ascii="Times New Roman" w:hAnsi="Times New Roman" w:cs="Times New Roman"/>
          <w:sz w:val="28"/>
          <w:szCs w:val="28"/>
        </w:rPr>
        <w:t>енный материал по танцевальной культуре абхазов дается</w:t>
      </w:r>
      <w:r w:rsidR="00582A44">
        <w:rPr>
          <w:rFonts w:ascii="Times New Roman" w:hAnsi="Times New Roman" w:cs="Times New Roman"/>
          <w:sz w:val="28"/>
          <w:szCs w:val="28"/>
        </w:rPr>
        <w:t xml:space="preserve"> в работах</w:t>
      </w:r>
      <w:r w:rsidR="00582A44" w:rsidRPr="002B19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82A44" w:rsidRPr="002B1965">
        <w:rPr>
          <w:rFonts w:ascii="Times New Roman" w:hAnsi="Times New Roman" w:cs="Times New Roman"/>
          <w:sz w:val="28"/>
        </w:rPr>
        <w:t>А. Аргуна</w:t>
      </w:r>
      <w:r w:rsidR="00582A44">
        <w:rPr>
          <w:rFonts w:ascii="Times New Roman" w:hAnsi="Times New Roman" w:cs="Times New Roman"/>
          <w:sz w:val="28"/>
        </w:rPr>
        <w:t xml:space="preserve"> </w:t>
      </w:r>
      <w:r w:rsidR="00582A44" w:rsidRPr="002B1965">
        <w:rPr>
          <w:rFonts w:ascii="Times New Roman" w:hAnsi="Times New Roman" w:cs="Times New Roman"/>
          <w:sz w:val="28"/>
        </w:rPr>
        <w:t>«Народные танцы абхазов» (Аргун, 1999)</w:t>
      </w:r>
      <w:r>
        <w:rPr>
          <w:rFonts w:ascii="Times New Roman" w:hAnsi="Times New Roman" w:cs="Times New Roman"/>
          <w:sz w:val="28"/>
        </w:rPr>
        <w:t xml:space="preserve"> и </w:t>
      </w:r>
      <w:r w:rsidR="00582A44" w:rsidRPr="002B1965">
        <w:rPr>
          <w:rFonts w:ascii="Times New Roman" w:hAnsi="Times New Roman" w:cs="Times New Roman"/>
          <w:sz w:val="28"/>
          <w:szCs w:val="28"/>
        </w:rPr>
        <w:t xml:space="preserve">Ш.Х. </w:t>
      </w:r>
      <w:proofErr w:type="spellStart"/>
      <w:r w:rsidR="00582A44" w:rsidRPr="002B1965">
        <w:rPr>
          <w:rFonts w:ascii="Times New Roman" w:hAnsi="Times New Roman" w:cs="Times New Roman"/>
          <w:sz w:val="28"/>
          <w:szCs w:val="28"/>
        </w:rPr>
        <w:t>Вардания</w:t>
      </w:r>
      <w:proofErr w:type="spellEnd"/>
      <w:r w:rsidR="00582A44">
        <w:rPr>
          <w:rFonts w:ascii="Times New Roman" w:hAnsi="Times New Roman" w:cs="Times New Roman"/>
          <w:sz w:val="28"/>
          <w:szCs w:val="28"/>
        </w:rPr>
        <w:t xml:space="preserve"> </w:t>
      </w:r>
      <w:r w:rsidR="00582A44" w:rsidRPr="002B1965">
        <w:rPr>
          <w:rFonts w:ascii="Times New Roman" w:hAnsi="Times New Roman" w:cs="Times New Roman"/>
          <w:sz w:val="28"/>
          <w:szCs w:val="28"/>
        </w:rPr>
        <w:t>«</w:t>
      </w:r>
      <w:r w:rsidR="00582A44" w:rsidRPr="002B1965">
        <w:rPr>
          <w:rFonts w:ascii="Times New Roman Abkh" w:hAnsi="Times New Roman Abkh" w:cs="Times New Roman"/>
          <w:sz w:val="28"/>
          <w:szCs w:val="28"/>
        </w:rPr>
        <w:t xml:space="preserve">А8суа </w:t>
      </w:r>
      <w:proofErr w:type="spellStart"/>
      <w:r w:rsidR="00582A44" w:rsidRPr="002B1965">
        <w:rPr>
          <w:rFonts w:ascii="Times New Roman Abkh" w:hAnsi="Times New Roman Abkh" w:cs="Times New Roman"/>
          <w:sz w:val="28"/>
          <w:szCs w:val="28"/>
        </w:rPr>
        <w:t>жълар</w:t>
      </w:r>
      <w:proofErr w:type="spellEnd"/>
      <w:r w:rsidR="00582A44" w:rsidRPr="002B1965">
        <w:rPr>
          <w:rFonts w:ascii="Times New Roman Abkh" w:hAnsi="Times New Roman Abkh" w:cs="Times New Roman"/>
          <w:sz w:val="28"/>
          <w:szCs w:val="28"/>
        </w:rPr>
        <w:t xml:space="preserve"> </w:t>
      </w:r>
      <w:proofErr w:type="spellStart"/>
      <w:r w:rsidR="00582A44" w:rsidRPr="002B1965">
        <w:rPr>
          <w:rFonts w:ascii="Times New Roman Abkh" w:hAnsi="Times New Roman Abkh" w:cs="Times New Roman"/>
          <w:sz w:val="28"/>
          <w:szCs w:val="28"/>
        </w:rPr>
        <w:t>рыкъашара</w:t>
      </w:r>
      <w:proofErr w:type="spellEnd"/>
      <w:r w:rsidR="00582A44" w:rsidRPr="002B1965">
        <w:rPr>
          <w:rFonts w:ascii="Times New Roman" w:hAnsi="Times New Roman" w:cs="Times New Roman"/>
          <w:sz w:val="28"/>
          <w:szCs w:val="28"/>
        </w:rPr>
        <w:t>» (Абхазские народные танцы) (</w:t>
      </w:r>
      <w:proofErr w:type="spellStart"/>
      <w:r w:rsidR="00582A44" w:rsidRPr="002B1965">
        <w:rPr>
          <w:rFonts w:ascii="Times New Roman" w:hAnsi="Times New Roman" w:cs="Times New Roman"/>
          <w:sz w:val="28"/>
          <w:szCs w:val="28"/>
        </w:rPr>
        <w:t>Вардания</w:t>
      </w:r>
      <w:proofErr w:type="spellEnd"/>
      <w:r w:rsidR="00582A44" w:rsidRPr="002B1965">
        <w:rPr>
          <w:rFonts w:ascii="Times New Roman" w:hAnsi="Times New Roman" w:cs="Times New Roman"/>
          <w:sz w:val="28"/>
          <w:szCs w:val="28"/>
        </w:rPr>
        <w:t>, 1964)</w:t>
      </w:r>
      <w:r w:rsidR="00582A44">
        <w:rPr>
          <w:rFonts w:ascii="Times New Roman" w:hAnsi="Times New Roman" w:cs="Times New Roman"/>
          <w:sz w:val="28"/>
          <w:szCs w:val="28"/>
        </w:rPr>
        <w:t>.</w:t>
      </w:r>
      <w:r w:rsidR="00582A44" w:rsidRPr="00582A44">
        <w:rPr>
          <w:rFonts w:ascii="Times New Roman" w:hAnsi="Times New Roman" w:cs="Times New Roman"/>
          <w:sz w:val="28"/>
        </w:rPr>
        <w:t xml:space="preserve"> </w:t>
      </w:r>
      <w:r w:rsidR="00061C7E">
        <w:rPr>
          <w:rFonts w:ascii="Times New Roman" w:hAnsi="Times New Roman" w:cs="Times New Roman"/>
          <w:sz w:val="28"/>
        </w:rPr>
        <w:t xml:space="preserve">Вышеупомянутые работы, </w:t>
      </w:r>
      <w:r w:rsidR="004678EA">
        <w:rPr>
          <w:rFonts w:ascii="Times New Roman" w:hAnsi="Times New Roman" w:cs="Times New Roman"/>
          <w:sz w:val="28"/>
        </w:rPr>
        <w:t xml:space="preserve">несомненно, </w:t>
      </w:r>
      <w:r w:rsidR="00061C7E">
        <w:rPr>
          <w:rFonts w:ascii="Times New Roman" w:hAnsi="Times New Roman" w:cs="Times New Roman"/>
          <w:sz w:val="28"/>
        </w:rPr>
        <w:t>явля</w:t>
      </w:r>
      <w:r w:rsidR="004678EA">
        <w:rPr>
          <w:rFonts w:ascii="Times New Roman" w:hAnsi="Times New Roman" w:cs="Times New Roman"/>
          <w:sz w:val="28"/>
        </w:rPr>
        <w:t>ются ценными</w:t>
      </w:r>
      <w:r w:rsidR="00917EA8">
        <w:rPr>
          <w:rFonts w:ascii="Times New Roman" w:hAnsi="Times New Roman" w:cs="Times New Roman"/>
          <w:sz w:val="28"/>
        </w:rPr>
        <w:t xml:space="preserve"> и  служат</w:t>
      </w:r>
      <w:r w:rsidR="00582A44" w:rsidRPr="002B1965">
        <w:rPr>
          <w:rFonts w:ascii="Times New Roman" w:hAnsi="Times New Roman" w:cs="Times New Roman"/>
          <w:sz w:val="28"/>
        </w:rPr>
        <w:t xml:space="preserve"> ориентиром для людей, изучающих хореографическое искусство.</w:t>
      </w:r>
    </w:p>
    <w:p w14:paraId="3E52BC12" w14:textId="2E1D8854" w:rsidR="0006087C" w:rsidRPr="00A54BA9" w:rsidRDefault="004678EA" w:rsidP="00060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087C" w:rsidRPr="00A54BA9">
        <w:rPr>
          <w:rFonts w:ascii="Times New Roman" w:hAnsi="Times New Roman" w:cs="Times New Roman"/>
          <w:sz w:val="28"/>
          <w:szCs w:val="28"/>
        </w:rPr>
        <w:t>Хореографическое искусство</w:t>
      </w:r>
      <w:r w:rsidR="00176A2B" w:rsidRPr="00A54BA9">
        <w:rPr>
          <w:rFonts w:ascii="Times New Roman" w:hAnsi="Times New Roman" w:cs="Times New Roman"/>
          <w:sz w:val="28"/>
          <w:szCs w:val="28"/>
        </w:rPr>
        <w:t xml:space="preserve"> абхазов</w:t>
      </w:r>
      <w:r w:rsidR="003C3A57" w:rsidRPr="00A54BA9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сложный путь </w:t>
      </w:r>
      <w:r w:rsidR="00EF112B" w:rsidRPr="00A54BA9">
        <w:rPr>
          <w:rFonts w:ascii="Times New Roman" w:hAnsi="Times New Roman" w:cs="Times New Roman"/>
          <w:sz w:val="28"/>
          <w:szCs w:val="28"/>
        </w:rPr>
        <w:t xml:space="preserve">становления и </w:t>
      </w:r>
      <w:r w:rsidR="0006087C" w:rsidRPr="00A54BA9">
        <w:rPr>
          <w:rFonts w:ascii="Times New Roman" w:hAnsi="Times New Roman" w:cs="Times New Roman"/>
          <w:sz w:val="28"/>
          <w:szCs w:val="28"/>
        </w:rPr>
        <w:t>развити</w:t>
      </w:r>
      <w:r w:rsidR="00447786" w:rsidRPr="00A54BA9">
        <w:rPr>
          <w:rFonts w:ascii="Times New Roman" w:hAnsi="Times New Roman" w:cs="Times New Roman"/>
          <w:sz w:val="28"/>
          <w:szCs w:val="28"/>
        </w:rPr>
        <w:t xml:space="preserve">я. 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В </w:t>
      </w:r>
      <w:r w:rsidR="00EF112B" w:rsidRPr="00A54BA9">
        <w:rPr>
          <w:rFonts w:ascii="Times New Roman" w:hAnsi="Times New Roman" w:cs="Times New Roman"/>
          <w:sz w:val="28"/>
          <w:szCs w:val="28"/>
        </w:rPr>
        <w:t xml:space="preserve">рамках этих процессов в </w:t>
      </w:r>
      <w:r w:rsidR="0006087C" w:rsidRPr="00A54BA9">
        <w:rPr>
          <w:rFonts w:ascii="Times New Roman" w:hAnsi="Times New Roman" w:cs="Times New Roman"/>
          <w:sz w:val="28"/>
          <w:szCs w:val="28"/>
        </w:rPr>
        <w:t>хореографическо</w:t>
      </w:r>
      <w:r w:rsidR="00EF112B" w:rsidRPr="00A54BA9">
        <w:rPr>
          <w:rFonts w:ascii="Times New Roman" w:hAnsi="Times New Roman" w:cs="Times New Roman"/>
          <w:sz w:val="28"/>
          <w:szCs w:val="28"/>
        </w:rPr>
        <w:t>м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EF112B" w:rsidRPr="00A54BA9">
        <w:rPr>
          <w:rFonts w:ascii="Times New Roman" w:hAnsi="Times New Roman" w:cs="Times New Roman"/>
          <w:sz w:val="28"/>
          <w:szCs w:val="28"/>
        </w:rPr>
        <w:t>е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абхаз</w:t>
      </w:r>
      <w:r w:rsidR="00DE7A22" w:rsidRPr="00A54BA9">
        <w:rPr>
          <w:rFonts w:ascii="Times New Roman" w:hAnsi="Times New Roman" w:cs="Times New Roman"/>
          <w:sz w:val="28"/>
          <w:szCs w:val="28"/>
        </w:rPr>
        <w:t>ов выделяются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="00EF112B" w:rsidRPr="00A54BA9">
        <w:rPr>
          <w:rFonts w:ascii="Times New Roman" w:hAnsi="Times New Roman" w:cs="Times New Roman"/>
          <w:sz w:val="28"/>
          <w:szCs w:val="28"/>
        </w:rPr>
        <w:t xml:space="preserve">два 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основных этапа:  </w:t>
      </w:r>
    </w:p>
    <w:p w14:paraId="38EE6B0E" w14:textId="77777777" w:rsidR="00584C4B" w:rsidRDefault="0006087C" w:rsidP="009645B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A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54BA9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A54BA9" w:rsidRPr="00A54B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30EE" w:rsidRPr="00A54B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фольклорный</w:t>
      </w:r>
      <w:r w:rsidR="009630EE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Pr="00A54BA9">
        <w:rPr>
          <w:rFonts w:ascii="Times New Roman" w:hAnsi="Times New Roman" w:cs="Times New Roman"/>
          <w:sz w:val="28"/>
          <w:szCs w:val="28"/>
        </w:rPr>
        <w:t>(до 1930-х. гг.)</w:t>
      </w:r>
      <w:r w:rsidR="004678EA">
        <w:rPr>
          <w:rFonts w:ascii="Times New Roman" w:hAnsi="Times New Roman" w:cs="Times New Roman"/>
          <w:sz w:val="28"/>
          <w:szCs w:val="28"/>
        </w:rPr>
        <w:t xml:space="preserve">, </w:t>
      </w:r>
      <w:r w:rsidR="00DA7266">
        <w:rPr>
          <w:rFonts w:ascii="Times New Roman" w:hAnsi="Times New Roman" w:cs="Times New Roman"/>
          <w:sz w:val="28"/>
          <w:szCs w:val="28"/>
        </w:rPr>
        <w:t xml:space="preserve">соотносимый с </w:t>
      </w:r>
      <w:r w:rsidR="007E5C1C" w:rsidRPr="00A54BA9">
        <w:rPr>
          <w:rFonts w:ascii="Times New Roman" w:hAnsi="Times New Roman" w:cs="Times New Roman"/>
          <w:sz w:val="28"/>
          <w:szCs w:val="28"/>
        </w:rPr>
        <w:t xml:space="preserve">традиционным </w:t>
      </w:r>
      <w:r w:rsidRPr="00A54BA9">
        <w:rPr>
          <w:rFonts w:ascii="Times New Roman" w:hAnsi="Times New Roman" w:cs="Times New Roman"/>
          <w:sz w:val="28"/>
          <w:szCs w:val="28"/>
        </w:rPr>
        <w:t>танцевальн</w:t>
      </w:r>
      <w:r w:rsidR="007E5C1C" w:rsidRPr="00A54BA9">
        <w:rPr>
          <w:rFonts w:ascii="Times New Roman" w:hAnsi="Times New Roman" w:cs="Times New Roman"/>
          <w:sz w:val="28"/>
          <w:szCs w:val="28"/>
        </w:rPr>
        <w:t>ым</w:t>
      </w:r>
      <w:r w:rsidR="00DA7266">
        <w:rPr>
          <w:rFonts w:ascii="Times New Roman" w:hAnsi="Times New Roman" w:cs="Times New Roman"/>
          <w:sz w:val="28"/>
          <w:szCs w:val="28"/>
        </w:rPr>
        <w:t xml:space="preserve"> </w:t>
      </w:r>
      <w:r w:rsidRPr="00A54BA9">
        <w:rPr>
          <w:rFonts w:ascii="Times New Roman" w:hAnsi="Times New Roman" w:cs="Times New Roman"/>
          <w:sz w:val="28"/>
          <w:szCs w:val="28"/>
        </w:rPr>
        <w:t>искусство</w:t>
      </w:r>
      <w:r w:rsidR="00DA7266">
        <w:rPr>
          <w:rFonts w:ascii="Times New Roman" w:hAnsi="Times New Roman" w:cs="Times New Roman"/>
          <w:sz w:val="28"/>
          <w:szCs w:val="28"/>
        </w:rPr>
        <w:t xml:space="preserve">м, </w:t>
      </w:r>
      <w:r w:rsidR="004678EA">
        <w:rPr>
          <w:rFonts w:ascii="Times New Roman" w:hAnsi="Times New Roman" w:cs="Times New Roman"/>
          <w:sz w:val="28"/>
          <w:szCs w:val="28"/>
        </w:rPr>
        <w:t>зародивши</w:t>
      </w:r>
      <w:r w:rsidR="007E5C1C" w:rsidRPr="00A54BA9">
        <w:rPr>
          <w:rFonts w:ascii="Times New Roman" w:hAnsi="Times New Roman" w:cs="Times New Roman"/>
          <w:sz w:val="28"/>
          <w:szCs w:val="28"/>
        </w:rPr>
        <w:t>мся и</w:t>
      </w:r>
      <w:r w:rsidRPr="00A54BA9">
        <w:rPr>
          <w:rFonts w:ascii="Times New Roman" w:hAnsi="Times New Roman" w:cs="Times New Roman"/>
          <w:sz w:val="28"/>
          <w:szCs w:val="28"/>
        </w:rPr>
        <w:t xml:space="preserve"> бытовавш</w:t>
      </w:r>
      <w:r w:rsidR="007E5C1C" w:rsidRPr="00A54BA9">
        <w:rPr>
          <w:rFonts w:ascii="Times New Roman" w:hAnsi="Times New Roman" w:cs="Times New Roman"/>
          <w:sz w:val="28"/>
          <w:szCs w:val="28"/>
        </w:rPr>
        <w:t>им</w:t>
      </w:r>
      <w:r w:rsidRPr="00A54B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5E1F9" w14:textId="3498C453" w:rsidR="0006087C" w:rsidRPr="00A54BA9" w:rsidRDefault="0006087C" w:rsidP="009645B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A9">
        <w:rPr>
          <w:rFonts w:ascii="Times New Roman" w:hAnsi="Times New Roman" w:cs="Times New Roman"/>
          <w:sz w:val="28"/>
          <w:szCs w:val="28"/>
        </w:rPr>
        <w:t xml:space="preserve">в естественной </w:t>
      </w:r>
      <w:r w:rsidR="007E5C1C" w:rsidRPr="00A54BA9">
        <w:rPr>
          <w:rFonts w:ascii="Times New Roman" w:hAnsi="Times New Roman" w:cs="Times New Roman"/>
          <w:sz w:val="28"/>
          <w:szCs w:val="28"/>
        </w:rPr>
        <w:t>народной</w:t>
      </w:r>
      <w:r w:rsidR="00584C4B">
        <w:rPr>
          <w:rFonts w:ascii="Times New Roman" w:hAnsi="Times New Roman" w:cs="Times New Roman"/>
          <w:sz w:val="28"/>
          <w:szCs w:val="28"/>
        </w:rPr>
        <w:t xml:space="preserve"> </w:t>
      </w:r>
      <w:r w:rsidR="007E5C1C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="004678EA">
        <w:rPr>
          <w:rFonts w:ascii="Times New Roman" w:hAnsi="Times New Roman" w:cs="Times New Roman"/>
          <w:sz w:val="28"/>
          <w:szCs w:val="28"/>
        </w:rPr>
        <w:t xml:space="preserve"> </w:t>
      </w:r>
      <w:r w:rsidRPr="00A54BA9">
        <w:rPr>
          <w:rFonts w:ascii="Times New Roman" w:hAnsi="Times New Roman" w:cs="Times New Roman"/>
          <w:sz w:val="28"/>
          <w:szCs w:val="28"/>
        </w:rPr>
        <w:t>среде</w:t>
      </w:r>
      <w:r w:rsidR="00565388" w:rsidRPr="00A54BA9">
        <w:rPr>
          <w:rFonts w:ascii="Times New Roman" w:hAnsi="Times New Roman" w:cs="Times New Roman"/>
          <w:sz w:val="28"/>
          <w:szCs w:val="28"/>
        </w:rPr>
        <w:t xml:space="preserve">. </w:t>
      </w:r>
      <w:r w:rsidR="00584C4B">
        <w:rPr>
          <w:rFonts w:ascii="Times New Roman" w:hAnsi="Times New Roman" w:cs="Times New Roman"/>
          <w:sz w:val="28"/>
          <w:szCs w:val="28"/>
        </w:rPr>
        <w:t xml:space="preserve"> </w:t>
      </w:r>
      <w:r w:rsidR="00565388" w:rsidRPr="00A54BA9">
        <w:rPr>
          <w:rFonts w:ascii="Times New Roman" w:hAnsi="Times New Roman" w:cs="Times New Roman"/>
          <w:sz w:val="28"/>
          <w:szCs w:val="28"/>
        </w:rPr>
        <w:t>Морфология и семантика фольклорного танца воплощали</w:t>
      </w:r>
      <w:r w:rsidR="00C02EB7" w:rsidRPr="00A54BA9">
        <w:rPr>
          <w:rFonts w:ascii="Times New Roman" w:hAnsi="Times New Roman" w:cs="Times New Roman"/>
          <w:sz w:val="28"/>
          <w:szCs w:val="28"/>
        </w:rPr>
        <w:t xml:space="preserve"> х</w:t>
      </w:r>
      <w:r w:rsidR="00565388" w:rsidRPr="00A54BA9">
        <w:rPr>
          <w:rFonts w:ascii="Times New Roman" w:hAnsi="Times New Roman" w:cs="Times New Roman"/>
          <w:sz w:val="28"/>
          <w:szCs w:val="28"/>
        </w:rPr>
        <w:t>арак</w:t>
      </w:r>
      <w:r w:rsidR="00C02EB7" w:rsidRPr="00A54BA9">
        <w:rPr>
          <w:rFonts w:ascii="Times New Roman" w:hAnsi="Times New Roman" w:cs="Times New Roman"/>
          <w:sz w:val="28"/>
          <w:szCs w:val="28"/>
        </w:rPr>
        <w:t>т</w:t>
      </w:r>
      <w:r w:rsidR="00565388" w:rsidRPr="00A54BA9">
        <w:rPr>
          <w:rFonts w:ascii="Times New Roman" w:hAnsi="Times New Roman" w:cs="Times New Roman"/>
          <w:sz w:val="28"/>
          <w:szCs w:val="28"/>
        </w:rPr>
        <w:t>еристически</w:t>
      </w:r>
      <w:r w:rsidR="00C02EB7" w:rsidRPr="00A54BA9">
        <w:rPr>
          <w:rFonts w:ascii="Times New Roman" w:hAnsi="Times New Roman" w:cs="Times New Roman"/>
          <w:sz w:val="28"/>
          <w:szCs w:val="28"/>
        </w:rPr>
        <w:t>е</w:t>
      </w:r>
      <w:r w:rsidR="00565388" w:rsidRPr="00A54BA9">
        <w:rPr>
          <w:rFonts w:ascii="Times New Roman" w:hAnsi="Times New Roman" w:cs="Times New Roman"/>
          <w:sz w:val="28"/>
          <w:szCs w:val="28"/>
        </w:rPr>
        <w:t xml:space="preserve"> черты</w:t>
      </w:r>
      <w:r w:rsidRPr="00A5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388" w:rsidRPr="00A54BA9">
        <w:rPr>
          <w:rFonts w:ascii="Times New Roman" w:hAnsi="Times New Roman" w:cs="Times New Roman"/>
          <w:sz w:val="28"/>
          <w:szCs w:val="28"/>
        </w:rPr>
        <w:t>соци</w:t>
      </w:r>
      <w:r w:rsidR="00C02EB7" w:rsidRPr="00A54BA9">
        <w:rPr>
          <w:rFonts w:ascii="Times New Roman" w:hAnsi="Times New Roman" w:cs="Times New Roman"/>
          <w:sz w:val="28"/>
          <w:szCs w:val="28"/>
        </w:rPr>
        <w:t>о</w:t>
      </w:r>
      <w:r w:rsidR="00565388" w:rsidRPr="00A54BA9">
        <w:rPr>
          <w:rFonts w:ascii="Times New Roman" w:hAnsi="Times New Roman" w:cs="Times New Roman"/>
          <w:sz w:val="28"/>
          <w:szCs w:val="28"/>
        </w:rPr>
        <w:t>нормативной</w:t>
      </w:r>
      <w:proofErr w:type="spellEnd"/>
      <w:r w:rsidR="00584C4B">
        <w:rPr>
          <w:rFonts w:ascii="Times New Roman" w:hAnsi="Times New Roman" w:cs="Times New Roman"/>
          <w:sz w:val="28"/>
          <w:szCs w:val="28"/>
        </w:rPr>
        <w:t xml:space="preserve"> </w:t>
      </w:r>
      <w:r w:rsidR="00565388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="00C02EB7" w:rsidRPr="00A54BA9">
        <w:rPr>
          <w:rFonts w:ascii="Times New Roman" w:hAnsi="Times New Roman" w:cs="Times New Roman"/>
          <w:sz w:val="28"/>
          <w:szCs w:val="28"/>
        </w:rPr>
        <w:t>культуры в ее исторически сложившихся обрядово-</w:t>
      </w:r>
      <w:proofErr w:type="spellStart"/>
      <w:r w:rsidR="00C02EB7" w:rsidRPr="00A54BA9">
        <w:rPr>
          <w:rFonts w:ascii="Times New Roman" w:hAnsi="Times New Roman" w:cs="Times New Roman"/>
          <w:sz w:val="28"/>
          <w:szCs w:val="28"/>
        </w:rPr>
        <w:lastRenderedPageBreak/>
        <w:t>ритуализ</w:t>
      </w:r>
      <w:r w:rsidR="00A5217F" w:rsidRPr="00A54BA9">
        <w:rPr>
          <w:rFonts w:ascii="Times New Roman" w:hAnsi="Times New Roman" w:cs="Times New Roman"/>
          <w:sz w:val="28"/>
          <w:szCs w:val="28"/>
        </w:rPr>
        <w:t>иро</w:t>
      </w:r>
      <w:r w:rsidR="00C02EB7" w:rsidRPr="00A54BA9">
        <w:rPr>
          <w:rFonts w:ascii="Times New Roman" w:hAnsi="Times New Roman" w:cs="Times New Roman"/>
          <w:sz w:val="28"/>
          <w:szCs w:val="28"/>
        </w:rPr>
        <w:t>ванных</w:t>
      </w:r>
      <w:proofErr w:type="spellEnd"/>
      <w:r w:rsidR="00C02EB7" w:rsidRPr="00A54BA9">
        <w:rPr>
          <w:rFonts w:ascii="Times New Roman" w:hAnsi="Times New Roman" w:cs="Times New Roman"/>
          <w:sz w:val="28"/>
          <w:szCs w:val="28"/>
        </w:rPr>
        <w:t xml:space="preserve">, </w:t>
      </w:r>
      <w:r w:rsidR="00584C4B">
        <w:rPr>
          <w:rFonts w:ascii="Times New Roman" w:hAnsi="Times New Roman" w:cs="Times New Roman"/>
          <w:sz w:val="28"/>
          <w:szCs w:val="28"/>
        </w:rPr>
        <w:t xml:space="preserve"> </w:t>
      </w:r>
      <w:r w:rsidR="00C02EB7" w:rsidRPr="00A54BA9">
        <w:rPr>
          <w:rFonts w:ascii="Times New Roman" w:hAnsi="Times New Roman" w:cs="Times New Roman"/>
          <w:sz w:val="28"/>
          <w:szCs w:val="28"/>
        </w:rPr>
        <w:t>празднично-досуговых и развлекательных формах и практиках.</w:t>
      </w:r>
      <w:r w:rsidR="00565388" w:rsidRPr="00A54B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AC25C" w14:textId="39BC9FD5" w:rsidR="0006087C" w:rsidRPr="00A54BA9" w:rsidRDefault="0006087C" w:rsidP="009645B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BA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A54BA9">
        <w:rPr>
          <w:rFonts w:ascii="Times New Roman" w:hAnsi="Times New Roman" w:cs="Times New Roman"/>
          <w:b/>
          <w:i/>
          <w:sz w:val="28"/>
          <w:szCs w:val="28"/>
        </w:rPr>
        <w:t xml:space="preserve"> – сценический</w:t>
      </w:r>
      <w:r w:rsidR="00D918A1" w:rsidRPr="00A54B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8EA">
        <w:rPr>
          <w:rFonts w:ascii="Times New Roman" w:hAnsi="Times New Roman" w:cs="Times New Roman"/>
          <w:sz w:val="28"/>
          <w:szCs w:val="28"/>
        </w:rPr>
        <w:t>(с 1930-х. гг. по настоящее время</w:t>
      </w:r>
      <w:r w:rsidRPr="00A54BA9">
        <w:rPr>
          <w:rFonts w:ascii="Times New Roman" w:hAnsi="Times New Roman" w:cs="Times New Roman"/>
          <w:sz w:val="28"/>
          <w:szCs w:val="28"/>
        </w:rPr>
        <w:t>)</w:t>
      </w:r>
      <w:r w:rsidR="004678EA">
        <w:rPr>
          <w:rFonts w:ascii="Times New Roman" w:hAnsi="Times New Roman" w:cs="Times New Roman"/>
          <w:sz w:val="28"/>
          <w:szCs w:val="28"/>
        </w:rPr>
        <w:t>,</w:t>
      </w:r>
      <w:r w:rsidR="00584C4B">
        <w:rPr>
          <w:rFonts w:ascii="Times New Roman" w:hAnsi="Times New Roman" w:cs="Times New Roman"/>
          <w:sz w:val="28"/>
          <w:szCs w:val="28"/>
        </w:rPr>
        <w:t xml:space="preserve"> период становления танца, предназначенного</w:t>
      </w:r>
      <w:r w:rsidRPr="00A54BA9">
        <w:rPr>
          <w:rFonts w:ascii="Times New Roman" w:hAnsi="Times New Roman" w:cs="Times New Roman"/>
          <w:sz w:val="28"/>
          <w:szCs w:val="28"/>
        </w:rPr>
        <w:t xml:space="preserve"> для показа зрителю.</w:t>
      </w:r>
      <w:proofErr w:type="gramEnd"/>
      <w:r w:rsidRPr="00A54BA9">
        <w:rPr>
          <w:rFonts w:ascii="Times New Roman" w:hAnsi="Times New Roman" w:cs="Times New Roman"/>
          <w:sz w:val="28"/>
          <w:szCs w:val="28"/>
        </w:rPr>
        <w:t xml:space="preserve"> Сценический танец</w:t>
      </w:r>
      <w:r w:rsidR="00584C4B">
        <w:rPr>
          <w:rFonts w:ascii="Times New Roman" w:hAnsi="Times New Roman" w:cs="Times New Roman"/>
          <w:sz w:val="28"/>
          <w:szCs w:val="28"/>
        </w:rPr>
        <w:t>,</w:t>
      </w:r>
      <w:r w:rsidR="00217985">
        <w:rPr>
          <w:rFonts w:ascii="Times New Roman" w:hAnsi="Times New Roman" w:cs="Times New Roman"/>
          <w:sz w:val="28"/>
          <w:szCs w:val="28"/>
        </w:rPr>
        <w:t xml:space="preserve"> по мнению автора</w:t>
      </w:r>
      <w:r w:rsidRPr="00A54BA9">
        <w:rPr>
          <w:rFonts w:ascii="Times New Roman" w:hAnsi="Times New Roman" w:cs="Times New Roman"/>
          <w:sz w:val="28"/>
          <w:szCs w:val="28"/>
        </w:rPr>
        <w:t xml:space="preserve">, проходит путь </w:t>
      </w:r>
      <w:r w:rsidR="004A59DF">
        <w:rPr>
          <w:rFonts w:ascii="Times New Roman" w:hAnsi="Times New Roman" w:cs="Times New Roman"/>
          <w:sz w:val="28"/>
          <w:szCs w:val="28"/>
        </w:rPr>
        <w:t xml:space="preserve">эволюционного развития, плавно </w:t>
      </w:r>
      <w:r w:rsidR="005221B8">
        <w:rPr>
          <w:rFonts w:ascii="Times New Roman" w:hAnsi="Times New Roman" w:cs="Times New Roman"/>
          <w:sz w:val="28"/>
          <w:szCs w:val="28"/>
        </w:rPr>
        <w:t>переходящий</w:t>
      </w:r>
      <w:r w:rsidR="00217985">
        <w:rPr>
          <w:rFonts w:ascii="Times New Roman" w:hAnsi="Times New Roman" w:cs="Times New Roman"/>
          <w:sz w:val="28"/>
          <w:szCs w:val="28"/>
        </w:rPr>
        <w:t xml:space="preserve"> из одной стадии в другую. Каждая </w:t>
      </w:r>
      <w:r w:rsidR="00843F13">
        <w:rPr>
          <w:rFonts w:ascii="Times New Roman" w:hAnsi="Times New Roman" w:cs="Times New Roman"/>
          <w:sz w:val="28"/>
          <w:szCs w:val="28"/>
        </w:rPr>
        <w:t>из стадий</w:t>
      </w:r>
      <w:r w:rsidR="00217985">
        <w:rPr>
          <w:rFonts w:ascii="Times New Roman" w:hAnsi="Times New Roman" w:cs="Times New Roman"/>
          <w:sz w:val="28"/>
          <w:szCs w:val="28"/>
        </w:rPr>
        <w:t xml:space="preserve"> имеет свои отличительные особенности и определяется </w:t>
      </w:r>
      <w:r w:rsidR="00843F13">
        <w:rPr>
          <w:rFonts w:ascii="Times New Roman" w:hAnsi="Times New Roman" w:cs="Times New Roman"/>
          <w:sz w:val="28"/>
          <w:szCs w:val="28"/>
        </w:rPr>
        <w:t>автором как</w:t>
      </w:r>
      <w:r w:rsidRPr="00A54BA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CA27FC1" w14:textId="08024FE7" w:rsidR="00A5217F" w:rsidRPr="00A54BA9" w:rsidRDefault="00A54BA9" w:rsidP="0006087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B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843F13">
        <w:rPr>
          <w:rFonts w:ascii="Times New Roman" w:hAnsi="Times New Roman" w:cs="Times New Roman"/>
          <w:i/>
          <w:iCs/>
          <w:sz w:val="28"/>
          <w:szCs w:val="28"/>
        </w:rPr>
        <w:t>утентичная</w:t>
      </w:r>
      <w:proofErr w:type="gramEnd"/>
      <w:r w:rsidRPr="00A54B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84C4B">
        <w:rPr>
          <w:rFonts w:ascii="Times New Roman" w:hAnsi="Times New Roman" w:cs="Times New Roman"/>
          <w:sz w:val="28"/>
          <w:szCs w:val="28"/>
        </w:rPr>
        <w:t>– основным принципом</w:t>
      </w:r>
      <w:r w:rsidR="00843F13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является исполнение танцев на сцене в соответствии с традициями и эстетич</w:t>
      </w:r>
      <w:r w:rsidR="00843F13">
        <w:rPr>
          <w:rFonts w:ascii="Times New Roman" w:hAnsi="Times New Roman" w:cs="Times New Roman"/>
          <w:sz w:val="28"/>
          <w:szCs w:val="28"/>
        </w:rPr>
        <w:t>еской системой народа, причем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исполнители не</w:t>
      </w:r>
      <w:r w:rsidR="00843F13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являются профессионалами;  </w:t>
      </w:r>
    </w:p>
    <w:p w14:paraId="22BF000A" w14:textId="70B71B52" w:rsidR="0006087C" w:rsidRPr="00A54BA9" w:rsidRDefault="00843F13" w:rsidP="0006087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народно-сценическая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характеризующаяся профессионализацией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и классическо</w:t>
      </w:r>
      <w:r>
        <w:rPr>
          <w:rFonts w:ascii="Times New Roman" w:hAnsi="Times New Roman" w:cs="Times New Roman"/>
          <w:sz w:val="28"/>
          <w:szCs w:val="28"/>
        </w:rPr>
        <w:t>й стилизацией танца, становлением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профессиональных </w:t>
      </w:r>
      <w:r w:rsidR="00296412" w:rsidRPr="00A54BA9">
        <w:rPr>
          <w:rFonts w:ascii="Times New Roman" w:hAnsi="Times New Roman" w:cs="Times New Roman"/>
          <w:sz w:val="28"/>
          <w:szCs w:val="28"/>
        </w:rPr>
        <w:t>форм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="00296412" w:rsidRPr="00A54BA9">
        <w:rPr>
          <w:rFonts w:ascii="Times New Roman" w:hAnsi="Times New Roman" w:cs="Times New Roman"/>
          <w:sz w:val="28"/>
          <w:szCs w:val="28"/>
        </w:rPr>
        <w:t>хореографического и исполнительского искусства абхазских танцев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715774" w14:textId="26C162B6" w:rsidR="0006087C" w:rsidRPr="00A54BA9" w:rsidRDefault="00843F13" w:rsidP="0006087C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академическая</w:t>
      </w:r>
      <w:proofErr w:type="gramEnd"/>
      <w:r w:rsidR="0006087C" w:rsidRPr="00A54BA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являющаяся высшей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ступень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развития народно-сценическ</w:t>
      </w:r>
      <w:r>
        <w:rPr>
          <w:rFonts w:ascii="Times New Roman" w:hAnsi="Times New Roman" w:cs="Times New Roman"/>
          <w:sz w:val="28"/>
          <w:szCs w:val="28"/>
        </w:rPr>
        <w:t>ого танца, завершающейс</w:t>
      </w:r>
      <w:r w:rsidR="00061C7E" w:rsidRPr="00A54BA9">
        <w:rPr>
          <w:rFonts w:ascii="Times New Roman" w:hAnsi="Times New Roman" w:cs="Times New Roman"/>
          <w:sz w:val="28"/>
          <w:szCs w:val="28"/>
        </w:rPr>
        <w:t xml:space="preserve">я 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формированием </w:t>
      </w:r>
      <w:r w:rsidR="0006087C" w:rsidRPr="00A54BA9">
        <w:rPr>
          <w:rFonts w:ascii="Times New Roman" w:hAnsi="Times New Roman" w:cs="Times New Roman"/>
          <w:i/>
          <w:sz w:val="28"/>
          <w:szCs w:val="28"/>
        </w:rPr>
        <w:t>национального балета.</w:t>
      </w:r>
    </w:p>
    <w:p w14:paraId="5B34AC1F" w14:textId="5A31CEB6" w:rsidR="0006087C" w:rsidRPr="00A54BA9" w:rsidRDefault="0006087C" w:rsidP="00060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A9">
        <w:rPr>
          <w:rFonts w:ascii="Times New Roman" w:hAnsi="Times New Roman" w:cs="Times New Roman"/>
          <w:sz w:val="28"/>
          <w:szCs w:val="28"/>
        </w:rPr>
        <w:t xml:space="preserve">     Исходя из выше сказанного и проанализировав современные реалии хореографического искусс</w:t>
      </w:r>
      <w:r w:rsidR="007A28EE">
        <w:rPr>
          <w:rFonts w:ascii="Times New Roman" w:hAnsi="Times New Roman" w:cs="Times New Roman"/>
          <w:sz w:val="28"/>
          <w:szCs w:val="28"/>
        </w:rPr>
        <w:t>тва абхазов, мы можем сделать заключени</w:t>
      </w:r>
      <w:r w:rsidRPr="00A54BA9">
        <w:rPr>
          <w:rFonts w:ascii="Times New Roman" w:hAnsi="Times New Roman" w:cs="Times New Roman"/>
          <w:sz w:val="28"/>
          <w:szCs w:val="28"/>
        </w:rPr>
        <w:t xml:space="preserve">е: танцевальное искусство абхазов перешло из </w:t>
      </w:r>
      <w:r w:rsidR="000747D0">
        <w:rPr>
          <w:rFonts w:ascii="Times New Roman" w:hAnsi="Times New Roman" w:cs="Times New Roman"/>
          <w:sz w:val="28"/>
          <w:szCs w:val="28"/>
        </w:rPr>
        <w:t>фольклорного (</w:t>
      </w:r>
      <w:proofErr w:type="spellStart"/>
      <w:r w:rsidRPr="00A54BA9">
        <w:rPr>
          <w:rFonts w:ascii="Times New Roman" w:hAnsi="Times New Roman" w:cs="Times New Roman"/>
          <w:sz w:val="28"/>
          <w:szCs w:val="28"/>
        </w:rPr>
        <w:t>досценического</w:t>
      </w:r>
      <w:proofErr w:type="spellEnd"/>
      <w:r w:rsidR="000747D0">
        <w:rPr>
          <w:rFonts w:ascii="Times New Roman" w:hAnsi="Times New Roman" w:cs="Times New Roman"/>
          <w:sz w:val="28"/>
          <w:szCs w:val="28"/>
        </w:rPr>
        <w:t>)</w:t>
      </w:r>
      <w:r w:rsidRPr="00A54BA9">
        <w:rPr>
          <w:rFonts w:ascii="Times New Roman" w:hAnsi="Times New Roman" w:cs="Times New Roman"/>
          <w:sz w:val="28"/>
          <w:szCs w:val="28"/>
        </w:rPr>
        <w:t xml:space="preserve"> этапа в </w:t>
      </w:r>
      <w:proofErr w:type="gramStart"/>
      <w:r w:rsidRPr="00A54BA9">
        <w:rPr>
          <w:rFonts w:ascii="Times New Roman" w:hAnsi="Times New Roman" w:cs="Times New Roman"/>
          <w:sz w:val="28"/>
          <w:szCs w:val="28"/>
        </w:rPr>
        <w:t>сценический</w:t>
      </w:r>
      <w:proofErr w:type="gramEnd"/>
      <w:r w:rsidRPr="00A54BA9">
        <w:rPr>
          <w:rFonts w:ascii="Times New Roman" w:hAnsi="Times New Roman" w:cs="Times New Roman"/>
          <w:sz w:val="28"/>
          <w:szCs w:val="28"/>
        </w:rPr>
        <w:t xml:space="preserve">. </w:t>
      </w:r>
      <w:r w:rsidR="003F30FA" w:rsidRPr="00A54BA9">
        <w:rPr>
          <w:rFonts w:ascii="Times New Roman" w:hAnsi="Times New Roman" w:cs="Times New Roman"/>
          <w:sz w:val="28"/>
          <w:szCs w:val="28"/>
        </w:rPr>
        <w:t>Основные черты сценического абхазского танца складывались в рамках хореографических практик</w:t>
      </w:r>
      <w:r w:rsidR="00824ECD" w:rsidRPr="00A54BA9">
        <w:rPr>
          <w:rFonts w:ascii="Times New Roman" w:hAnsi="Times New Roman" w:cs="Times New Roman"/>
          <w:sz w:val="28"/>
          <w:szCs w:val="28"/>
        </w:rPr>
        <w:t xml:space="preserve"> и достижений</w:t>
      </w:r>
      <w:r w:rsidR="003F30FA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="00A54BA9" w:rsidRPr="00A54BA9">
        <w:rPr>
          <w:rFonts w:ascii="Times New Roman" w:hAnsi="Times New Roman" w:cs="Times New Roman"/>
          <w:sz w:val="28"/>
          <w:szCs w:val="28"/>
        </w:rPr>
        <w:t xml:space="preserve">государственных коллективов: </w:t>
      </w:r>
      <w:r w:rsidRPr="00A54BA9">
        <w:rPr>
          <w:rFonts w:ascii="Times New Roman" w:hAnsi="Times New Roman" w:cs="Times New Roman"/>
          <w:sz w:val="28"/>
          <w:szCs w:val="28"/>
        </w:rPr>
        <w:t>Государственн</w:t>
      </w:r>
      <w:r w:rsidR="00824ECD" w:rsidRPr="00A54BA9">
        <w:rPr>
          <w:rFonts w:ascii="Times New Roman" w:hAnsi="Times New Roman" w:cs="Times New Roman"/>
          <w:sz w:val="28"/>
          <w:szCs w:val="28"/>
        </w:rPr>
        <w:t>ого</w:t>
      </w:r>
      <w:r w:rsidRPr="00A54BA9">
        <w:rPr>
          <w:rFonts w:ascii="Times New Roman" w:hAnsi="Times New Roman" w:cs="Times New Roman"/>
          <w:sz w:val="28"/>
          <w:szCs w:val="28"/>
        </w:rPr>
        <w:t xml:space="preserve"> заслуженн</w:t>
      </w:r>
      <w:r w:rsidR="00824ECD" w:rsidRPr="00A54BA9">
        <w:rPr>
          <w:rFonts w:ascii="Times New Roman" w:hAnsi="Times New Roman" w:cs="Times New Roman"/>
          <w:sz w:val="28"/>
          <w:szCs w:val="28"/>
        </w:rPr>
        <w:t>ого</w:t>
      </w:r>
      <w:r w:rsidRPr="00A54BA9"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824ECD" w:rsidRPr="00A54BA9">
        <w:rPr>
          <w:rFonts w:ascii="Times New Roman" w:hAnsi="Times New Roman" w:cs="Times New Roman"/>
          <w:sz w:val="28"/>
          <w:szCs w:val="28"/>
        </w:rPr>
        <w:t>я</w:t>
      </w:r>
      <w:r w:rsidRPr="00A54BA9">
        <w:rPr>
          <w:rFonts w:ascii="Times New Roman" w:hAnsi="Times New Roman" w:cs="Times New Roman"/>
          <w:sz w:val="28"/>
          <w:szCs w:val="28"/>
        </w:rPr>
        <w:t xml:space="preserve"> народной песни и танца Республики Абхазии</w:t>
      </w:r>
      <w:r w:rsidR="003F30FA" w:rsidRPr="00A54BA9">
        <w:rPr>
          <w:rFonts w:ascii="Times New Roman" w:hAnsi="Times New Roman" w:cs="Times New Roman"/>
          <w:sz w:val="28"/>
          <w:szCs w:val="28"/>
        </w:rPr>
        <w:t xml:space="preserve"> (создан в 1931 г.</w:t>
      </w:r>
      <w:r w:rsidR="00824ECD" w:rsidRPr="00A54BA9">
        <w:rPr>
          <w:rFonts w:ascii="Times New Roman" w:hAnsi="Times New Roman" w:cs="Times New Roman"/>
          <w:sz w:val="28"/>
          <w:szCs w:val="28"/>
        </w:rPr>
        <w:t>)</w:t>
      </w:r>
      <w:r w:rsidRPr="00A54BA9">
        <w:rPr>
          <w:rFonts w:ascii="Times New Roman" w:hAnsi="Times New Roman" w:cs="Times New Roman"/>
          <w:sz w:val="28"/>
          <w:szCs w:val="28"/>
        </w:rPr>
        <w:t>;</w:t>
      </w:r>
      <w:r w:rsidR="00A54BA9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Pr="00A54BA9">
        <w:rPr>
          <w:rFonts w:ascii="Times New Roman" w:hAnsi="Times New Roman" w:cs="Times New Roman"/>
          <w:sz w:val="28"/>
          <w:szCs w:val="28"/>
        </w:rPr>
        <w:t>Государственн</w:t>
      </w:r>
      <w:r w:rsidR="00824ECD" w:rsidRPr="00A54BA9">
        <w:rPr>
          <w:rFonts w:ascii="Times New Roman" w:hAnsi="Times New Roman" w:cs="Times New Roman"/>
          <w:sz w:val="28"/>
          <w:szCs w:val="28"/>
        </w:rPr>
        <w:t>ого</w:t>
      </w:r>
      <w:r w:rsidRPr="00A54BA9"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824ECD" w:rsidRPr="00A54BA9">
        <w:rPr>
          <w:rFonts w:ascii="Times New Roman" w:hAnsi="Times New Roman" w:cs="Times New Roman"/>
          <w:sz w:val="28"/>
          <w:szCs w:val="28"/>
        </w:rPr>
        <w:t>я</w:t>
      </w:r>
      <w:r w:rsidRPr="00A54BA9">
        <w:rPr>
          <w:rFonts w:ascii="Times New Roman" w:hAnsi="Times New Roman" w:cs="Times New Roman"/>
          <w:sz w:val="28"/>
          <w:szCs w:val="28"/>
        </w:rPr>
        <w:t xml:space="preserve">  народного танца «</w:t>
      </w:r>
      <w:proofErr w:type="spellStart"/>
      <w:r w:rsidRPr="00A54BA9">
        <w:rPr>
          <w:rFonts w:ascii="Times New Roman" w:hAnsi="Times New Roman" w:cs="Times New Roman"/>
          <w:sz w:val="28"/>
          <w:szCs w:val="28"/>
        </w:rPr>
        <w:t>Шаратын</w:t>
      </w:r>
      <w:proofErr w:type="spellEnd"/>
      <w:r w:rsidRPr="00A54BA9">
        <w:rPr>
          <w:rFonts w:ascii="Times New Roman" w:hAnsi="Times New Roman" w:cs="Times New Roman"/>
          <w:sz w:val="28"/>
          <w:szCs w:val="28"/>
        </w:rPr>
        <w:t xml:space="preserve">» им. Э.В. </w:t>
      </w:r>
      <w:proofErr w:type="spellStart"/>
      <w:r w:rsidRPr="00A54BA9">
        <w:rPr>
          <w:rFonts w:ascii="Times New Roman" w:hAnsi="Times New Roman" w:cs="Times New Roman"/>
          <w:sz w:val="28"/>
          <w:szCs w:val="28"/>
        </w:rPr>
        <w:t>Бебия</w:t>
      </w:r>
      <w:proofErr w:type="spellEnd"/>
      <w:r w:rsidR="00824ECD" w:rsidRPr="00A54BA9">
        <w:rPr>
          <w:rFonts w:ascii="Times New Roman" w:hAnsi="Times New Roman" w:cs="Times New Roman"/>
          <w:sz w:val="28"/>
          <w:szCs w:val="28"/>
        </w:rPr>
        <w:t xml:space="preserve"> (1970 г.)</w:t>
      </w:r>
      <w:r w:rsidRPr="00A54BA9">
        <w:rPr>
          <w:rFonts w:ascii="Times New Roman" w:hAnsi="Times New Roman" w:cs="Times New Roman"/>
          <w:sz w:val="28"/>
          <w:szCs w:val="28"/>
        </w:rPr>
        <w:t>;</w:t>
      </w:r>
      <w:r w:rsidR="00A54BA9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Pr="00A54BA9">
        <w:rPr>
          <w:rFonts w:ascii="Times New Roman" w:hAnsi="Times New Roman" w:cs="Times New Roman"/>
          <w:sz w:val="28"/>
          <w:szCs w:val="28"/>
        </w:rPr>
        <w:t>Государственн</w:t>
      </w:r>
      <w:r w:rsidR="00824ECD" w:rsidRPr="00A54BA9">
        <w:rPr>
          <w:rFonts w:ascii="Times New Roman" w:hAnsi="Times New Roman" w:cs="Times New Roman"/>
          <w:sz w:val="28"/>
          <w:szCs w:val="28"/>
        </w:rPr>
        <w:t>ого</w:t>
      </w:r>
      <w:r w:rsidRPr="00A54BA9"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824ECD" w:rsidRPr="00A54BA9">
        <w:rPr>
          <w:rFonts w:ascii="Times New Roman" w:hAnsi="Times New Roman" w:cs="Times New Roman"/>
          <w:sz w:val="28"/>
          <w:szCs w:val="28"/>
        </w:rPr>
        <w:t xml:space="preserve">я </w:t>
      </w:r>
      <w:r w:rsidRPr="00A54BA9">
        <w:rPr>
          <w:rFonts w:ascii="Times New Roman" w:hAnsi="Times New Roman" w:cs="Times New Roman"/>
          <w:sz w:val="28"/>
          <w:szCs w:val="28"/>
        </w:rPr>
        <w:t>народного танца «Кавказ» им</w:t>
      </w:r>
      <w:r w:rsidR="007A28EE">
        <w:rPr>
          <w:rFonts w:ascii="Times New Roman" w:hAnsi="Times New Roman" w:cs="Times New Roman"/>
          <w:sz w:val="28"/>
          <w:szCs w:val="28"/>
        </w:rPr>
        <w:t>.</w:t>
      </w:r>
      <w:r w:rsidRPr="00A54BA9">
        <w:rPr>
          <w:rFonts w:ascii="Times New Roman" w:hAnsi="Times New Roman" w:cs="Times New Roman"/>
          <w:sz w:val="28"/>
          <w:szCs w:val="28"/>
        </w:rPr>
        <w:t xml:space="preserve"> К.Т. Тарба</w:t>
      </w:r>
      <w:r w:rsidR="00BF10D4" w:rsidRPr="00A54BA9">
        <w:rPr>
          <w:rFonts w:ascii="Times New Roman" w:hAnsi="Times New Roman" w:cs="Times New Roman"/>
          <w:sz w:val="28"/>
          <w:szCs w:val="28"/>
        </w:rPr>
        <w:t xml:space="preserve"> (1994 г.).</w:t>
      </w:r>
      <w:r w:rsidRPr="00A54BA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B3F38D" w14:textId="09D8E0E8" w:rsidR="00A27BE7" w:rsidRDefault="0006087C" w:rsidP="00812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A9">
        <w:rPr>
          <w:rFonts w:ascii="Times New Roman" w:hAnsi="Times New Roman" w:cs="Times New Roman"/>
          <w:sz w:val="28"/>
          <w:szCs w:val="28"/>
        </w:rPr>
        <w:t xml:space="preserve">     Отечественная война народа Абхазии (1992-1993) гг.</w:t>
      </w:r>
      <w:r w:rsidR="007A28EE">
        <w:rPr>
          <w:rFonts w:ascii="Times New Roman" w:hAnsi="Times New Roman" w:cs="Times New Roman"/>
          <w:sz w:val="28"/>
          <w:szCs w:val="28"/>
        </w:rPr>
        <w:t>,</w:t>
      </w:r>
      <w:r w:rsidRPr="00A54BA9">
        <w:rPr>
          <w:rFonts w:ascii="Times New Roman" w:hAnsi="Times New Roman" w:cs="Times New Roman"/>
          <w:sz w:val="28"/>
          <w:szCs w:val="28"/>
        </w:rPr>
        <w:t xml:space="preserve"> унесшая жизни выдающихся артистов ансамблей, и острая нехватка профессиональных кадров – хореограф</w:t>
      </w:r>
      <w:r w:rsidR="007A28EE">
        <w:rPr>
          <w:rFonts w:ascii="Times New Roman" w:hAnsi="Times New Roman" w:cs="Times New Roman"/>
          <w:sz w:val="28"/>
          <w:szCs w:val="28"/>
        </w:rPr>
        <w:t>ов и балетмейстеров, замедлили</w:t>
      </w:r>
      <w:r w:rsidRPr="00A54BA9">
        <w:rPr>
          <w:rFonts w:ascii="Times New Roman" w:hAnsi="Times New Roman" w:cs="Times New Roman"/>
          <w:sz w:val="28"/>
          <w:szCs w:val="28"/>
        </w:rPr>
        <w:t xml:space="preserve"> развитие сценического </w:t>
      </w:r>
      <w:r w:rsidRPr="00A54BA9">
        <w:rPr>
          <w:rFonts w:ascii="Times New Roman" w:hAnsi="Times New Roman" w:cs="Times New Roman"/>
          <w:sz w:val="28"/>
          <w:szCs w:val="28"/>
        </w:rPr>
        <w:lastRenderedPageBreak/>
        <w:t xml:space="preserve">искусства, </w:t>
      </w:r>
      <w:r w:rsidR="007A28EE">
        <w:rPr>
          <w:rFonts w:ascii="Times New Roman" w:hAnsi="Times New Roman" w:cs="Times New Roman"/>
          <w:sz w:val="28"/>
          <w:szCs w:val="28"/>
        </w:rPr>
        <w:t xml:space="preserve">свидетельством тому является </w:t>
      </w:r>
      <w:r w:rsidRPr="00A54BA9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224767">
        <w:rPr>
          <w:rFonts w:ascii="Times New Roman" w:hAnsi="Times New Roman" w:cs="Times New Roman"/>
          <w:sz w:val="28"/>
          <w:szCs w:val="28"/>
        </w:rPr>
        <w:t>Абхазии</w:t>
      </w:r>
      <w:r w:rsidRPr="00A54BA9">
        <w:rPr>
          <w:rFonts w:ascii="Times New Roman" w:hAnsi="Times New Roman" w:cs="Times New Roman"/>
          <w:sz w:val="28"/>
          <w:szCs w:val="28"/>
        </w:rPr>
        <w:t xml:space="preserve"> ака</w:t>
      </w:r>
      <w:r w:rsidR="007A28EE">
        <w:rPr>
          <w:rFonts w:ascii="Times New Roman" w:hAnsi="Times New Roman" w:cs="Times New Roman"/>
          <w:sz w:val="28"/>
          <w:szCs w:val="28"/>
        </w:rPr>
        <w:t>демического ансамбля.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B5549" w14:textId="7F884ED7" w:rsidR="008128A7" w:rsidRDefault="007A28EE" w:rsidP="008128A7">
      <w:pPr>
        <w:shd w:val="clear" w:color="auto" w:fill="FFFFFF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bookmarkStart w:id="3" w:name="_Hlk102126385"/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    </w:t>
      </w:r>
      <w:r w:rsidR="008128A7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Вторая </w:t>
      </w:r>
      <w:r w:rsidR="008128A7" w:rsidRPr="00B12CBE">
        <w:rPr>
          <w:rStyle w:val="extendedtext-full"/>
          <w:rFonts w:ascii="Times New Roman" w:hAnsi="Times New Roman" w:cs="Times New Roman"/>
          <w:sz w:val="28"/>
          <w:szCs w:val="28"/>
        </w:rPr>
        <w:t>глава,</w:t>
      </w:r>
      <w:r w:rsidR="008128A7">
        <w:rPr>
          <w:rStyle w:val="extendedtext-full"/>
          <w:rFonts w:ascii="Times New Roman" w:hAnsi="Times New Roman" w:cs="Times New Roman"/>
          <w:sz w:val="28"/>
          <w:szCs w:val="28"/>
        </w:rPr>
        <w:t xml:space="preserve"> «</w:t>
      </w:r>
      <w:r w:rsidR="008128A7" w:rsidRPr="002F36CF">
        <w:rPr>
          <w:rStyle w:val="extendedtext-full"/>
          <w:rFonts w:ascii="Times New Roman" w:hAnsi="Times New Roman" w:cs="Times New Roman"/>
          <w:b/>
          <w:sz w:val="28"/>
          <w:szCs w:val="28"/>
        </w:rPr>
        <w:t>Морфология и семантика народной хореографии</w:t>
      </w:r>
      <w:r w:rsidR="00327F89" w:rsidRPr="00327F89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="00CF5DBC">
        <w:rPr>
          <w:rStyle w:val="extendedtext-full"/>
          <w:rFonts w:ascii="Times New Roman" w:hAnsi="Times New Roman" w:cs="Times New Roman"/>
          <w:b/>
          <w:sz w:val="28"/>
          <w:szCs w:val="28"/>
        </w:rPr>
        <w:t>абхазов</w:t>
      </w:r>
      <w:r w:rsidR="008128A7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» - </w:t>
      </w:r>
      <w:r w:rsidR="008128A7" w:rsidRPr="003279EC">
        <w:rPr>
          <w:rStyle w:val="extendedtext-full"/>
          <w:rFonts w:ascii="Times New Roman" w:hAnsi="Times New Roman" w:cs="Times New Roman"/>
          <w:sz w:val="28"/>
          <w:szCs w:val="28"/>
        </w:rPr>
        <w:t>содержит четыре параграфа.</w:t>
      </w:r>
    </w:p>
    <w:bookmarkEnd w:id="3"/>
    <w:p w14:paraId="2ED493E4" w14:textId="6050F2B3" w:rsidR="008128A7" w:rsidRPr="004B0A0D" w:rsidRDefault="008128A7" w:rsidP="00812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66B8">
        <w:rPr>
          <w:rFonts w:ascii="Times New Roman" w:hAnsi="Times New Roman" w:cs="Times New Roman"/>
          <w:sz w:val="28"/>
          <w:szCs w:val="28"/>
        </w:rPr>
        <w:t>В параграфе 2</w:t>
      </w:r>
      <w:r w:rsidRPr="00205866">
        <w:rPr>
          <w:rFonts w:ascii="Times New Roman" w:hAnsi="Times New Roman" w:cs="Times New Roman"/>
          <w:sz w:val="28"/>
          <w:szCs w:val="28"/>
        </w:rPr>
        <w:t xml:space="preserve">.1 </w:t>
      </w:r>
      <w:r w:rsidRPr="00DA19C5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4" w:name="_Hlk102126403"/>
      <w:r w:rsidRPr="00DA19C5">
        <w:rPr>
          <w:rFonts w:ascii="Times New Roman" w:hAnsi="Times New Roman" w:cs="Times New Roman"/>
          <w:b/>
          <w:sz w:val="28"/>
          <w:szCs w:val="28"/>
        </w:rPr>
        <w:t>«Структурная форма абхазского танца»,</w:t>
      </w:r>
      <w:r>
        <w:rPr>
          <w:rFonts w:ascii="Times New Roman" w:hAnsi="Times New Roman" w:cs="Times New Roman"/>
          <w:sz w:val="28"/>
        </w:rPr>
        <w:t xml:space="preserve"> </w:t>
      </w:r>
      <w:bookmarkEnd w:id="4"/>
      <w:r w:rsidRPr="004B0A0D">
        <w:rPr>
          <w:rFonts w:ascii="Times New Roman" w:hAnsi="Times New Roman" w:cs="Times New Roman"/>
          <w:sz w:val="28"/>
        </w:rPr>
        <w:t>дана классификация абхазских</w:t>
      </w:r>
      <w:r w:rsidRPr="004B0A0D">
        <w:rPr>
          <w:rFonts w:ascii="Times New Roman" w:hAnsi="Times New Roman" w:cs="Times New Roman"/>
          <w:sz w:val="28"/>
          <w:szCs w:val="28"/>
        </w:rPr>
        <w:t xml:space="preserve"> танцев.  В основу классификации нами был положен </w:t>
      </w:r>
      <w:r w:rsidRPr="004B0A0D">
        <w:rPr>
          <w:rFonts w:ascii="Times New Roman" w:hAnsi="Times New Roman" w:cs="Times New Roman"/>
          <w:sz w:val="28"/>
        </w:rPr>
        <w:t xml:space="preserve">жанровый критерий, придерживаясь которого в хореографической структуре </w:t>
      </w:r>
      <w:r w:rsidRPr="004B0A0D">
        <w:rPr>
          <w:rFonts w:ascii="Times New Roman" w:hAnsi="Times New Roman" w:cs="Times New Roman"/>
          <w:sz w:val="28"/>
          <w:szCs w:val="28"/>
        </w:rPr>
        <w:t xml:space="preserve">абхазских танцев выделено две формы: </w:t>
      </w:r>
      <w:proofErr w:type="spellStart"/>
      <w:r w:rsidRPr="004B0A0D">
        <w:rPr>
          <w:rFonts w:ascii="Times New Roman" w:hAnsi="Times New Roman" w:cs="Times New Roman"/>
          <w:b/>
          <w:i/>
          <w:sz w:val="28"/>
          <w:szCs w:val="28"/>
        </w:rPr>
        <w:t>аибаркыра</w:t>
      </w:r>
      <w:proofErr w:type="spellEnd"/>
      <w:r w:rsidRPr="004B0A0D">
        <w:rPr>
          <w:rFonts w:ascii="Times New Roman" w:hAnsi="Times New Roman" w:cs="Times New Roman"/>
          <w:sz w:val="28"/>
          <w:szCs w:val="28"/>
        </w:rPr>
        <w:t xml:space="preserve"> – хоровод и </w:t>
      </w:r>
      <w:proofErr w:type="spellStart"/>
      <w:r w:rsidRPr="004B0A0D">
        <w:rPr>
          <w:rFonts w:ascii="Times New Roman" w:hAnsi="Times New Roman" w:cs="Times New Roman"/>
          <w:b/>
          <w:i/>
          <w:sz w:val="28"/>
          <w:szCs w:val="28"/>
        </w:rPr>
        <w:t>аикәшара</w:t>
      </w:r>
      <w:proofErr w:type="spellEnd"/>
      <w:r w:rsidRPr="004B0A0D">
        <w:rPr>
          <w:rFonts w:ascii="Times New Roman" w:hAnsi="Times New Roman" w:cs="Times New Roman"/>
          <w:sz w:val="28"/>
          <w:szCs w:val="28"/>
        </w:rPr>
        <w:t xml:space="preserve"> – пляска. </w:t>
      </w:r>
    </w:p>
    <w:p w14:paraId="63DBEC23" w14:textId="6BB2B9A1" w:rsidR="00B1206F" w:rsidRDefault="008128A7" w:rsidP="00B120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0D">
        <w:rPr>
          <w:rFonts w:ascii="Times New Roman" w:hAnsi="Times New Roman" w:cs="Times New Roman"/>
          <w:sz w:val="28"/>
          <w:szCs w:val="28"/>
        </w:rPr>
        <w:t xml:space="preserve">     Танцы, относящиеся к жанру «</w:t>
      </w:r>
      <w:proofErr w:type="spellStart"/>
      <w:r w:rsidRPr="004B0A0D">
        <w:rPr>
          <w:rFonts w:ascii="Times New Roman" w:hAnsi="Times New Roman" w:cs="Times New Roman"/>
          <w:sz w:val="28"/>
          <w:szCs w:val="28"/>
        </w:rPr>
        <w:t>аибаркыра</w:t>
      </w:r>
      <w:proofErr w:type="spellEnd"/>
      <w:r w:rsidRPr="004B0A0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B0A0D">
        <w:rPr>
          <w:rFonts w:ascii="Times New Roman Abkh" w:hAnsi="Times New Roman Abkh" w:cs="Times New Roman"/>
          <w:sz w:val="28"/>
          <w:szCs w:val="28"/>
        </w:rPr>
        <w:t>Аураашьа</w:t>
      </w:r>
      <w:proofErr w:type="spellEnd"/>
      <w:r w:rsidRPr="004B0A0D">
        <w:rPr>
          <w:rFonts w:ascii="Times New Roman Abkh" w:hAnsi="Times New Roman Abkh" w:cs="Times New Roman"/>
          <w:sz w:val="28"/>
          <w:szCs w:val="28"/>
        </w:rPr>
        <w:t xml:space="preserve">, </w:t>
      </w:r>
      <w:proofErr w:type="spellStart"/>
      <w:r w:rsidRPr="004B0A0D">
        <w:rPr>
          <w:rFonts w:ascii="Times New Roman Abkh" w:hAnsi="Times New Roman Abkh" w:cs="Times New Roman"/>
          <w:sz w:val="28"/>
          <w:szCs w:val="28"/>
        </w:rPr>
        <w:t>Аибаркыра</w:t>
      </w:r>
      <w:proofErr w:type="spellEnd"/>
      <w:r w:rsidRPr="004B0A0D">
        <w:rPr>
          <w:rFonts w:ascii="Times New Roman Abkh" w:hAnsi="Times New Roman Abkh" w:cs="Times New Roman"/>
          <w:sz w:val="28"/>
          <w:szCs w:val="28"/>
        </w:rPr>
        <w:t xml:space="preserve">, </w:t>
      </w:r>
      <w:proofErr w:type="spellStart"/>
      <w:r w:rsidRPr="004B0A0D">
        <w:rPr>
          <w:rFonts w:ascii="Times New Roman" w:hAnsi="Times New Roman" w:cs="Times New Roman"/>
          <w:sz w:val="28"/>
          <w:szCs w:val="28"/>
        </w:rPr>
        <w:t>Ӡ</w:t>
      </w:r>
      <w:r w:rsidRPr="004B0A0D">
        <w:rPr>
          <w:rFonts w:ascii="Times New Roman Abkh" w:hAnsi="Times New Roman Abkh" w:cs="Times New Roman Abkh"/>
          <w:sz w:val="28"/>
          <w:szCs w:val="28"/>
        </w:rPr>
        <w:t>иуау</w:t>
      </w:r>
      <w:proofErr w:type="spellEnd"/>
      <w:r w:rsidRPr="004B0A0D">
        <w:rPr>
          <w:rFonts w:ascii="Times New Roman Abkh" w:hAnsi="Times New Roman Abkh" w:cs="Times New Roman"/>
          <w:sz w:val="28"/>
          <w:szCs w:val="28"/>
        </w:rPr>
        <w:t xml:space="preserve">, </w:t>
      </w:r>
      <w:proofErr w:type="spellStart"/>
      <w:r w:rsidRPr="004B0A0D">
        <w:rPr>
          <w:rFonts w:ascii="Times New Roman Abkh" w:hAnsi="Times New Roman Abkh" w:cs="Times New Roman"/>
          <w:sz w:val="28"/>
          <w:szCs w:val="28"/>
        </w:rPr>
        <w:t>Афык</w:t>
      </w:r>
      <w:r w:rsidRPr="004B0A0D">
        <w:rPr>
          <w:rFonts w:ascii="Times New Roman" w:hAnsi="Times New Roman" w:cs="Times New Roman"/>
          <w:sz w:val="28"/>
          <w:szCs w:val="28"/>
        </w:rPr>
        <w:t>ә</w:t>
      </w:r>
      <w:r w:rsidRPr="004B0A0D">
        <w:rPr>
          <w:rFonts w:ascii="Times New Roman Abkh" w:hAnsi="Times New Roman Abkh" w:cs="Times New Roman"/>
          <w:sz w:val="28"/>
          <w:szCs w:val="28"/>
        </w:rPr>
        <w:t>ашара</w:t>
      </w:r>
      <w:proofErr w:type="spellEnd"/>
      <w:r w:rsidRPr="004B0A0D">
        <w:rPr>
          <w:rFonts w:ascii="Times New Roman" w:hAnsi="Times New Roman" w:cs="Times New Roman"/>
          <w:sz w:val="28"/>
          <w:szCs w:val="28"/>
        </w:rPr>
        <w:t xml:space="preserve"> и т. д.), можно назвать «</w:t>
      </w:r>
      <w:r w:rsidRPr="004B0A0D">
        <w:rPr>
          <w:rFonts w:ascii="Times New Roman" w:hAnsi="Times New Roman" w:cs="Times New Roman"/>
          <w:i/>
          <w:sz w:val="28"/>
          <w:szCs w:val="28"/>
        </w:rPr>
        <w:t>контактными</w:t>
      </w:r>
      <w:r w:rsidRPr="004B0A0D">
        <w:rPr>
          <w:rFonts w:ascii="Times New Roman" w:hAnsi="Times New Roman" w:cs="Times New Roman"/>
          <w:sz w:val="28"/>
          <w:szCs w:val="28"/>
        </w:rPr>
        <w:t xml:space="preserve">», так как им свойственно соприкосновение танцующих, </w:t>
      </w:r>
      <w:r w:rsidR="00553782">
        <w:rPr>
          <w:rFonts w:ascii="Times New Roman" w:hAnsi="Times New Roman" w:cs="Times New Roman"/>
          <w:sz w:val="28"/>
        </w:rPr>
        <w:t xml:space="preserve">осуществляемое в результате соединения кистей рук </w:t>
      </w:r>
      <w:r w:rsidRPr="004B0A0D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4B0A0D">
        <w:rPr>
          <w:rFonts w:ascii="Times New Roman Abkh" w:hAnsi="Times New Roman Abkh" w:cs="Times New Roman"/>
          <w:sz w:val="28"/>
        </w:rPr>
        <w:t>анапеибаркра</w:t>
      </w:r>
      <w:proofErr w:type="spellEnd"/>
      <w:r w:rsidRPr="004B0A0D">
        <w:rPr>
          <w:rFonts w:ascii="Times New Roman Abkh" w:hAnsi="Times New Roman Abkh" w:cs="Times New Roman"/>
          <w:i/>
          <w:sz w:val="28"/>
        </w:rPr>
        <w:t xml:space="preserve"> </w:t>
      </w:r>
      <w:r w:rsidRPr="004B0A0D">
        <w:rPr>
          <w:rFonts w:ascii="Times New Roman" w:hAnsi="Times New Roman" w:cs="Times New Roman"/>
          <w:i/>
          <w:sz w:val="28"/>
        </w:rPr>
        <w:t>(</w:t>
      </w:r>
      <w:proofErr w:type="spellStart"/>
      <w:r w:rsidRPr="004B0A0D">
        <w:rPr>
          <w:rFonts w:ascii="Times New Roman Abkh" w:hAnsi="Times New Roman Abkh" w:cs="Times New Roman"/>
          <w:i/>
          <w:sz w:val="28"/>
        </w:rPr>
        <w:t>анапы</w:t>
      </w:r>
      <w:proofErr w:type="spellEnd"/>
      <w:r w:rsidRPr="004B0A0D">
        <w:rPr>
          <w:rFonts w:ascii="Times New Roman" w:hAnsi="Times New Roman" w:cs="Times New Roman"/>
          <w:i/>
          <w:sz w:val="28"/>
        </w:rPr>
        <w:t xml:space="preserve"> – </w:t>
      </w:r>
      <w:r w:rsidRPr="004B0A0D">
        <w:rPr>
          <w:rFonts w:ascii="Times New Roman" w:hAnsi="Times New Roman" w:cs="Times New Roman"/>
          <w:sz w:val="28"/>
        </w:rPr>
        <w:t>рука,</w:t>
      </w:r>
      <w:r w:rsidRPr="004B0A0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4B0A0D">
        <w:rPr>
          <w:rFonts w:ascii="Times New Roman Abkh" w:hAnsi="Times New Roman Abkh" w:cs="Times New Roman"/>
          <w:i/>
          <w:sz w:val="28"/>
        </w:rPr>
        <w:t>еибаркра</w:t>
      </w:r>
      <w:proofErr w:type="spellEnd"/>
      <w:r w:rsidRPr="004B0A0D">
        <w:rPr>
          <w:rFonts w:ascii="Times New Roman" w:hAnsi="Times New Roman" w:cs="Times New Roman"/>
          <w:i/>
          <w:sz w:val="28"/>
        </w:rPr>
        <w:t xml:space="preserve"> – </w:t>
      </w:r>
      <w:r w:rsidR="004220EF" w:rsidRPr="000C2309">
        <w:rPr>
          <w:rFonts w:ascii="Times New Roman" w:hAnsi="Times New Roman" w:cs="Times New Roman"/>
          <w:sz w:val="28"/>
        </w:rPr>
        <w:t>соединит</w:t>
      </w:r>
      <w:r w:rsidR="00553782" w:rsidRPr="000C2309">
        <w:rPr>
          <w:rFonts w:ascii="Times New Roman" w:hAnsi="Times New Roman" w:cs="Times New Roman"/>
          <w:sz w:val="28"/>
        </w:rPr>
        <w:t>ь</w:t>
      </w:r>
      <w:r w:rsidR="00553782">
        <w:rPr>
          <w:rFonts w:ascii="Times New Roman" w:hAnsi="Times New Roman" w:cs="Times New Roman"/>
          <w:i/>
          <w:sz w:val="28"/>
        </w:rPr>
        <w:t xml:space="preserve">, </w:t>
      </w:r>
      <w:r w:rsidRPr="004B0A0D">
        <w:rPr>
          <w:rFonts w:ascii="Times New Roman" w:hAnsi="Times New Roman" w:cs="Times New Roman"/>
          <w:sz w:val="28"/>
        </w:rPr>
        <w:t xml:space="preserve">застегнуть, взяться, пожать), </w:t>
      </w:r>
      <w:proofErr w:type="gramStart"/>
      <w:r w:rsidRPr="004B0A0D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Pr="004B0A0D">
        <w:rPr>
          <w:rFonts w:ascii="Times New Roman" w:hAnsi="Times New Roman" w:cs="Times New Roman"/>
          <w:sz w:val="28"/>
          <w:szCs w:val="28"/>
        </w:rPr>
        <w:t xml:space="preserve"> которого образуется круг.</w:t>
      </w:r>
      <w:r w:rsidRPr="004B0A0D">
        <w:rPr>
          <w:rFonts w:ascii="Times New Roman" w:hAnsi="Times New Roman" w:cs="Times New Roman"/>
          <w:b/>
          <w:sz w:val="28"/>
        </w:rPr>
        <w:t xml:space="preserve"> </w:t>
      </w:r>
      <w:r w:rsidRPr="004B0A0D">
        <w:rPr>
          <w:rFonts w:ascii="Times New Roman" w:hAnsi="Times New Roman" w:cs="Times New Roman"/>
          <w:sz w:val="28"/>
        </w:rPr>
        <w:t>Абхазскому хороводу</w:t>
      </w:r>
      <w:r w:rsidRPr="004B0A0D">
        <w:rPr>
          <w:rFonts w:ascii="Times New Roman" w:hAnsi="Times New Roman" w:cs="Times New Roman"/>
          <w:b/>
          <w:sz w:val="28"/>
        </w:rPr>
        <w:t xml:space="preserve"> </w:t>
      </w:r>
      <w:r w:rsidRPr="004B0A0D">
        <w:rPr>
          <w:rFonts w:ascii="Times New Roman" w:hAnsi="Times New Roman" w:cs="Times New Roman"/>
          <w:sz w:val="28"/>
        </w:rPr>
        <w:t xml:space="preserve">характерны три вида </w:t>
      </w:r>
      <w:proofErr w:type="spellStart"/>
      <w:r w:rsidRPr="004B0A0D">
        <w:rPr>
          <w:rFonts w:ascii="Times New Roman Abkh" w:hAnsi="Times New Roman Abkh" w:cs="Times New Roman"/>
          <w:sz w:val="28"/>
        </w:rPr>
        <w:t>анапеибаркра</w:t>
      </w:r>
      <w:proofErr w:type="spellEnd"/>
      <w:r w:rsidRPr="004B0A0D">
        <w:rPr>
          <w:rFonts w:ascii="Times New Roman" w:hAnsi="Times New Roman" w:cs="Times New Roman"/>
          <w:sz w:val="28"/>
        </w:rPr>
        <w:t>:</w:t>
      </w:r>
      <w:r w:rsidRPr="00506BAD">
        <w:rPr>
          <w:rFonts w:ascii="Times New Roman Abkh" w:hAnsi="Times New Roman Abkh" w:cs="Times New Roman"/>
          <w:sz w:val="28"/>
        </w:rPr>
        <w:t xml:space="preserve"> </w:t>
      </w:r>
      <w:proofErr w:type="spellStart"/>
      <w:r w:rsidRPr="00EC382D">
        <w:rPr>
          <w:rFonts w:ascii="Times New Roman Abkh" w:hAnsi="Times New Roman Abkh" w:cs="Times New Roman"/>
          <w:sz w:val="28"/>
        </w:rPr>
        <w:t>аж</w:t>
      </w:r>
      <w:r w:rsidR="00EC382D">
        <w:rPr>
          <w:rFonts w:ascii="Times New Roman Abkh" w:hAnsi="Times New Roman Abkh" w:cs="Times New Roman"/>
          <w:sz w:val="28"/>
        </w:rPr>
        <w:t>ъюах</w:t>
      </w:r>
      <w:r w:rsidRPr="00EC382D">
        <w:rPr>
          <w:rFonts w:ascii="Times New Roman Abkh" w:hAnsi="Times New Roman Abkh" w:cs="Times New Roman Abkh"/>
          <w:sz w:val="28"/>
        </w:rPr>
        <w:t>ыр</w:t>
      </w:r>
      <w:proofErr w:type="spellEnd"/>
      <w:r w:rsidRPr="004220EF">
        <w:rPr>
          <w:rFonts w:ascii="Times New Roman Abkh" w:hAnsi="Times New Roman Abkh" w:cs="Times New Roman"/>
          <w:sz w:val="28"/>
        </w:rPr>
        <w:t xml:space="preserve"> </w:t>
      </w:r>
      <w:r w:rsidR="00D4639C" w:rsidRPr="004220EF">
        <w:rPr>
          <w:rFonts w:ascii="Times New Roman Abkh" w:hAnsi="Times New Roman Abkh" w:cs="Times New Roman"/>
          <w:sz w:val="28"/>
        </w:rPr>
        <w:t>еибы0ара</w:t>
      </w:r>
      <w:r w:rsidRPr="004220EF">
        <w:rPr>
          <w:rFonts w:ascii="Times New Roman" w:hAnsi="Times New Roman" w:cs="Times New Roman"/>
          <w:sz w:val="28"/>
        </w:rPr>
        <w:t xml:space="preserve"> </w:t>
      </w:r>
      <w:r w:rsidRPr="004B0A0D">
        <w:rPr>
          <w:rFonts w:ascii="Times New Roman" w:hAnsi="Times New Roman" w:cs="Times New Roman"/>
          <w:sz w:val="28"/>
        </w:rPr>
        <w:t>(п</w:t>
      </w:r>
      <w:r w:rsidR="00553782">
        <w:rPr>
          <w:rFonts w:ascii="Times New Roman" w:hAnsi="Times New Roman" w:cs="Times New Roman"/>
          <w:sz w:val="28"/>
        </w:rPr>
        <w:t>лечевой</w:t>
      </w:r>
      <w:r w:rsidRPr="004B0A0D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4B0A0D">
        <w:rPr>
          <w:rFonts w:ascii="Times New Roman" w:hAnsi="Times New Roman" w:cs="Times New Roman"/>
          <w:sz w:val="28"/>
        </w:rPr>
        <w:t>ам</w:t>
      </w:r>
      <w:r w:rsidR="00553782">
        <w:rPr>
          <w:rFonts w:ascii="Times New Roman" w:hAnsi="Times New Roman" w:cs="Times New Roman"/>
          <w:sz w:val="28"/>
        </w:rPr>
        <w:t>ышьхә</w:t>
      </w:r>
      <w:proofErr w:type="gramStart"/>
      <w:r w:rsidR="00553782">
        <w:rPr>
          <w:rFonts w:ascii="Times New Roman" w:hAnsi="Times New Roman" w:cs="Times New Roman"/>
          <w:sz w:val="28"/>
        </w:rPr>
        <w:t>ыл</w:t>
      </w:r>
      <w:proofErr w:type="gramEnd"/>
      <w:r w:rsidR="00553782">
        <w:rPr>
          <w:rFonts w:ascii="Times New Roman" w:hAnsi="Times New Roman" w:cs="Times New Roman"/>
          <w:sz w:val="28"/>
        </w:rPr>
        <w:t>ҵ</w:t>
      </w:r>
      <w:proofErr w:type="spellEnd"/>
      <w:r w:rsidR="005537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3782">
        <w:rPr>
          <w:rFonts w:ascii="Times New Roman" w:hAnsi="Times New Roman" w:cs="Times New Roman"/>
          <w:sz w:val="28"/>
        </w:rPr>
        <w:t>аҵхра</w:t>
      </w:r>
      <w:proofErr w:type="spellEnd"/>
      <w:r w:rsidR="0055378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53782">
        <w:rPr>
          <w:rFonts w:ascii="Times New Roman" w:hAnsi="Times New Roman" w:cs="Times New Roman"/>
          <w:sz w:val="28"/>
        </w:rPr>
        <w:t>аҵасра</w:t>
      </w:r>
      <w:proofErr w:type="spellEnd"/>
      <w:r w:rsidR="00553782">
        <w:rPr>
          <w:rFonts w:ascii="Times New Roman" w:hAnsi="Times New Roman" w:cs="Times New Roman"/>
          <w:sz w:val="28"/>
        </w:rPr>
        <w:t xml:space="preserve"> (локтевой), </w:t>
      </w:r>
      <w:proofErr w:type="spellStart"/>
      <w:r w:rsidR="00553782">
        <w:rPr>
          <w:rFonts w:ascii="Times New Roman" w:hAnsi="Times New Roman" w:cs="Times New Roman"/>
          <w:sz w:val="28"/>
        </w:rPr>
        <w:t>анапеибаркра</w:t>
      </w:r>
      <w:proofErr w:type="spellEnd"/>
      <w:r w:rsidR="00553782">
        <w:rPr>
          <w:rFonts w:ascii="Times New Roman" w:hAnsi="Times New Roman" w:cs="Times New Roman"/>
          <w:sz w:val="28"/>
        </w:rPr>
        <w:t xml:space="preserve"> (кистевой</w:t>
      </w:r>
      <w:r w:rsidRPr="004B0A0D">
        <w:rPr>
          <w:rFonts w:ascii="Times New Roman" w:hAnsi="Times New Roman" w:cs="Times New Roman"/>
          <w:sz w:val="28"/>
        </w:rPr>
        <w:t>).</w:t>
      </w:r>
    </w:p>
    <w:p w14:paraId="54A97A2D" w14:textId="44B17EFB" w:rsidR="008128A7" w:rsidRPr="004B0A0D" w:rsidRDefault="00B1206F" w:rsidP="00B120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8A7" w:rsidRPr="004B0A0D">
        <w:rPr>
          <w:rFonts w:ascii="Times New Roman" w:hAnsi="Times New Roman" w:cs="Times New Roman"/>
          <w:sz w:val="28"/>
          <w:szCs w:val="28"/>
        </w:rPr>
        <w:t>Танцы</w:t>
      </w:r>
      <w:r w:rsidR="00566F11">
        <w:rPr>
          <w:rFonts w:ascii="Times New Roman" w:hAnsi="Times New Roman" w:cs="Times New Roman"/>
          <w:sz w:val="28"/>
          <w:szCs w:val="28"/>
        </w:rPr>
        <w:t xml:space="preserve"> же,</w:t>
      </w:r>
      <w:r w:rsidR="008128A7" w:rsidRPr="004B0A0D">
        <w:rPr>
          <w:rFonts w:ascii="Times New Roman" w:hAnsi="Times New Roman" w:cs="Times New Roman"/>
          <w:sz w:val="28"/>
          <w:szCs w:val="28"/>
        </w:rPr>
        <w:t xml:space="preserve"> относящиеся к жанру «</w:t>
      </w:r>
      <w:proofErr w:type="spellStart"/>
      <w:r w:rsidR="008128A7" w:rsidRPr="004B0A0D">
        <w:rPr>
          <w:rFonts w:ascii="Times New Roman" w:hAnsi="Times New Roman" w:cs="Times New Roman"/>
          <w:sz w:val="28"/>
          <w:szCs w:val="28"/>
        </w:rPr>
        <w:t>аикәшара</w:t>
      </w:r>
      <w:proofErr w:type="spellEnd"/>
      <w:r w:rsidR="008128A7" w:rsidRPr="004B0A0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8128A7" w:rsidRPr="004B0A0D">
        <w:rPr>
          <w:rFonts w:ascii="Times New Roman" w:hAnsi="Times New Roman" w:cs="Times New Roman"/>
          <w:sz w:val="28"/>
          <w:szCs w:val="28"/>
        </w:rPr>
        <w:t>Ачаракәашара</w:t>
      </w:r>
      <w:proofErr w:type="spellEnd"/>
      <w:r w:rsidR="008128A7" w:rsidRPr="004B0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8A7" w:rsidRPr="004B0A0D">
        <w:rPr>
          <w:rFonts w:ascii="Times New Roman" w:hAnsi="Times New Roman" w:cs="Times New Roman"/>
          <w:sz w:val="28"/>
          <w:szCs w:val="28"/>
        </w:rPr>
        <w:t>Иааирума</w:t>
      </w:r>
      <w:proofErr w:type="spellEnd"/>
      <w:r w:rsidR="008128A7" w:rsidRPr="004B0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8A7" w:rsidRPr="004B0A0D">
        <w:rPr>
          <w:rFonts w:ascii="Times New Roman" w:hAnsi="Times New Roman" w:cs="Times New Roman"/>
          <w:sz w:val="28"/>
          <w:szCs w:val="28"/>
        </w:rPr>
        <w:t>Аршышра</w:t>
      </w:r>
      <w:proofErr w:type="spellEnd"/>
      <w:r w:rsidR="008128A7" w:rsidRPr="004B0A0D">
        <w:rPr>
          <w:rFonts w:ascii="Times New Roman" w:hAnsi="Times New Roman" w:cs="Times New Roman"/>
          <w:sz w:val="28"/>
          <w:szCs w:val="28"/>
        </w:rPr>
        <w:t xml:space="preserve"> и т. д.) – можно назвать «</w:t>
      </w:r>
      <w:r w:rsidR="008128A7" w:rsidRPr="004B0A0D">
        <w:rPr>
          <w:rFonts w:ascii="Times New Roman" w:hAnsi="Times New Roman" w:cs="Times New Roman"/>
          <w:i/>
          <w:sz w:val="28"/>
          <w:szCs w:val="28"/>
        </w:rPr>
        <w:t>бесконтактным</w:t>
      </w:r>
      <w:r w:rsidR="008128A7" w:rsidRPr="004B0A0D">
        <w:rPr>
          <w:rFonts w:ascii="Times New Roman" w:hAnsi="Times New Roman" w:cs="Times New Roman"/>
          <w:sz w:val="28"/>
          <w:szCs w:val="28"/>
        </w:rPr>
        <w:t xml:space="preserve">и», так </w:t>
      </w:r>
      <w:r w:rsidR="00566F11">
        <w:rPr>
          <w:rFonts w:ascii="Times New Roman" w:hAnsi="Times New Roman" w:cs="Times New Roman"/>
          <w:sz w:val="28"/>
          <w:szCs w:val="28"/>
        </w:rPr>
        <w:t>как этические нормы данного хореографического жанра категорически запрещают каки</w:t>
      </w:r>
      <w:r w:rsidR="008128A7" w:rsidRPr="004B0A0D">
        <w:rPr>
          <w:rFonts w:ascii="Times New Roman" w:hAnsi="Times New Roman" w:cs="Times New Roman"/>
          <w:sz w:val="28"/>
          <w:szCs w:val="28"/>
        </w:rPr>
        <w:t xml:space="preserve">е-либо </w:t>
      </w:r>
      <w:r w:rsidR="00566F11">
        <w:rPr>
          <w:rFonts w:ascii="Times New Roman" w:hAnsi="Times New Roman" w:cs="Times New Roman"/>
          <w:sz w:val="28"/>
          <w:szCs w:val="28"/>
        </w:rPr>
        <w:t>соприкосновения</w:t>
      </w:r>
      <w:r w:rsidR="008128A7" w:rsidRPr="004B0A0D">
        <w:rPr>
          <w:rFonts w:ascii="Times New Roman" w:hAnsi="Times New Roman" w:cs="Times New Roman"/>
          <w:sz w:val="28"/>
          <w:szCs w:val="28"/>
        </w:rPr>
        <w:t xml:space="preserve"> (контакт) </w:t>
      </w:r>
      <w:proofErr w:type="gramStart"/>
      <w:r w:rsidR="008128A7" w:rsidRPr="004B0A0D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8128A7" w:rsidRPr="004B0A0D">
        <w:rPr>
          <w:rFonts w:ascii="Times New Roman" w:hAnsi="Times New Roman" w:cs="Times New Roman"/>
          <w:sz w:val="28"/>
          <w:szCs w:val="28"/>
        </w:rPr>
        <w:t xml:space="preserve"> танцующими. Танцоры должны </w:t>
      </w:r>
      <w:r w:rsidR="00566F11">
        <w:rPr>
          <w:rFonts w:ascii="Times New Roman" w:hAnsi="Times New Roman" w:cs="Times New Roman"/>
          <w:sz w:val="28"/>
          <w:szCs w:val="28"/>
        </w:rPr>
        <w:t xml:space="preserve">располагаться на расстоянии, </w:t>
      </w:r>
      <w:r w:rsidR="00545C5B">
        <w:rPr>
          <w:rFonts w:ascii="Times New Roman" w:hAnsi="Times New Roman" w:cs="Times New Roman"/>
          <w:sz w:val="28"/>
          <w:szCs w:val="28"/>
        </w:rPr>
        <w:t>чтобы</w:t>
      </w:r>
      <w:r w:rsidR="00566F11">
        <w:rPr>
          <w:rFonts w:ascii="Times New Roman" w:hAnsi="Times New Roman" w:cs="Times New Roman"/>
          <w:sz w:val="28"/>
          <w:szCs w:val="28"/>
        </w:rPr>
        <w:t xml:space="preserve"> во время исполнения движений случайно не задеть друг </w:t>
      </w:r>
      <w:r w:rsidR="008128A7" w:rsidRPr="004B0A0D">
        <w:rPr>
          <w:rFonts w:ascii="Times New Roman" w:hAnsi="Times New Roman" w:cs="Times New Roman"/>
          <w:sz w:val="28"/>
          <w:szCs w:val="28"/>
        </w:rPr>
        <w:t xml:space="preserve">друга.  </w:t>
      </w:r>
      <w:r w:rsidR="00545C5B">
        <w:rPr>
          <w:rFonts w:ascii="Times New Roman" w:hAnsi="Times New Roman" w:cs="Times New Roman"/>
          <w:sz w:val="28"/>
          <w:szCs w:val="28"/>
        </w:rPr>
        <w:t>П</w:t>
      </w:r>
      <w:r w:rsidR="00566F11">
        <w:rPr>
          <w:rFonts w:ascii="Times New Roman" w:hAnsi="Times New Roman" w:cs="Times New Roman"/>
          <w:sz w:val="28"/>
          <w:szCs w:val="28"/>
        </w:rPr>
        <w:t>рикосновени</w:t>
      </w:r>
      <w:r w:rsidR="00545C5B">
        <w:rPr>
          <w:rFonts w:ascii="Times New Roman" w:hAnsi="Times New Roman" w:cs="Times New Roman"/>
          <w:sz w:val="28"/>
          <w:szCs w:val="28"/>
        </w:rPr>
        <w:t>е к партнёру или задевание</w:t>
      </w:r>
      <w:r w:rsidR="008128A7" w:rsidRPr="004B0A0D">
        <w:rPr>
          <w:rFonts w:ascii="Times New Roman" w:hAnsi="Times New Roman" w:cs="Times New Roman"/>
          <w:sz w:val="28"/>
          <w:szCs w:val="28"/>
        </w:rPr>
        <w:t xml:space="preserve"> его</w:t>
      </w:r>
      <w:r w:rsidR="00545C5B">
        <w:rPr>
          <w:rFonts w:ascii="Times New Roman" w:hAnsi="Times New Roman" w:cs="Times New Roman"/>
          <w:sz w:val="28"/>
          <w:szCs w:val="28"/>
        </w:rPr>
        <w:t xml:space="preserve"> одежды во время танца расценивается как проявление неуважения или оскорбление.</w:t>
      </w:r>
      <w:r w:rsidR="002A6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0F821" w14:textId="5CE5F07B" w:rsidR="008128A7" w:rsidRPr="00CB539E" w:rsidRDefault="008128A7" w:rsidP="008128A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Протожанром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аибаркыра</w:t>
      </w:r>
      <w:proofErr w:type="spellEnd"/>
      <w:r>
        <w:rPr>
          <w:rFonts w:ascii="Times New Roman" w:hAnsi="Times New Roman" w:cs="Times New Roman"/>
          <w:sz w:val="28"/>
        </w:rPr>
        <w:t xml:space="preserve">» (хоровода) и </w:t>
      </w:r>
      <w:proofErr w:type="spellStart"/>
      <w:r w:rsidRPr="00665EE5">
        <w:rPr>
          <w:rFonts w:ascii="Times New Roman Abkh" w:hAnsi="Times New Roman Abkh" w:cs="Times New Roman"/>
          <w:sz w:val="28"/>
        </w:rPr>
        <w:t>аик</w:t>
      </w:r>
      <w:r w:rsidRPr="00665EE5">
        <w:rPr>
          <w:rFonts w:ascii="Times New Roman" w:hAnsi="Times New Roman" w:cs="Times New Roman"/>
          <w:sz w:val="28"/>
        </w:rPr>
        <w:t>ә</w:t>
      </w:r>
      <w:r w:rsidRPr="00665EE5">
        <w:rPr>
          <w:rFonts w:ascii="Times New Roman Abkh" w:hAnsi="Times New Roman Abkh" w:cs="Times New Roman Abkh"/>
          <w:sz w:val="28"/>
        </w:rPr>
        <w:t>шара</w:t>
      </w:r>
      <w:proofErr w:type="spellEnd"/>
      <w:r>
        <w:rPr>
          <w:rFonts w:ascii="Times New Roman" w:hAnsi="Times New Roman" w:cs="Times New Roman"/>
          <w:sz w:val="28"/>
        </w:rPr>
        <w:t xml:space="preserve"> (пляски) является хороводная пляска. </w:t>
      </w:r>
      <w:r w:rsidRPr="00CB539E">
        <w:rPr>
          <w:rFonts w:ascii="Times New Roman" w:hAnsi="Times New Roman" w:cs="Times New Roman"/>
          <w:i/>
          <w:sz w:val="28"/>
        </w:rPr>
        <w:t>Хороводная пляска</w:t>
      </w:r>
      <w:r>
        <w:rPr>
          <w:rFonts w:ascii="Times New Roman" w:hAnsi="Times New Roman" w:cs="Times New Roman"/>
          <w:sz w:val="28"/>
        </w:rPr>
        <w:t xml:space="preserve"> – это танцевальное действие, состоящее из отдельных частей хоровода и пляски, плавно перетекающих одна в другую. Абхазскому танцу характерен переход хоровода в пляску (хоровод раскрывается в полукруг и начинается пляска), а не наоборот. </w:t>
      </w:r>
      <w:r>
        <w:rPr>
          <w:rFonts w:ascii="Times New Roman" w:hAnsi="Times New Roman" w:cs="Times New Roman"/>
          <w:sz w:val="28"/>
        </w:rPr>
        <w:lastRenderedPageBreak/>
        <w:t>Каждая из частей хороводной пляски может существовать самостоятельно и развиваться как отдельный та</w:t>
      </w:r>
      <w:r w:rsidR="00545C5B">
        <w:rPr>
          <w:rFonts w:ascii="Times New Roman" w:hAnsi="Times New Roman" w:cs="Times New Roman"/>
          <w:sz w:val="28"/>
        </w:rPr>
        <w:t>нец, ярким примером сказанного</w:t>
      </w:r>
      <w:r>
        <w:rPr>
          <w:rFonts w:ascii="Times New Roman" w:hAnsi="Times New Roman" w:cs="Times New Roman"/>
          <w:sz w:val="28"/>
        </w:rPr>
        <w:t xml:space="preserve"> являются «</w:t>
      </w:r>
      <w:proofErr w:type="spellStart"/>
      <w:r w:rsidRPr="00E25A2E">
        <w:rPr>
          <w:rFonts w:ascii="Times New Roman Abkh" w:hAnsi="Times New Roman Abkh" w:cs="Times New Roman"/>
          <w:sz w:val="28"/>
        </w:rPr>
        <w:t>Аибаркыра-Шьара</w:t>
      </w:r>
      <w:r w:rsidRPr="00E25A2E">
        <w:rPr>
          <w:rFonts w:ascii="Times New Roman" w:hAnsi="Times New Roman" w:cs="Times New Roman"/>
          <w:sz w:val="28"/>
        </w:rPr>
        <w:t>ҭ</w:t>
      </w:r>
      <w:r w:rsidRPr="00E25A2E">
        <w:rPr>
          <w:rFonts w:ascii="Times New Roman Abkh" w:hAnsi="Times New Roman Abkh" w:cs="Times New Roman Abkh"/>
          <w:sz w:val="28"/>
        </w:rPr>
        <w:t>ын</w:t>
      </w:r>
      <w:proofErr w:type="spellEnd"/>
      <w:r>
        <w:rPr>
          <w:rFonts w:ascii="Times New Roman" w:hAnsi="Times New Roman" w:cs="Times New Roman"/>
          <w:sz w:val="28"/>
        </w:rPr>
        <w:t xml:space="preserve">», где </w:t>
      </w:r>
      <w:proofErr w:type="spellStart"/>
      <w:r w:rsidRPr="00E25A2E">
        <w:rPr>
          <w:rFonts w:ascii="Times New Roman Abkh" w:hAnsi="Times New Roman Abkh" w:cs="Times New Roman"/>
          <w:sz w:val="28"/>
        </w:rPr>
        <w:t>Аибаркыра</w:t>
      </w:r>
      <w:proofErr w:type="spellEnd"/>
      <w:r>
        <w:rPr>
          <w:rFonts w:ascii="Times New Roman" w:hAnsi="Times New Roman" w:cs="Times New Roman"/>
          <w:sz w:val="28"/>
        </w:rPr>
        <w:t xml:space="preserve"> – это хоровод, а </w:t>
      </w:r>
      <w:r>
        <w:rPr>
          <w:rFonts w:ascii="Times New Roman Abkh" w:hAnsi="Times New Roman Abkh" w:cs="Times New Roman"/>
          <w:sz w:val="28"/>
        </w:rPr>
        <w:t>Шьара0</w:t>
      </w:r>
      <w:r w:rsidRPr="00E25A2E">
        <w:rPr>
          <w:rFonts w:ascii="Times New Roman Abkh" w:hAnsi="Times New Roman Abkh" w:cs="Times New Roman"/>
          <w:sz w:val="28"/>
        </w:rPr>
        <w:t>ын</w:t>
      </w:r>
      <w:r>
        <w:rPr>
          <w:rFonts w:ascii="Times New Roman" w:hAnsi="Times New Roman" w:cs="Times New Roman"/>
          <w:sz w:val="28"/>
        </w:rPr>
        <w:t xml:space="preserve"> – пляска. </w:t>
      </w:r>
    </w:p>
    <w:p w14:paraId="4EDB974B" w14:textId="77777777" w:rsidR="00545C5B" w:rsidRDefault="00545C5B" w:rsidP="00545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66B8">
        <w:rPr>
          <w:rFonts w:ascii="Times New Roman" w:hAnsi="Times New Roman" w:cs="Times New Roman"/>
          <w:sz w:val="28"/>
          <w:szCs w:val="28"/>
        </w:rPr>
        <w:t>В параграфе 2</w:t>
      </w:r>
      <w:r w:rsidR="008128A7" w:rsidRPr="00DC62AA">
        <w:rPr>
          <w:rFonts w:ascii="Times New Roman" w:hAnsi="Times New Roman" w:cs="Times New Roman"/>
          <w:sz w:val="28"/>
          <w:szCs w:val="28"/>
        </w:rPr>
        <w:t>.2</w:t>
      </w:r>
      <w:r w:rsidR="008128A7">
        <w:rPr>
          <w:rFonts w:ascii="Times New Roman" w:hAnsi="Times New Roman" w:cs="Times New Roman"/>
          <w:sz w:val="28"/>
          <w:szCs w:val="28"/>
        </w:rPr>
        <w:t xml:space="preserve"> – </w:t>
      </w:r>
      <w:r w:rsidR="008128A7" w:rsidRPr="00283983">
        <w:rPr>
          <w:rFonts w:ascii="Times New Roman" w:hAnsi="Times New Roman" w:cs="Times New Roman"/>
          <w:b/>
          <w:sz w:val="28"/>
          <w:szCs w:val="28"/>
        </w:rPr>
        <w:t>«</w:t>
      </w:r>
      <w:bookmarkStart w:id="5" w:name="_Hlk102126424"/>
      <w:r w:rsidR="008128A7" w:rsidRPr="00066C44">
        <w:rPr>
          <w:rFonts w:ascii="Times New Roman" w:hAnsi="Times New Roman" w:cs="Times New Roman"/>
          <w:b/>
          <w:sz w:val="28"/>
          <w:szCs w:val="28"/>
        </w:rPr>
        <w:t>Основные элементы абхазского танца</w:t>
      </w:r>
      <w:bookmarkEnd w:id="5"/>
      <w:r w:rsidR="008128A7" w:rsidRPr="00283983">
        <w:rPr>
          <w:rFonts w:ascii="Times New Roman" w:hAnsi="Times New Roman" w:cs="Times New Roman"/>
          <w:b/>
          <w:sz w:val="28"/>
          <w:szCs w:val="28"/>
        </w:rPr>
        <w:t>»</w:t>
      </w:r>
      <w:r w:rsidR="008128A7">
        <w:rPr>
          <w:rFonts w:ascii="Times New Roman" w:hAnsi="Times New Roman" w:cs="Times New Roman"/>
          <w:b/>
          <w:sz w:val="28"/>
          <w:szCs w:val="28"/>
        </w:rPr>
        <w:t>,</w:t>
      </w:r>
      <w:r w:rsidR="008128A7">
        <w:rPr>
          <w:rFonts w:ascii="Times New Roman" w:hAnsi="Times New Roman" w:cs="Times New Roman"/>
          <w:sz w:val="28"/>
          <w:szCs w:val="28"/>
        </w:rPr>
        <w:t xml:space="preserve"> </w:t>
      </w:r>
      <w:r w:rsidR="008128A7">
        <w:rPr>
          <w:rFonts w:ascii="Times New Roman" w:hAnsi="Times New Roman" w:cs="Times New Roman"/>
          <w:sz w:val="28"/>
        </w:rPr>
        <w:t>дается описание позиций ног и рук, кистей и стоп, п</w:t>
      </w:r>
      <w:r w:rsidR="008128A7" w:rsidRPr="00973FB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ложений</w:t>
      </w:r>
      <w:r w:rsidR="008128A7">
        <w:rPr>
          <w:rFonts w:ascii="Times New Roman" w:hAnsi="Times New Roman" w:cs="Times New Roman"/>
          <w:sz w:val="28"/>
        </w:rPr>
        <w:t xml:space="preserve"> рук в пляске и хороводе,</w:t>
      </w:r>
      <w:r>
        <w:rPr>
          <w:rFonts w:ascii="Times New Roman" w:hAnsi="Times New Roman" w:cs="Times New Roman"/>
          <w:sz w:val="28"/>
        </w:rPr>
        <w:t xml:space="preserve"> расположения танцующих, также </w:t>
      </w:r>
      <w:r w:rsidR="008128A7">
        <w:rPr>
          <w:rFonts w:ascii="Times New Roman" w:hAnsi="Times New Roman" w:cs="Times New Roman"/>
          <w:sz w:val="28"/>
        </w:rPr>
        <w:t>о</w:t>
      </w:r>
      <w:r w:rsidR="008128A7" w:rsidRPr="00973FBA">
        <w:rPr>
          <w:rFonts w:ascii="Times New Roman" w:hAnsi="Times New Roman" w:cs="Times New Roman"/>
          <w:sz w:val="28"/>
        </w:rPr>
        <w:t>сновные ходы и проходки</w:t>
      </w:r>
      <w:r>
        <w:rPr>
          <w:rFonts w:ascii="Times New Roman" w:hAnsi="Times New Roman" w:cs="Times New Roman"/>
          <w:sz w:val="28"/>
        </w:rPr>
        <w:t xml:space="preserve">, </w:t>
      </w:r>
      <w:r w:rsidR="008128A7">
        <w:rPr>
          <w:rFonts w:ascii="Times New Roman" w:hAnsi="Times New Roman" w:cs="Times New Roman"/>
          <w:sz w:val="28"/>
        </w:rPr>
        <w:t>вс</w:t>
      </w:r>
      <w:r>
        <w:rPr>
          <w:rFonts w:ascii="Times New Roman" w:hAnsi="Times New Roman" w:cs="Times New Roman"/>
          <w:sz w:val="28"/>
        </w:rPr>
        <w:t xml:space="preserve">тречающиеся в абхазском танце. </w:t>
      </w:r>
    </w:p>
    <w:p w14:paraId="472ACC39" w14:textId="6570F12A" w:rsidR="008128A7" w:rsidRPr="00545C5B" w:rsidRDefault="00545C5B" w:rsidP="00545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128A7" w:rsidRPr="006A4A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того, что феномен танца обусловлен социально-культурной жи</w:t>
      </w:r>
      <w:r w:rsidR="00812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знью этноса, принято считать, что танцевальные</w:t>
      </w:r>
      <w:r w:rsidR="008128A7" w:rsidRPr="006A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ходы</w:t>
      </w:r>
      <w:r w:rsidR="0081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проходки</w:t>
      </w:r>
      <w:r w:rsidR="008128A7" w:rsidRPr="006A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образовывались путем объединения н</w:t>
      </w:r>
      <w:r w:rsidR="0081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часто использовавшихся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этнической общности </w:t>
      </w:r>
      <w:r w:rsidR="008128A7" w:rsidRPr="006A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моторно-двигательных образцов движения.</w:t>
      </w:r>
      <w:r w:rsidR="0081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E99454" w14:textId="63A607FA" w:rsidR="008128A7" w:rsidRDefault="003C48F5" w:rsidP="00812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уделено описанию ходов: </w:t>
      </w:r>
      <w:r w:rsidR="008128A7" w:rsidRPr="00665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ашьапеихгара</w:t>
      </w:r>
      <w:proofErr w:type="spellEnd"/>
      <w:r w:rsidR="008128A7" w:rsidRPr="00665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8A7" w:rsidRPr="005F5131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 xml:space="preserve"> </w:t>
      </w:r>
      <w:r w:rsidR="008128A7" w:rsidRPr="00665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а</w:t>
      </w:r>
      <w:r w:rsidR="008128A7" w:rsidRPr="00727E12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шьац</w:t>
      </w:r>
      <w:r w:rsidR="008128A7" w:rsidRPr="00727E12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8128A7" w:rsidRPr="00727E12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кьар</w:t>
      </w:r>
      <w:r w:rsidR="008128A7" w:rsidRPr="00727E12">
        <w:rPr>
          <w:rFonts w:ascii="Times New Roman" w:eastAsia="Times New Roman" w:hAnsi="Times New Roman" w:cs="Times New Roman"/>
          <w:sz w:val="28"/>
          <w:szCs w:val="28"/>
          <w:lang w:eastAsia="ru-RU"/>
        </w:rPr>
        <w:t>қә</w:t>
      </w:r>
      <w:r w:rsidR="008128A7" w:rsidRPr="00727E12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ш</w:t>
      </w:r>
      <w:r w:rsidR="008128A7" w:rsidRPr="006B5660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ь</w:t>
      </w:r>
      <w:proofErr w:type="spellEnd"/>
      <w:r w:rsidR="0081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28A7" w:rsidRPr="006B5660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ш</w:t>
      </w:r>
      <w:r w:rsidR="008128A7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ь</w:t>
      </w:r>
      <w:r w:rsidR="008128A7" w:rsidRPr="006B5660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апы</w:t>
      </w:r>
      <w:proofErr w:type="gramStart"/>
      <w:r w:rsidR="00AE34B5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6</w:t>
      </w:r>
      <w:proofErr w:type="gramEnd"/>
      <w:r w:rsidR="00AE34B5" w:rsidRPr="006B5660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8128A7" w:rsidRPr="006B5660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шь</w:t>
      </w:r>
      <w:r w:rsidR="008128A7" w:rsidRPr="005F5131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 xml:space="preserve">», </w:t>
      </w:r>
      <w:r w:rsidR="008128A7" w:rsidRPr="00A41C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шьап</w:t>
      </w:r>
      <w:r w:rsidR="00AE34B5">
        <w:rPr>
          <w:rFonts w:ascii="Cambria Math" w:eastAsia="Times New Roman" w:hAnsi="Cambria Math" w:cs="Times New Roman"/>
          <w:sz w:val="28"/>
          <w:szCs w:val="28"/>
          <w:lang w:eastAsia="ru-RU"/>
        </w:rPr>
        <w:t>ԥ</w:t>
      </w:r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ын</w:t>
      </w:r>
      <w:r w:rsidR="008128A7" w:rsidRPr="006B5660">
        <w:rPr>
          <w:rFonts w:ascii="Times New Roman" w:eastAsia="Times New Roman" w:hAnsi="Times New Roman" w:cs="Times New Roman"/>
          <w:sz w:val="28"/>
          <w:szCs w:val="28"/>
          <w:lang w:eastAsia="ru-RU"/>
        </w:rPr>
        <w:t>ҵ</w:t>
      </w:r>
      <w:r w:rsidR="008128A7" w:rsidRPr="006B5660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ала</w:t>
      </w:r>
      <w:proofErr w:type="spellEnd"/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 xml:space="preserve"> </w:t>
      </w:r>
      <w:proofErr w:type="spellStart"/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аи</w:t>
      </w:r>
      <w:r w:rsidR="008128A7" w:rsidRPr="006B5660">
        <w:rPr>
          <w:rFonts w:ascii="Times New Roman" w:eastAsia="Times New Roman" w:hAnsi="Times New Roman" w:cs="Times New Roman"/>
          <w:sz w:val="28"/>
          <w:szCs w:val="28"/>
          <w:lang w:eastAsia="ru-RU"/>
        </w:rPr>
        <w:t>ҭ</w:t>
      </w:r>
      <w:r w:rsidR="008128A7" w:rsidRPr="006B5660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а</w:t>
      </w:r>
      <w:r w:rsidR="008128A7" w:rsidRPr="006B5660">
        <w:rPr>
          <w:rFonts w:ascii="Times New Roman" w:eastAsia="Times New Roman" w:hAnsi="Times New Roman" w:cs="Times New Roman"/>
          <w:sz w:val="28"/>
          <w:szCs w:val="28"/>
          <w:lang w:eastAsia="ru-RU"/>
        </w:rPr>
        <w:t>ҵ</w:t>
      </w:r>
      <w:r w:rsidR="008128A7" w:rsidRPr="006B5660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ра</w:t>
      </w:r>
      <w:proofErr w:type="spellEnd"/>
      <w:r w:rsidR="008128A7" w:rsidRPr="00A41C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8A7" w:rsidRPr="005F5131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 xml:space="preserve"> </w:t>
      </w:r>
      <w:r w:rsidR="008128A7" w:rsidRPr="00A41C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а</w:t>
      </w:r>
      <w:r w:rsidR="00AE34B5">
        <w:rPr>
          <w:rFonts w:ascii="Cambria Math" w:eastAsia="Times New Roman" w:hAnsi="Cambria Math" w:cs="Times New Roman"/>
          <w:sz w:val="28"/>
          <w:szCs w:val="28"/>
          <w:lang w:eastAsia="ru-RU"/>
        </w:rPr>
        <w:t>ԥ</w:t>
      </w:r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суа</w:t>
      </w:r>
      <w:r w:rsidR="008128A7" w:rsidRPr="006B5660">
        <w:rPr>
          <w:rFonts w:ascii="Times New Roman" w:eastAsia="Times New Roman" w:hAnsi="Times New Roman" w:cs="Times New Roman"/>
          <w:sz w:val="28"/>
          <w:szCs w:val="28"/>
          <w:lang w:eastAsia="ru-RU"/>
        </w:rPr>
        <w:t>ҵ</w:t>
      </w:r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ас</w:t>
      </w:r>
      <w:proofErr w:type="spellEnd"/>
      <w:r w:rsidR="008128A7" w:rsidRPr="00A41C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28A7" w:rsidRPr="005F5131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 xml:space="preserve">, </w:t>
      </w:r>
      <w:r w:rsidR="008128A7" w:rsidRPr="00A41C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а6</w:t>
      </w:r>
      <w:r w:rsidR="008128A7" w:rsidRPr="006B5660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8128A7" w:rsidRPr="006B5660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шь</w:t>
      </w:r>
      <w:r w:rsidR="008128A7" w:rsidRPr="006B5660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128A7" w:rsidRPr="006B5660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ьраара</w:t>
      </w:r>
      <w:r w:rsidR="008128A7" w:rsidRPr="00A41C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28A7" w:rsidRPr="005F5131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 xml:space="preserve"> и </w:t>
      </w:r>
      <w:r w:rsidR="008128A7" w:rsidRPr="00A41C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шьац</w:t>
      </w:r>
      <w:r w:rsidR="008128A7" w:rsidRPr="006B5660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8128A7" w:rsidRPr="006B5660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хыла</w:t>
      </w:r>
      <w:proofErr w:type="spellEnd"/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 xml:space="preserve"> </w:t>
      </w:r>
      <w:proofErr w:type="spellStart"/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аи</w:t>
      </w:r>
      <w:r w:rsidR="008128A7" w:rsidRPr="006B5660">
        <w:rPr>
          <w:rFonts w:ascii="Times New Roman" w:eastAsia="Times New Roman" w:hAnsi="Times New Roman" w:cs="Times New Roman"/>
          <w:sz w:val="28"/>
          <w:szCs w:val="28"/>
          <w:lang w:eastAsia="ru-RU"/>
        </w:rPr>
        <w:t>ҭ</w:t>
      </w:r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а</w:t>
      </w:r>
      <w:r w:rsidR="008128A7" w:rsidRPr="006B5660">
        <w:rPr>
          <w:rFonts w:ascii="Times New Roman" w:eastAsia="Times New Roman" w:hAnsi="Times New Roman" w:cs="Times New Roman"/>
          <w:sz w:val="28"/>
          <w:szCs w:val="28"/>
          <w:lang w:eastAsia="ru-RU"/>
        </w:rPr>
        <w:t>ҵ</w:t>
      </w:r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ра</w:t>
      </w:r>
      <w:proofErr w:type="spellEnd"/>
      <w:r w:rsidR="008128A7" w:rsidRPr="00A41C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8A7">
        <w:rPr>
          <w:rFonts w:ascii="Times New Roman" w:hAnsi="Times New Roman" w:cs="Times New Roman"/>
          <w:sz w:val="28"/>
          <w:szCs w:val="28"/>
        </w:rPr>
        <w:t>–</w:t>
      </w:r>
      <w:r w:rsidR="0081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даются со стороны исполнителя. </w:t>
      </w:r>
    </w:p>
    <w:p w14:paraId="4EEC2A63" w14:textId="172B947A" w:rsidR="008128A7" w:rsidRDefault="008128A7" w:rsidP="00812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Горный рельеф, преобладающий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большей части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Абхазии, повлиял на формирование шага абхазов, которые ходят осторожными, спешными, отрывистыми шагами. Делая шаг, горцы ставят ногу на носок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тем самым проверяя устойчивость поверхности, (вдруг камень уйдет из-под ног)</w:t>
      </w:r>
      <w:r w:rsidR="00900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переносят тяжесть корпуса с опорной ноги на </w:t>
      </w:r>
      <w:r w:rsidRPr="00A41C5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«рабочую»</w:t>
      </w:r>
      <w:r w:rsidR="00900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освобождая ее для последующего движения. </w:t>
      </w:r>
    </w:p>
    <w:p w14:paraId="552309EE" w14:textId="5CCD4A82" w:rsidR="008128A7" w:rsidRDefault="008128A7" w:rsidP="00812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66B8">
        <w:rPr>
          <w:rFonts w:ascii="Times New Roman" w:hAnsi="Times New Roman" w:cs="Times New Roman"/>
          <w:sz w:val="28"/>
          <w:szCs w:val="28"/>
        </w:rPr>
        <w:t>В параграфе 2</w:t>
      </w:r>
      <w:r w:rsidRPr="007F6E0E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6" w:name="_Hlk102126452"/>
      <w:r w:rsidRPr="00594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594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212D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роксемика</w:t>
      </w:r>
      <w:proofErr w:type="spellEnd"/>
      <w:r w:rsidRPr="00212D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техника </w:t>
      </w:r>
      <w:r w:rsidRPr="00212D99">
        <w:rPr>
          <w:rFonts w:ascii="Times New Roman" w:hAnsi="Times New Roman" w:cs="Times New Roman"/>
          <w:b/>
          <w:sz w:val="28"/>
          <w:szCs w:val="28"/>
        </w:rPr>
        <w:t>абхазского танца и их вариации»</w:t>
      </w:r>
      <w:r w:rsidRPr="00A41C50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дается техническое описание </w:t>
      </w:r>
      <w:r w:rsidRPr="00F675B3">
        <w:rPr>
          <w:rFonts w:ascii="Times New Roman" w:hAnsi="Times New Roman" w:cs="Times New Roman"/>
          <w:sz w:val="28"/>
          <w:szCs w:val="28"/>
        </w:rPr>
        <w:t xml:space="preserve">движений, </w:t>
      </w:r>
      <w:r>
        <w:rPr>
          <w:rFonts w:ascii="Times New Roman" w:hAnsi="Times New Roman" w:cs="Times New Roman"/>
          <w:sz w:val="28"/>
          <w:szCs w:val="28"/>
        </w:rPr>
        <w:t>исполняемых в абхазских танцах.</w:t>
      </w:r>
    </w:p>
    <w:p w14:paraId="3C40D3DE" w14:textId="5B124549" w:rsidR="008128A7" w:rsidRDefault="008128A7" w:rsidP="008128A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Абхазский танец, состоит из богатейшего пласта танцевальных элементов, которые представлены большим количеством вариации. Каждый из вариантов движения, является самостоятельным, но в то же врем</w:t>
      </w:r>
      <w:r w:rsidRPr="008841DA">
        <w:rPr>
          <w:color w:val="000000" w:themeColor="text1"/>
          <w:sz w:val="28"/>
          <w:szCs w:val="28"/>
        </w:rPr>
        <w:t>я</w:t>
      </w:r>
      <w:r>
        <w:rPr>
          <w:sz w:val="28"/>
          <w:szCs w:val="28"/>
        </w:rPr>
        <w:t xml:space="preserve"> вариант – это прямая отсылка к архетипу, </w:t>
      </w:r>
      <w:r w:rsidRPr="00F675B3">
        <w:rPr>
          <w:sz w:val="28"/>
          <w:szCs w:val="28"/>
        </w:rPr>
        <w:t xml:space="preserve">так как все основные виды движения относятся к реликтовому наследию традиционной танцевальной культуры. </w:t>
      </w:r>
      <w:r>
        <w:rPr>
          <w:sz w:val="28"/>
          <w:szCs w:val="28"/>
        </w:rPr>
        <w:lastRenderedPageBreak/>
        <w:t>Вариативность – основная черта абхазского танца, являющаяся существенным доказательством того, что данные элементы сформировались в рамках данной культуры. Если же танцевальная культура содержит единичные элементы, не имеющие вариаций, то так</w:t>
      </w:r>
      <w:r w:rsidR="00900349">
        <w:rPr>
          <w:sz w:val="28"/>
          <w:szCs w:val="28"/>
        </w:rPr>
        <w:t>ие элементы рассматриваются как</w:t>
      </w:r>
      <w:r>
        <w:rPr>
          <w:sz w:val="28"/>
          <w:szCs w:val="28"/>
        </w:rPr>
        <w:t xml:space="preserve"> привнесенные в результате межэтнического и межкультурного взаимодействия.</w:t>
      </w:r>
    </w:p>
    <w:p w14:paraId="1E0CAE69" w14:textId="77777777" w:rsidR="008128A7" w:rsidRDefault="008128A7" w:rsidP="008128A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В абхазском танце технические </w:t>
      </w:r>
      <w:r>
        <w:rPr>
          <w:color w:val="000000"/>
          <w:sz w:val="28"/>
          <w:szCs w:val="28"/>
        </w:rPr>
        <w:t>элементы представлены в трех категориях:</w:t>
      </w:r>
    </w:p>
    <w:p w14:paraId="678BC5EA" w14:textId="0ED26F36" w:rsidR="008128A7" w:rsidRDefault="008128A7" w:rsidP="008128A7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 xml:space="preserve">а) </w:t>
      </w:r>
      <w:proofErr w:type="spellStart"/>
      <w:r w:rsidRPr="00F65F20">
        <w:rPr>
          <w:rFonts w:ascii="Times New Roman Abkh" w:hAnsi="Times New Roman Abkh"/>
          <w:b/>
          <w:i/>
          <w:color w:val="000000"/>
          <w:sz w:val="28"/>
          <w:szCs w:val="28"/>
        </w:rPr>
        <w:t>хадар</w:t>
      </w:r>
      <w:r>
        <w:rPr>
          <w:rFonts w:ascii="Times New Roman Abkh" w:hAnsi="Times New Roman Abkh"/>
          <w:b/>
          <w:i/>
          <w:color w:val="000000"/>
          <w:sz w:val="28"/>
          <w:szCs w:val="28"/>
        </w:rPr>
        <w:t>а-</w:t>
      </w:r>
      <w:r w:rsidRPr="00F65F20">
        <w:rPr>
          <w:rFonts w:ascii="Times New Roman Abkh" w:hAnsi="Times New Roman Abkh"/>
          <w:b/>
          <w:i/>
          <w:color w:val="000000"/>
          <w:sz w:val="28"/>
          <w:szCs w:val="28"/>
        </w:rPr>
        <w:t>злоу</w:t>
      </w:r>
      <w:proofErr w:type="spellEnd"/>
      <w:r w:rsidRPr="00F65F20">
        <w:rPr>
          <w:rFonts w:ascii="Times New Roman Abkh" w:hAnsi="Times New Roman Abkh"/>
          <w:b/>
          <w:i/>
          <w:color w:val="000000"/>
          <w:sz w:val="28"/>
          <w:szCs w:val="28"/>
        </w:rPr>
        <w:t xml:space="preserve"> </w:t>
      </w:r>
      <w:r>
        <w:rPr>
          <w:rFonts w:ascii="Times New Roman Abkh" w:hAnsi="Times New Roman Abkh"/>
          <w:b/>
          <w:i/>
          <w:color w:val="000000"/>
          <w:sz w:val="28"/>
          <w:szCs w:val="28"/>
        </w:rPr>
        <w:t>аи0а7</w:t>
      </w:r>
      <w:r w:rsidRPr="00F65F20">
        <w:rPr>
          <w:rFonts w:ascii="Times New Roman Abkh" w:hAnsi="Times New Roman Abkh"/>
          <w:b/>
          <w:i/>
          <w:color w:val="000000"/>
          <w:sz w:val="28"/>
          <w:szCs w:val="28"/>
        </w:rPr>
        <w:t>ра</w:t>
      </w:r>
      <w:r>
        <w:rPr>
          <w:b/>
          <w:i/>
          <w:color w:val="000000"/>
          <w:sz w:val="28"/>
          <w:szCs w:val="28"/>
        </w:rPr>
        <w:t xml:space="preserve"> </w:t>
      </w:r>
      <w:r w:rsidRPr="00722FD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ведущее</w:t>
      </w:r>
      <w:r w:rsidR="00900349">
        <w:rPr>
          <w:color w:val="000000"/>
          <w:sz w:val="28"/>
          <w:szCs w:val="28"/>
        </w:rPr>
        <w:t xml:space="preserve"> (главное)</w:t>
      </w:r>
      <w:r>
        <w:rPr>
          <w:color w:val="000000"/>
          <w:sz w:val="28"/>
          <w:szCs w:val="28"/>
        </w:rPr>
        <w:t xml:space="preserve"> движение, </w:t>
      </w:r>
      <w:proofErr w:type="spellStart"/>
      <w:r>
        <w:rPr>
          <w:color w:val="000000"/>
          <w:sz w:val="28"/>
          <w:szCs w:val="28"/>
        </w:rPr>
        <w:t>лейт</w:t>
      </w:r>
      <w:proofErr w:type="spellEnd"/>
      <w:r>
        <w:rPr>
          <w:color w:val="000000"/>
          <w:sz w:val="28"/>
          <w:szCs w:val="28"/>
        </w:rPr>
        <w:t xml:space="preserve">-движение),  </w:t>
      </w:r>
      <w:r w:rsidR="00900349">
        <w:rPr>
          <w:color w:val="000000"/>
          <w:sz w:val="28"/>
          <w:szCs w:val="28"/>
        </w:rPr>
        <w:t>повторяющее</w:t>
      </w:r>
      <w:r w:rsidRPr="005B51AF">
        <w:rPr>
          <w:color w:val="000000"/>
          <w:sz w:val="28"/>
          <w:szCs w:val="28"/>
        </w:rPr>
        <w:t>ся много раз в различных</w:t>
      </w:r>
      <w:r>
        <w:rPr>
          <w:color w:val="000000"/>
          <w:sz w:val="28"/>
          <w:szCs w:val="28"/>
        </w:rPr>
        <w:t xml:space="preserve"> </w:t>
      </w:r>
      <w:r w:rsidRPr="004A7169">
        <w:rPr>
          <w:color w:val="000000"/>
          <w:sz w:val="28"/>
        </w:rPr>
        <w:t>сочетаниях с другими движениями</w:t>
      </w:r>
      <w:r>
        <w:rPr>
          <w:color w:val="000000"/>
          <w:sz w:val="28"/>
        </w:rPr>
        <w:t>;</w:t>
      </w:r>
    </w:p>
    <w:p w14:paraId="78347EB1" w14:textId="4405E450" w:rsidR="008128A7" w:rsidRDefault="008128A7" w:rsidP="008128A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AA3">
        <w:rPr>
          <w:b/>
          <w:i/>
          <w:color w:val="000000"/>
          <w:sz w:val="28"/>
          <w:szCs w:val="28"/>
        </w:rPr>
        <w:t xml:space="preserve">б) </w:t>
      </w:r>
      <w:proofErr w:type="spellStart"/>
      <w:r w:rsidRPr="0060532F">
        <w:rPr>
          <w:rFonts w:ascii="Times New Roman Abkh" w:hAnsi="Times New Roman Abkh"/>
          <w:b/>
          <w:i/>
          <w:color w:val="000000"/>
          <w:sz w:val="28"/>
          <w:szCs w:val="28"/>
        </w:rPr>
        <w:t>зынаг</w:t>
      </w:r>
      <w:r>
        <w:rPr>
          <w:rFonts w:ascii="Times New Roman Abkh" w:hAnsi="Times New Roman Abkh"/>
          <w:b/>
          <w:i/>
          <w:color w:val="000000"/>
          <w:sz w:val="28"/>
          <w:szCs w:val="28"/>
        </w:rPr>
        <w:t>ёашьа</w:t>
      </w:r>
      <w:proofErr w:type="spellEnd"/>
      <w:r>
        <w:rPr>
          <w:rFonts w:ascii="Times New Roman Abkh" w:hAnsi="Times New Roman Abkh"/>
          <w:b/>
          <w:i/>
          <w:color w:val="000000"/>
          <w:sz w:val="28"/>
          <w:szCs w:val="28"/>
        </w:rPr>
        <w:t xml:space="preserve"> 8саху</w:t>
      </w:r>
      <w:r>
        <w:rPr>
          <w:color w:val="000000"/>
          <w:sz w:val="28"/>
          <w:szCs w:val="28"/>
        </w:rPr>
        <w:t xml:space="preserve">  (вариация), видоизменен</w:t>
      </w:r>
      <w:r w:rsidR="00900349">
        <w:rPr>
          <w:color w:val="000000"/>
          <w:sz w:val="28"/>
          <w:szCs w:val="28"/>
        </w:rPr>
        <w:t>ие технических элементов</w:t>
      </w:r>
      <w:r>
        <w:rPr>
          <w:color w:val="000000"/>
          <w:sz w:val="28"/>
          <w:szCs w:val="28"/>
        </w:rPr>
        <w:t>;</w:t>
      </w:r>
    </w:p>
    <w:p w14:paraId="10ED4098" w14:textId="77777777" w:rsidR="008128A7" w:rsidRPr="005A00DB" w:rsidRDefault="008128A7" w:rsidP="008128A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в) </w:t>
      </w:r>
      <w:proofErr w:type="spellStart"/>
      <w:r w:rsidRPr="0060532F">
        <w:rPr>
          <w:rFonts w:ascii="Times New Roman Abkh" w:hAnsi="Times New Roman Abkh"/>
          <w:b/>
          <w:i/>
          <w:color w:val="000000"/>
          <w:sz w:val="28"/>
          <w:szCs w:val="28"/>
        </w:rPr>
        <w:t>зынаг</w:t>
      </w:r>
      <w:r>
        <w:rPr>
          <w:rFonts w:ascii="Times New Roman Abkh" w:hAnsi="Times New Roman Abkh"/>
          <w:b/>
          <w:i/>
          <w:color w:val="000000"/>
          <w:sz w:val="28"/>
          <w:szCs w:val="28"/>
        </w:rPr>
        <w:t>ёашьа</w:t>
      </w:r>
      <w:proofErr w:type="spellEnd"/>
      <w:r>
        <w:rPr>
          <w:rFonts w:ascii="Times New Roman Abkh" w:hAnsi="Times New Roman Abkh"/>
          <w:b/>
          <w:i/>
          <w:color w:val="000000"/>
          <w:sz w:val="28"/>
          <w:szCs w:val="28"/>
        </w:rPr>
        <w:t xml:space="preserve"> еила7оу</w:t>
      </w:r>
      <w:r>
        <w:rPr>
          <w:color w:val="000000"/>
          <w:sz w:val="28"/>
          <w:szCs w:val="28"/>
        </w:rPr>
        <w:t xml:space="preserve"> (комбинация), сочетание нескольких технических элементов.</w:t>
      </w:r>
    </w:p>
    <w:p w14:paraId="78D3B718" w14:textId="0441B440" w:rsidR="008128A7" w:rsidRPr="009C0DC4" w:rsidRDefault="00900349" w:rsidP="008128A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128A7">
        <w:rPr>
          <w:color w:val="000000"/>
          <w:sz w:val="28"/>
          <w:szCs w:val="28"/>
        </w:rPr>
        <w:t xml:space="preserve">В данной главе дается описание техники исполнения основных танцевальных элементов: </w:t>
      </w:r>
      <w:r w:rsidR="008128A7" w:rsidRPr="00A41C50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</w:t>
      </w:r>
      <w:r w:rsidR="008128A7" w:rsidRPr="0089688C">
        <w:rPr>
          <w:rFonts w:ascii="Times New Roman Abkh" w:hAnsi="Times New Roman Abkh"/>
          <w:color w:val="000000"/>
          <w:sz w:val="28"/>
          <w:szCs w:val="28"/>
        </w:rPr>
        <w:t>зазара</w:t>
      </w:r>
      <w:proofErr w:type="spellEnd"/>
      <w:r w:rsidR="008128A7" w:rsidRPr="00A41C50">
        <w:rPr>
          <w:color w:val="000000"/>
          <w:sz w:val="28"/>
          <w:szCs w:val="28"/>
        </w:rPr>
        <w:t>»</w:t>
      </w:r>
      <w:r w:rsidR="008128A7" w:rsidRPr="0089688C">
        <w:rPr>
          <w:rFonts w:ascii="Times New Roman Abkh" w:hAnsi="Times New Roman Abkh"/>
          <w:color w:val="000000"/>
          <w:sz w:val="28"/>
          <w:szCs w:val="28"/>
        </w:rPr>
        <w:t xml:space="preserve">, </w:t>
      </w:r>
      <w:r w:rsidR="008128A7" w:rsidRPr="00A41C50">
        <w:rPr>
          <w:color w:val="000000"/>
          <w:sz w:val="28"/>
          <w:szCs w:val="28"/>
        </w:rPr>
        <w:t>«</w:t>
      </w:r>
      <w:proofErr w:type="spellStart"/>
      <w:r w:rsidR="008128A7" w:rsidRPr="0089688C">
        <w:rPr>
          <w:rFonts w:ascii="Times New Roman Abkh" w:hAnsi="Times New Roman Abkh"/>
          <w:color w:val="000000"/>
          <w:sz w:val="28"/>
          <w:szCs w:val="28"/>
        </w:rPr>
        <w:t>шьапыршъ</w:t>
      </w:r>
      <w:proofErr w:type="spellEnd"/>
      <w:r w:rsidR="008128A7" w:rsidRPr="00A41C50">
        <w:rPr>
          <w:color w:val="000000"/>
          <w:sz w:val="28"/>
          <w:szCs w:val="28"/>
        </w:rPr>
        <w:t>»</w:t>
      </w:r>
      <w:r w:rsidR="008128A7" w:rsidRPr="0089688C">
        <w:rPr>
          <w:rFonts w:ascii="Times New Roman Abkh" w:hAnsi="Times New Roman Abkh"/>
          <w:color w:val="000000"/>
          <w:sz w:val="28"/>
          <w:szCs w:val="28"/>
        </w:rPr>
        <w:t xml:space="preserve">, </w:t>
      </w:r>
      <w:r w:rsidR="008128A7" w:rsidRPr="00A41C50">
        <w:rPr>
          <w:color w:val="000000"/>
          <w:sz w:val="28"/>
          <w:szCs w:val="28"/>
        </w:rPr>
        <w:t>«</w:t>
      </w:r>
      <w:r w:rsidR="008128A7">
        <w:rPr>
          <w:rFonts w:ascii="Times New Roman Abkh" w:hAnsi="Times New Roman Abkh"/>
          <w:color w:val="000000"/>
          <w:sz w:val="28"/>
          <w:szCs w:val="28"/>
        </w:rPr>
        <w:t>шьап</w:t>
      </w:r>
      <w:r>
        <w:rPr>
          <w:rFonts w:ascii="Times New Roman Abkh" w:hAnsi="Times New Roman Abkh"/>
          <w:color w:val="000000"/>
          <w:sz w:val="28"/>
          <w:szCs w:val="28"/>
        </w:rPr>
        <w:t>7ы</w:t>
      </w:r>
      <w:r w:rsidR="008128A7" w:rsidRPr="0089688C">
        <w:rPr>
          <w:rFonts w:ascii="Times New Roman Abkh" w:hAnsi="Times New Roman Abkh"/>
          <w:color w:val="000000"/>
          <w:sz w:val="28"/>
          <w:szCs w:val="28"/>
        </w:rPr>
        <w:t>ркьакьара</w:t>
      </w:r>
      <w:r w:rsidR="008128A7" w:rsidRPr="00A41C50">
        <w:rPr>
          <w:color w:val="000000"/>
          <w:sz w:val="28"/>
          <w:szCs w:val="28"/>
        </w:rPr>
        <w:t>»</w:t>
      </w:r>
      <w:r w:rsidR="008128A7" w:rsidRPr="0089688C">
        <w:rPr>
          <w:rFonts w:ascii="Times New Roman Abkh" w:hAnsi="Times New Roman Abkh"/>
          <w:color w:val="000000"/>
          <w:sz w:val="28"/>
          <w:szCs w:val="28"/>
        </w:rPr>
        <w:t xml:space="preserve">, </w:t>
      </w:r>
      <w:r w:rsidR="008128A7" w:rsidRPr="00A41C50">
        <w:rPr>
          <w:color w:val="000000"/>
          <w:sz w:val="28"/>
          <w:szCs w:val="28"/>
        </w:rPr>
        <w:t>«</w:t>
      </w:r>
      <w:proofErr w:type="spellStart"/>
      <w:r w:rsidR="00B80AC4">
        <w:rPr>
          <w:rFonts w:ascii="Times New Roman Abkh" w:hAnsi="Times New Roman Abkh"/>
          <w:color w:val="000000"/>
          <w:sz w:val="28"/>
          <w:szCs w:val="28"/>
        </w:rPr>
        <w:t>ашьацъхы</w:t>
      </w:r>
      <w:r w:rsidR="008128A7" w:rsidRPr="0089688C">
        <w:rPr>
          <w:rFonts w:ascii="Times New Roman Abkh" w:hAnsi="Times New Roman Abkh"/>
          <w:color w:val="000000"/>
          <w:sz w:val="28"/>
          <w:szCs w:val="28"/>
        </w:rPr>
        <w:t>ртъра</w:t>
      </w:r>
      <w:proofErr w:type="spellEnd"/>
      <w:r w:rsidR="008128A7" w:rsidRPr="00A41C50">
        <w:rPr>
          <w:color w:val="000000"/>
          <w:sz w:val="28"/>
          <w:szCs w:val="28"/>
        </w:rPr>
        <w:t>»</w:t>
      </w:r>
      <w:r w:rsidR="008128A7" w:rsidRPr="0089688C">
        <w:rPr>
          <w:rFonts w:ascii="Times New Roman Abkh" w:hAnsi="Times New Roman Abkh"/>
          <w:sz w:val="28"/>
          <w:szCs w:val="28"/>
        </w:rPr>
        <w:t xml:space="preserve">, </w:t>
      </w:r>
      <w:r w:rsidR="008128A7" w:rsidRPr="00A41C50">
        <w:rPr>
          <w:sz w:val="28"/>
          <w:szCs w:val="28"/>
        </w:rPr>
        <w:t>«</w:t>
      </w:r>
      <w:proofErr w:type="spellStart"/>
      <w:r w:rsidR="008128A7" w:rsidRPr="00632105">
        <w:rPr>
          <w:rFonts w:ascii="Times New Roman Abkh" w:hAnsi="Times New Roman Abkh"/>
          <w:sz w:val="28"/>
          <w:szCs w:val="28"/>
        </w:rPr>
        <w:t>еихатъхашьхъ</w:t>
      </w:r>
      <w:proofErr w:type="spellEnd"/>
      <w:r w:rsidR="008128A7" w:rsidRPr="00A41C50">
        <w:rPr>
          <w:sz w:val="28"/>
          <w:szCs w:val="28"/>
        </w:rPr>
        <w:t>»</w:t>
      </w:r>
      <w:r w:rsidR="008128A7" w:rsidRPr="0089688C">
        <w:rPr>
          <w:rFonts w:ascii="Times New Roman Abkh" w:hAnsi="Times New Roman Abkh"/>
          <w:sz w:val="28"/>
          <w:szCs w:val="28"/>
        </w:rPr>
        <w:t xml:space="preserve">, </w:t>
      </w:r>
      <w:r w:rsidR="008128A7" w:rsidRPr="00A41C50">
        <w:rPr>
          <w:sz w:val="28"/>
          <w:szCs w:val="28"/>
        </w:rPr>
        <w:t>«</w:t>
      </w:r>
      <w:proofErr w:type="spellStart"/>
      <w:r w:rsidR="008128A7" w:rsidRPr="0089688C">
        <w:rPr>
          <w:rFonts w:ascii="Times New Roman Abkh" w:hAnsi="Times New Roman Abkh"/>
          <w:sz w:val="28"/>
          <w:szCs w:val="28"/>
        </w:rPr>
        <w:t>ачаракъашара</w:t>
      </w:r>
      <w:proofErr w:type="spellEnd"/>
      <w:r w:rsidR="008128A7" w:rsidRPr="00A41C50">
        <w:rPr>
          <w:sz w:val="28"/>
          <w:szCs w:val="28"/>
        </w:rPr>
        <w:t>»</w:t>
      </w:r>
      <w:r w:rsidR="008128A7" w:rsidRPr="0089688C">
        <w:rPr>
          <w:rFonts w:ascii="Times New Roman Abkh" w:hAnsi="Times New Roman Abkh"/>
          <w:sz w:val="28"/>
          <w:szCs w:val="28"/>
        </w:rPr>
        <w:t xml:space="preserve">, </w:t>
      </w:r>
      <w:r w:rsidR="008128A7" w:rsidRPr="00A41C50">
        <w:rPr>
          <w:sz w:val="28"/>
          <w:szCs w:val="28"/>
        </w:rPr>
        <w:t>«</w:t>
      </w:r>
      <w:r w:rsidR="008128A7" w:rsidRPr="0089688C">
        <w:rPr>
          <w:rFonts w:ascii="Times New Roman Abkh" w:hAnsi="Times New Roman Abkh"/>
          <w:sz w:val="28"/>
          <w:szCs w:val="28"/>
        </w:rPr>
        <w:t>а8суа7ас</w:t>
      </w:r>
      <w:r w:rsidR="008128A7" w:rsidRPr="00A41C50">
        <w:rPr>
          <w:sz w:val="28"/>
          <w:szCs w:val="28"/>
        </w:rPr>
        <w:t>»</w:t>
      </w:r>
      <w:r w:rsidR="008128A7">
        <w:rPr>
          <w:rFonts w:ascii="Times New Roman Abkh" w:hAnsi="Times New Roman Abkh"/>
          <w:sz w:val="28"/>
          <w:szCs w:val="28"/>
        </w:rPr>
        <w:t xml:space="preserve">, </w:t>
      </w:r>
      <w:r w:rsidR="008128A7" w:rsidRPr="00F21D05">
        <w:rPr>
          <w:sz w:val="28"/>
          <w:szCs w:val="28"/>
        </w:rPr>
        <w:t>их вариаций и комбинаций</w:t>
      </w:r>
      <w:r w:rsidR="008128A7">
        <w:rPr>
          <w:sz w:val="28"/>
          <w:szCs w:val="28"/>
        </w:rPr>
        <w:t>, которые являются наиболее распространёнными среди исполнителей.</w:t>
      </w:r>
      <w:r w:rsidR="00682A4B">
        <w:rPr>
          <w:sz w:val="28"/>
          <w:szCs w:val="28"/>
        </w:rPr>
        <w:t xml:space="preserve"> Также, особое внимание было уделено трюкам, </w:t>
      </w:r>
      <w:r w:rsidR="00682A4B" w:rsidRPr="00682A4B">
        <w:rPr>
          <w:color w:val="000000" w:themeColor="text1"/>
          <w:sz w:val="28"/>
          <w:szCs w:val="28"/>
        </w:rPr>
        <w:t>«</w:t>
      </w:r>
      <w:r>
        <w:rPr>
          <w:rFonts w:ascii="Times New Roman Abkh" w:hAnsi="Times New Roman Abkh"/>
          <w:color w:val="000000" w:themeColor="text1"/>
          <w:sz w:val="28"/>
          <w:szCs w:val="21"/>
        </w:rPr>
        <w:t>аха7ъира», «ашьамхы</w:t>
      </w:r>
      <w:r w:rsidR="00682A4B" w:rsidRPr="00682A4B">
        <w:rPr>
          <w:rFonts w:ascii="Times New Roman Abkh" w:hAnsi="Times New Roman Abkh"/>
          <w:color w:val="000000" w:themeColor="text1"/>
          <w:sz w:val="28"/>
          <w:szCs w:val="21"/>
        </w:rPr>
        <w:t>6ъг</w:t>
      </w:r>
      <w:r>
        <w:rPr>
          <w:rFonts w:ascii="Times New Roman Abkh" w:hAnsi="Times New Roman Abkh"/>
          <w:color w:val="000000" w:themeColor="text1"/>
          <w:sz w:val="28"/>
          <w:szCs w:val="21"/>
        </w:rPr>
        <w:t>ь</w:t>
      </w:r>
      <w:r w:rsidR="00682A4B" w:rsidRPr="00682A4B">
        <w:rPr>
          <w:rFonts w:ascii="Times New Roman Abkh" w:hAnsi="Times New Roman Abkh"/>
          <w:color w:val="000000" w:themeColor="text1"/>
          <w:sz w:val="28"/>
          <w:szCs w:val="21"/>
        </w:rPr>
        <w:t>ежьаара»,</w:t>
      </w:r>
      <w:r w:rsidR="00682A4B">
        <w:rPr>
          <w:rFonts w:ascii="Times New Roman Abkh" w:hAnsi="Times New Roman Abkh"/>
          <w:color w:val="000000" w:themeColor="text1"/>
          <w:sz w:val="28"/>
          <w:szCs w:val="21"/>
        </w:rPr>
        <w:t xml:space="preserve"> «</w:t>
      </w:r>
      <w:proofErr w:type="spellStart"/>
      <w:r w:rsidR="00682A4B">
        <w:rPr>
          <w:rFonts w:ascii="Times New Roman Abkh" w:hAnsi="Times New Roman Abkh"/>
          <w:color w:val="000000" w:themeColor="text1"/>
          <w:sz w:val="28"/>
          <w:szCs w:val="21"/>
        </w:rPr>
        <w:t>ч</w:t>
      </w:r>
      <w:r>
        <w:rPr>
          <w:rFonts w:ascii="Times New Roman Abkh" w:hAnsi="Times New Roman Abkh"/>
          <w:color w:val="000000" w:themeColor="text1"/>
          <w:sz w:val="28"/>
          <w:szCs w:val="21"/>
        </w:rPr>
        <w:t>хь</w:t>
      </w:r>
      <w:r w:rsidR="00682A4B">
        <w:rPr>
          <w:rFonts w:ascii="Times New Roman Abkh" w:hAnsi="Times New Roman Abkh"/>
          <w:color w:val="000000" w:themeColor="text1"/>
          <w:sz w:val="28"/>
          <w:szCs w:val="21"/>
        </w:rPr>
        <w:t>араз</w:t>
      </w:r>
      <w:proofErr w:type="spellEnd"/>
      <w:r w:rsidR="00682A4B">
        <w:rPr>
          <w:rFonts w:ascii="Times New Roman Abkh" w:hAnsi="Times New Roman Abkh"/>
          <w:color w:val="000000" w:themeColor="text1"/>
          <w:sz w:val="28"/>
          <w:szCs w:val="21"/>
        </w:rPr>
        <w:t xml:space="preserve">», </w:t>
      </w:r>
      <w:r w:rsidR="00682A4B" w:rsidRPr="00682A4B">
        <w:rPr>
          <w:rFonts w:ascii="Times New Roman Abkh" w:hAnsi="Times New Roman Abkh"/>
          <w:color w:val="000000" w:themeColor="text1"/>
          <w:sz w:val="28"/>
          <w:szCs w:val="21"/>
        </w:rPr>
        <w:t>«0йъа8», «а7ъымя», «</w:t>
      </w:r>
      <w:proofErr w:type="spellStart"/>
      <w:r w:rsidR="00682A4B" w:rsidRPr="00682A4B">
        <w:rPr>
          <w:rFonts w:ascii="Times New Roman Abkh" w:hAnsi="Times New Roman Abkh"/>
          <w:color w:val="000000" w:themeColor="text1"/>
          <w:sz w:val="28"/>
          <w:szCs w:val="21"/>
        </w:rPr>
        <w:t>амацъаз</w:t>
      </w:r>
      <w:proofErr w:type="spellEnd"/>
      <w:r w:rsidR="00682A4B" w:rsidRPr="00682A4B">
        <w:rPr>
          <w:rFonts w:ascii="Times New Roman Abkh" w:hAnsi="Times New Roman Abkh"/>
          <w:color w:val="000000" w:themeColor="text1"/>
          <w:sz w:val="28"/>
          <w:szCs w:val="21"/>
        </w:rPr>
        <w:t>»</w:t>
      </w:r>
      <w:r w:rsidR="00682A4B">
        <w:rPr>
          <w:rFonts w:ascii="Times New Roman Abkh" w:hAnsi="Times New Roman Abkh"/>
          <w:color w:val="000000" w:themeColor="text1"/>
          <w:sz w:val="28"/>
          <w:szCs w:val="21"/>
        </w:rPr>
        <w:t xml:space="preserve"> и т.д.</w:t>
      </w:r>
      <w:r w:rsidR="008128A7" w:rsidRPr="00682A4B">
        <w:rPr>
          <w:color w:val="000000" w:themeColor="text1"/>
          <w:sz w:val="28"/>
          <w:szCs w:val="28"/>
        </w:rPr>
        <w:t xml:space="preserve"> Каждому</w:t>
      </w:r>
      <w:r w:rsidR="00682A4B">
        <w:rPr>
          <w:color w:val="000000" w:themeColor="text1"/>
          <w:sz w:val="28"/>
          <w:szCs w:val="28"/>
        </w:rPr>
        <w:t xml:space="preserve"> </w:t>
      </w:r>
      <w:r w:rsidR="008128A7">
        <w:rPr>
          <w:sz w:val="28"/>
          <w:szCs w:val="28"/>
        </w:rPr>
        <w:t>техн</w:t>
      </w:r>
      <w:r>
        <w:rPr>
          <w:sz w:val="28"/>
          <w:szCs w:val="28"/>
        </w:rPr>
        <w:t xml:space="preserve">ическому элементу присваивается </w:t>
      </w:r>
      <w:r w:rsidR="008128A7">
        <w:rPr>
          <w:sz w:val="28"/>
          <w:szCs w:val="28"/>
        </w:rPr>
        <w:t>статус в соответствии с его жизнеспособностью: б</w:t>
      </w:r>
      <w:r w:rsidR="008128A7" w:rsidRPr="004100BC">
        <w:rPr>
          <w:sz w:val="28"/>
          <w:szCs w:val="28"/>
        </w:rPr>
        <w:t>езопасный</w:t>
      </w:r>
      <w:r w:rsidR="008128A7">
        <w:rPr>
          <w:sz w:val="28"/>
          <w:szCs w:val="28"/>
        </w:rPr>
        <w:t xml:space="preserve">, уязвимый, на грани исчезновения, </w:t>
      </w:r>
      <w:r w:rsidR="008128A7" w:rsidRPr="004100BC">
        <w:rPr>
          <w:sz w:val="28"/>
          <w:szCs w:val="28"/>
        </w:rPr>
        <w:t>исчезнувший</w:t>
      </w:r>
      <w:r w:rsidR="008128A7">
        <w:rPr>
          <w:sz w:val="28"/>
          <w:szCs w:val="28"/>
        </w:rPr>
        <w:t>.</w:t>
      </w:r>
    </w:p>
    <w:p w14:paraId="6D24168B" w14:textId="08B17465" w:rsidR="008128A7" w:rsidRPr="00112117" w:rsidRDefault="008128A7" w:rsidP="008128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66B8" w:rsidRPr="00727E12">
        <w:rPr>
          <w:rFonts w:ascii="Times New Roman" w:hAnsi="Times New Roman" w:cs="Times New Roman"/>
          <w:sz w:val="28"/>
          <w:szCs w:val="28"/>
        </w:rPr>
        <w:t>В параграфе 2</w:t>
      </w:r>
      <w:r w:rsidRPr="00727E12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7" w:name="_Hlk102126476"/>
      <w:r w:rsidRPr="00283983">
        <w:rPr>
          <w:rFonts w:ascii="Times New Roman" w:hAnsi="Times New Roman" w:cs="Times New Roman"/>
          <w:b/>
          <w:sz w:val="28"/>
          <w:szCs w:val="28"/>
        </w:rPr>
        <w:t>«</w:t>
      </w:r>
      <w:r w:rsidRPr="00066C44">
        <w:rPr>
          <w:rFonts w:ascii="Times New Roman" w:hAnsi="Times New Roman" w:cs="Times New Roman"/>
          <w:b/>
          <w:sz w:val="28"/>
          <w:szCs w:val="28"/>
        </w:rPr>
        <w:t>Семантическая составляющая абхазских народных танцев</w:t>
      </w:r>
      <w:r w:rsidRPr="0028398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bookmarkEnd w:id="7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11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F675B3">
        <w:rPr>
          <w:rFonts w:ascii="Times New Roman" w:hAnsi="Times New Roman" w:cs="Times New Roman"/>
          <w:sz w:val="28"/>
          <w:szCs w:val="28"/>
        </w:rPr>
        <w:t xml:space="preserve">семантико-смысловой </w:t>
      </w:r>
      <w:r w:rsidRPr="00112117">
        <w:rPr>
          <w:rFonts w:ascii="Times New Roman" w:hAnsi="Times New Roman" w:cs="Times New Roman"/>
          <w:sz w:val="28"/>
          <w:szCs w:val="28"/>
        </w:rPr>
        <w:t>анализ композиционных компонентов абхазского танца.</w:t>
      </w:r>
    </w:p>
    <w:p w14:paraId="1C81B208" w14:textId="77777777" w:rsidR="008128A7" w:rsidRDefault="008128A7" w:rsidP="008128A7">
      <w:pPr>
        <w:tabs>
          <w:tab w:val="left" w:pos="1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A5546">
        <w:rPr>
          <w:rFonts w:ascii="Times New Roman" w:hAnsi="Times New Roman" w:cs="Times New Roman"/>
          <w:sz w:val="28"/>
        </w:rPr>
        <w:t>Природа танцевальных знаков</w:t>
      </w:r>
      <w:r>
        <w:rPr>
          <w:rFonts w:ascii="Times New Roman" w:hAnsi="Times New Roman" w:cs="Times New Roman"/>
          <w:sz w:val="28"/>
        </w:rPr>
        <w:t xml:space="preserve"> (движений)</w:t>
      </w:r>
      <w:r w:rsidRPr="00EA5546">
        <w:rPr>
          <w:rFonts w:ascii="Times New Roman" w:hAnsi="Times New Roman" w:cs="Times New Roman"/>
          <w:sz w:val="28"/>
        </w:rPr>
        <w:t xml:space="preserve"> непостоянна, так как смысл знака</w:t>
      </w:r>
      <w:r>
        <w:rPr>
          <w:rFonts w:ascii="Times New Roman" w:hAnsi="Times New Roman" w:cs="Times New Roman"/>
          <w:sz w:val="28"/>
        </w:rPr>
        <w:t xml:space="preserve"> имеет свойство изменять</w:t>
      </w:r>
      <w:r w:rsidRPr="00EA5546">
        <w:rPr>
          <w:rFonts w:ascii="Times New Roman" w:hAnsi="Times New Roman" w:cs="Times New Roman"/>
          <w:sz w:val="28"/>
        </w:rPr>
        <w:t>ся на протяжении истории.</w:t>
      </w:r>
      <w:r>
        <w:rPr>
          <w:rFonts w:ascii="Times New Roman" w:hAnsi="Times New Roman" w:cs="Times New Roman"/>
          <w:sz w:val="28"/>
        </w:rPr>
        <w:t xml:space="preserve"> Танцевальные знаки, </w:t>
      </w:r>
      <w:r w:rsidRPr="0003491D">
        <w:rPr>
          <w:rFonts w:ascii="Times New Roman" w:hAnsi="Times New Roman" w:cs="Times New Roman"/>
          <w:sz w:val="28"/>
          <w:szCs w:val="28"/>
        </w:rPr>
        <w:t>образуют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конструкции (связанное сочетание знаков), которые имеют смысл, но не имеют значения.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Зачастую, исполнитель </w:t>
      </w:r>
      <w:r w:rsidRPr="0003491D">
        <w:rPr>
          <w:rFonts w:ascii="Times New Roman" w:hAnsi="Times New Roman" w:cs="Times New Roman"/>
          <w:sz w:val="28"/>
          <w:szCs w:val="28"/>
        </w:rPr>
        <w:t>не заостряет свое внимание</w:t>
      </w:r>
      <w:r>
        <w:rPr>
          <w:rFonts w:ascii="Times New Roman" w:hAnsi="Times New Roman" w:cs="Times New Roman"/>
          <w:sz w:val="28"/>
          <w:szCs w:val="28"/>
        </w:rPr>
        <w:t xml:space="preserve"> на том, </w:t>
      </w:r>
      <w:r w:rsidRPr="0003491D">
        <w:rPr>
          <w:rFonts w:ascii="Times New Roman" w:hAnsi="Times New Roman" w:cs="Times New Roman"/>
          <w:sz w:val="28"/>
          <w:szCs w:val="28"/>
        </w:rPr>
        <w:t xml:space="preserve">почему за одним знаком (движением) следует другой, как складывается содержательная структура </w:t>
      </w:r>
      <w:r w:rsidRPr="0003491D">
        <w:rPr>
          <w:rFonts w:ascii="Times New Roman" w:hAnsi="Times New Roman" w:cs="Times New Roman"/>
          <w:sz w:val="28"/>
          <w:szCs w:val="28"/>
        </w:rPr>
        <w:lastRenderedPageBreak/>
        <w:t xml:space="preserve">хореографического текста, </w:t>
      </w:r>
      <w:r w:rsidRPr="007343B7">
        <w:rPr>
          <w:rFonts w:ascii="Times New Roman" w:hAnsi="Times New Roman" w:cs="Times New Roman"/>
          <w:sz w:val="28"/>
          <w:szCs w:val="28"/>
        </w:rPr>
        <w:t xml:space="preserve">на чем основывается взаимосвязь элементов в танцевальной </w:t>
      </w:r>
      <w:r>
        <w:rPr>
          <w:rFonts w:ascii="Times New Roman" w:hAnsi="Times New Roman" w:cs="Times New Roman"/>
          <w:sz w:val="28"/>
          <w:szCs w:val="28"/>
        </w:rPr>
        <w:t>композиции.</w:t>
      </w:r>
      <w:r w:rsidRPr="00034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7A729" w14:textId="633A669C" w:rsidR="008128A7" w:rsidRPr="007F11BF" w:rsidRDefault="00B4640B" w:rsidP="008128A7">
      <w:pPr>
        <w:tabs>
          <w:tab w:val="left" w:pos="1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8A7" w:rsidRPr="007F11BF">
        <w:rPr>
          <w:rFonts w:ascii="Times New Roman" w:hAnsi="Times New Roman" w:cs="Times New Roman"/>
          <w:sz w:val="28"/>
          <w:szCs w:val="28"/>
        </w:rPr>
        <w:t>Человек познавал мир</w:t>
      </w:r>
      <w:r>
        <w:rPr>
          <w:rFonts w:ascii="Times New Roman" w:hAnsi="Times New Roman" w:cs="Times New Roman"/>
          <w:sz w:val="28"/>
          <w:szCs w:val="28"/>
        </w:rPr>
        <w:t>, посредством танца,</w:t>
      </w:r>
      <w:r w:rsidR="008128A7" w:rsidRPr="007F11BF">
        <w:rPr>
          <w:rFonts w:ascii="Times New Roman" w:hAnsi="Times New Roman" w:cs="Times New Roman"/>
          <w:sz w:val="28"/>
          <w:szCs w:val="28"/>
        </w:rPr>
        <w:t xml:space="preserve"> подражая животным, растениям и природным явлениям, это отразилось на танцевальной лекс</w:t>
      </w:r>
      <w:r w:rsidR="008128A7">
        <w:rPr>
          <w:rFonts w:ascii="Times New Roman" w:hAnsi="Times New Roman" w:cs="Times New Roman"/>
          <w:sz w:val="28"/>
          <w:szCs w:val="28"/>
        </w:rPr>
        <w:t>ике абхазов, которая была подразделена</w:t>
      </w:r>
      <w:r w:rsidR="008128A7" w:rsidRPr="007F11BF">
        <w:rPr>
          <w:rFonts w:ascii="Times New Roman" w:hAnsi="Times New Roman" w:cs="Times New Roman"/>
          <w:sz w:val="28"/>
          <w:szCs w:val="28"/>
        </w:rPr>
        <w:t xml:space="preserve"> по следующим принципам:</w:t>
      </w:r>
    </w:p>
    <w:p w14:paraId="72F4A9F5" w14:textId="6304D569" w:rsidR="008128A7" w:rsidRPr="007F11BF" w:rsidRDefault="00B4640B" w:rsidP="00B4640B">
      <w:pPr>
        <w:tabs>
          <w:tab w:val="left" w:pos="1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128A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128A7" w:rsidRPr="007F11BF">
        <w:rPr>
          <w:rFonts w:ascii="Times New Roman" w:hAnsi="Times New Roman" w:cs="Times New Roman"/>
          <w:i/>
          <w:sz w:val="28"/>
          <w:szCs w:val="28"/>
        </w:rPr>
        <w:t>по природе происхождения</w:t>
      </w:r>
      <w:r w:rsidR="008128A7">
        <w:rPr>
          <w:rFonts w:ascii="Times New Roman" w:hAnsi="Times New Roman" w:cs="Times New Roman"/>
          <w:i/>
          <w:sz w:val="28"/>
          <w:szCs w:val="28"/>
        </w:rPr>
        <w:t>:</w:t>
      </w:r>
      <w:r w:rsidR="008128A7" w:rsidRPr="003F4D8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128A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128A7">
        <w:rPr>
          <w:rFonts w:ascii="Times New Roman" w:hAnsi="Times New Roman" w:cs="Times New Roman"/>
          <w:sz w:val="28"/>
          <w:szCs w:val="28"/>
        </w:rPr>
        <w:t>имитационно-подражательную</w:t>
      </w:r>
      <w:proofErr w:type="gramEnd"/>
      <w:r w:rsidR="008128A7">
        <w:rPr>
          <w:rFonts w:ascii="Times New Roman" w:hAnsi="Times New Roman" w:cs="Times New Roman"/>
          <w:sz w:val="28"/>
          <w:szCs w:val="28"/>
        </w:rPr>
        <w:t xml:space="preserve"> </w:t>
      </w:r>
      <w:r w:rsidR="008128A7" w:rsidRPr="007F11BF">
        <w:rPr>
          <w:rFonts w:ascii="Times New Roman" w:hAnsi="Times New Roman" w:cs="Times New Roman"/>
          <w:sz w:val="28"/>
          <w:szCs w:val="28"/>
        </w:rPr>
        <w:t>– имитация трудовых процессов (</w:t>
      </w:r>
      <w:proofErr w:type="spellStart"/>
      <w:r>
        <w:rPr>
          <w:rFonts w:ascii="Times New Roman Abkh" w:hAnsi="Times New Roman Abkh" w:cs="Times New Roman"/>
          <w:i/>
          <w:sz w:val="28"/>
          <w:szCs w:val="28"/>
        </w:rPr>
        <w:t>азазара</w:t>
      </w:r>
      <w:proofErr w:type="spellEnd"/>
      <w:r>
        <w:rPr>
          <w:rFonts w:ascii="Times New Roman Abkh" w:hAnsi="Times New Roman Abkh" w:cs="Times New Roman"/>
          <w:i/>
          <w:sz w:val="28"/>
          <w:szCs w:val="28"/>
        </w:rPr>
        <w:t>, а7ы</w:t>
      </w:r>
      <w:r w:rsidR="008128A7">
        <w:rPr>
          <w:rFonts w:ascii="Times New Roman Abkh" w:hAnsi="Times New Roman Abkh" w:cs="Times New Roman"/>
          <w:i/>
          <w:sz w:val="28"/>
          <w:szCs w:val="28"/>
        </w:rPr>
        <w:t xml:space="preserve">ркьакьара, </w:t>
      </w:r>
      <w:proofErr w:type="spellStart"/>
      <w:r w:rsidR="008128A7" w:rsidRPr="00A41C50">
        <w:rPr>
          <w:rFonts w:ascii="Times New Roman Abkh" w:hAnsi="Times New Roman Abkh" w:cs="Times New Roman"/>
          <w:i/>
          <w:sz w:val="28"/>
          <w:szCs w:val="28"/>
        </w:rPr>
        <w:t>шьапыршъ</w:t>
      </w:r>
      <w:proofErr w:type="spellEnd"/>
      <w:r w:rsidR="008128A7" w:rsidRPr="007F11BF">
        <w:rPr>
          <w:rFonts w:ascii="Times New Roman" w:hAnsi="Times New Roman" w:cs="Times New Roman"/>
          <w:sz w:val="28"/>
          <w:szCs w:val="28"/>
        </w:rPr>
        <w:t xml:space="preserve"> и т.д.), подражание повадкам животных и птиц (</w:t>
      </w:r>
      <w:proofErr w:type="spellStart"/>
      <w:r>
        <w:rPr>
          <w:rFonts w:ascii="Times New Roman Abkh" w:hAnsi="Times New Roman Abkh" w:cs="Times New Roman"/>
          <w:i/>
          <w:sz w:val="28"/>
          <w:szCs w:val="28"/>
        </w:rPr>
        <w:t>ашьацъхы</w:t>
      </w:r>
      <w:r w:rsidR="008128A7">
        <w:rPr>
          <w:rFonts w:ascii="Times New Roman Abkh" w:hAnsi="Times New Roman Abkh" w:cs="Times New Roman"/>
          <w:i/>
          <w:sz w:val="28"/>
          <w:szCs w:val="28"/>
        </w:rPr>
        <w:t>ртъра</w:t>
      </w:r>
      <w:proofErr w:type="spellEnd"/>
      <w:r w:rsidR="008128A7" w:rsidRPr="00B062DC">
        <w:rPr>
          <w:rFonts w:ascii="Times New Roman Abkh" w:hAnsi="Times New Roman Abkh" w:cs="Times New Roman"/>
          <w:i/>
          <w:sz w:val="28"/>
          <w:szCs w:val="28"/>
        </w:rPr>
        <w:t>, а6ъы8раара</w:t>
      </w:r>
      <w:r w:rsidR="008128A7" w:rsidRPr="007F11BF">
        <w:rPr>
          <w:rFonts w:ascii="Times New Roman" w:hAnsi="Times New Roman" w:cs="Times New Roman"/>
          <w:sz w:val="28"/>
          <w:szCs w:val="28"/>
        </w:rPr>
        <w:t xml:space="preserve">); </w:t>
      </w:r>
      <w:r w:rsidR="008128A7">
        <w:rPr>
          <w:rFonts w:ascii="Times New Roman" w:hAnsi="Times New Roman" w:cs="Times New Roman"/>
          <w:sz w:val="28"/>
          <w:szCs w:val="28"/>
        </w:rPr>
        <w:t>образно-</w:t>
      </w:r>
      <w:r w:rsidR="008128A7" w:rsidRPr="007F11BF">
        <w:rPr>
          <w:rFonts w:ascii="Times New Roman" w:hAnsi="Times New Roman" w:cs="Times New Roman"/>
          <w:sz w:val="28"/>
          <w:szCs w:val="28"/>
        </w:rPr>
        <w:t>выразительную –  выражение явлений природы, чувств людей</w:t>
      </w:r>
      <w:r w:rsidR="008128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28A7" w:rsidRPr="00A41C50">
        <w:rPr>
          <w:rFonts w:ascii="Times New Roman Abkh" w:hAnsi="Times New Roman Abkh" w:cs="Times New Roman"/>
          <w:i/>
          <w:sz w:val="28"/>
          <w:szCs w:val="28"/>
        </w:rPr>
        <w:t>ахагежьра</w:t>
      </w:r>
      <w:proofErr w:type="spellEnd"/>
      <w:r w:rsidR="008128A7" w:rsidRPr="00A41C50">
        <w:rPr>
          <w:rFonts w:ascii="Times New Roman Abkh" w:hAnsi="Times New Roman Abkh" w:cs="Times New Roman"/>
          <w:i/>
          <w:sz w:val="28"/>
          <w:szCs w:val="28"/>
        </w:rPr>
        <w:t xml:space="preserve">, </w:t>
      </w:r>
      <w:r w:rsidR="008128A7">
        <w:rPr>
          <w:rFonts w:ascii="Times New Roman Abkh" w:hAnsi="Times New Roman Abkh" w:cs="Times New Roman"/>
          <w:i/>
          <w:sz w:val="28"/>
          <w:szCs w:val="28"/>
        </w:rPr>
        <w:t>а8суа7ас</w:t>
      </w:r>
      <w:r w:rsidR="008128A7" w:rsidRPr="004065A8">
        <w:rPr>
          <w:rFonts w:ascii="Times New Roman" w:hAnsi="Times New Roman" w:cs="Times New Roman"/>
          <w:sz w:val="28"/>
          <w:szCs w:val="28"/>
        </w:rPr>
        <w:t>)</w:t>
      </w:r>
      <w:r w:rsidR="008128A7">
        <w:rPr>
          <w:rFonts w:ascii="Times New Roman" w:hAnsi="Times New Roman" w:cs="Times New Roman"/>
          <w:sz w:val="28"/>
          <w:szCs w:val="28"/>
        </w:rPr>
        <w:t>;</w:t>
      </w:r>
    </w:p>
    <w:p w14:paraId="2F290295" w14:textId="1FB7B7BB" w:rsidR="008128A7" w:rsidRPr="007F11BF" w:rsidRDefault="00B4640B" w:rsidP="00B4640B">
      <w:pPr>
        <w:tabs>
          <w:tab w:val="left" w:pos="1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- </w:t>
      </w:r>
      <w:r w:rsidR="008128A7" w:rsidRPr="00C70DAB">
        <w:rPr>
          <w:rFonts w:ascii="Times New Roman" w:hAnsi="Times New Roman" w:cs="Times New Roman"/>
          <w:i/>
          <w:sz w:val="28"/>
          <w:szCs w:val="28"/>
        </w:rPr>
        <w:t>по лексическому типу</w:t>
      </w:r>
      <w:r w:rsidR="008128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128A7" w:rsidRPr="00C70DAB">
        <w:rPr>
          <w:rFonts w:ascii="Times New Roman Abkh" w:hAnsi="Times New Roman Abkh" w:cs="Times New Roman"/>
          <w:sz w:val="28"/>
          <w:szCs w:val="28"/>
        </w:rPr>
        <w:t>ашьа</w:t>
      </w:r>
      <w:proofErr w:type="spellEnd"/>
      <w:r w:rsidR="008128A7" w:rsidRPr="00C70DAB">
        <w:rPr>
          <w:rFonts w:ascii="Times New Roman Abkh" w:hAnsi="Times New Roman Abkh" w:cs="Times New Roman"/>
          <w:sz w:val="28"/>
          <w:szCs w:val="28"/>
        </w:rPr>
        <w:t>=а</w:t>
      </w:r>
      <w:r w:rsidR="008128A7" w:rsidRPr="007F11BF">
        <w:rPr>
          <w:rFonts w:ascii="Times New Roman" w:hAnsi="Times New Roman" w:cs="Times New Roman"/>
          <w:sz w:val="28"/>
          <w:szCs w:val="28"/>
        </w:rPr>
        <w:t xml:space="preserve"> –</w:t>
      </w:r>
      <w:r w:rsidR="00812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 – это шаг</w:t>
      </w:r>
      <w:r w:rsidR="008128A7" w:rsidRPr="007F11BF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8128A7">
        <w:rPr>
          <w:rFonts w:ascii="Times New Roman" w:hAnsi="Times New Roman" w:cs="Times New Roman"/>
          <w:sz w:val="28"/>
          <w:szCs w:val="28"/>
        </w:rPr>
        <w:t xml:space="preserve">ей в определенном направлении; </w:t>
      </w:r>
      <w:r w:rsidR="008128A7" w:rsidRPr="004065A8">
        <w:rPr>
          <w:rFonts w:ascii="Times New Roman Abkh" w:hAnsi="Times New Roman Abkh" w:cs="Times New Roman"/>
          <w:sz w:val="28"/>
          <w:szCs w:val="28"/>
        </w:rPr>
        <w:t>аита7ра</w:t>
      </w:r>
      <w:r>
        <w:rPr>
          <w:rFonts w:ascii="Times New Roman" w:hAnsi="Times New Roman" w:cs="Times New Roman"/>
          <w:sz w:val="28"/>
          <w:szCs w:val="28"/>
        </w:rPr>
        <w:t>–движение – повторяющее</w:t>
      </w:r>
      <w:r w:rsidR="008128A7" w:rsidRPr="007F11BF">
        <w:rPr>
          <w:rFonts w:ascii="Times New Roman" w:hAnsi="Times New Roman" w:cs="Times New Roman"/>
          <w:sz w:val="28"/>
          <w:szCs w:val="28"/>
        </w:rPr>
        <w:t xml:space="preserve">ся много раз в различных направлениях и в сочетании с другими движениями; </w:t>
      </w:r>
      <w:proofErr w:type="spellStart"/>
      <w:r w:rsidR="008128A7" w:rsidRPr="007F11BF">
        <w:rPr>
          <w:rFonts w:ascii="Times New Roman" w:hAnsi="Times New Roman" w:cs="Times New Roman"/>
          <w:sz w:val="28"/>
          <w:szCs w:val="28"/>
        </w:rPr>
        <w:t>атриук</w:t>
      </w:r>
      <w:proofErr w:type="spellEnd"/>
      <w:r w:rsidR="008128A7" w:rsidRPr="007F11BF">
        <w:rPr>
          <w:rFonts w:ascii="Times New Roman" w:hAnsi="Times New Roman" w:cs="Times New Roman"/>
          <w:sz w:val="28"/>
          <w:szCs w:val="28"/>
        </w:rPr>
        <w:t>–трюки – доступные не всем, травмоопасные, технически сложные приемы, демонстрирующие силу и ловко</w:t>
      </w:r>
      <w:r w:rsidR="008128A7">
        <w:rPr>
          <w:rFonts w:ascii="Times New Roman" w:hAnsi="Times New Roman" w:cs="Times New Roman"/>
          <w:sz w:val="28"/>
          <w:szCs w:val="28"/>
        </w:rPr>
        <w:t>сть исполнителя во время танца;</w:t>
      </w:r>
    </w:p>
    <w:p w14:paraId="5354DB3B" w14:textId="124B5A44" w:rsidR="008128A7" w:rsidRPr="007F11BF" w:rsidRDefault="00B4640B" w:rsidP="00B4640B">
      <w:pPr>
        <w:tabs>
          <w:tab w:val="left" w:pos="1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- </w:t>
      </w:r>
      <w:r w:rsidR="008128A7" w:rsidRPr="004065A8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="008128A7" w:rsidRPr="004065A8">
        <w:rPr>
          <w:rFonts w:ascii="Times New Roman" w:hAnsi="Times New Roman" w:cs="Times New Roman"/>
          <w:i/>
          <w:sz w:val="28"/>
          <w:szCs w:val="28"/>
        </w:rPr>
        <w:t>гендеру</w:t>
      </w:r>
      <w:proofErr w:type="spellEnd"/>
      <w:r w:rsidR="008128A7" w:rsidRPr="007F11BF">
        <w:rPr>
          <w:rFonts w:ascii="Times New Roman" w:hAnsi="Times New Roman" w:cs="Times New Roman"/>
          <w:sz w:val="28"/>
          <w:szCs w:val="28"/>
        </w:rPr>
        <w:t xml:space="preserve">: </w:t>
      </w:r>
      <w:r w:rsidR="008128A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128A7" w:rsidRPr="007F11BF">
        <w:rPr>
          <w:rFonts w:ascii="Times New Roman" w:hAnsi="Times New Roman" w:cs="Times New Roman"/>
          <w:sz w:val="28"/>
          <w:szCs w:val="28"/>
        </w:rPr>
        <w:t>мужские</w:t>
      </w:r>
      <w:proofErr w:type="gramEnd"/>
      <w:r w:rsidR="008128A7" w:rsidRPr="007F11BF">
        <w:rPr>
          <w:rFonts w:ascii="Times New Roman" w:hAnsi="Times New Roman" w:cs="Times New Roman"/>
          <w:sz w:val="28"/>
          <w:szCs w:val="28"/>
        </w:rPr>
        <w:t xml:space="preserve"> – набор технических элементов исполняемых исключительно мужчинами; женские – набор технических элементов исполняемых исключительно женщинами.</w:t>
      </w:r>
    </w:p>
    <w:p w14:paraId="796B3CBF" w14:textId="52A04FD1" w:rsidR="008128A7" w:rsidRDefault="00B4640B" w:rsidP="00B4640B">
      <w:pPr>
        <w:tabs>
          <w:tab w:val="left" w:pos="1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- </w:t>
      </w:r>
      <w:r w:rsidR="008128A7" w:rsidRPr="004065A8">
        <w:rPr>
          <w:rFonts w:ascii="Times New Roman" w:hAnsi="Times New Roman" w:cs="Times New Roman"/>
          <w:i/>
          <w:sz w:val="28"/>
          <w:szCs w:val="28"/>
        </w:rPr>
        <w:t>по возрасту</w:t>
      </w:r>
      <w:r w:rsidR="008128A7" w:rsidRPr="007F11BF">
        <w:rPr>
          <w:rFonts w:ascii="Times New Roman" w:hAnsi="Times New Roman" w:cs="Times New Roman"/>
          <w:sz w:val="28"/>
          <w:szCs w:val="28"/>
        </w:rPr>
        <w:t xml:space="preserve">: </w:t>
      </w:r>
      <w:r w:rsidR="008128A7" w:rsidRPr="007F11BF">
        <w:rPr>
          <w:rFonts w:ascii="Times New Roman Abkh" w:hAnsi="Times New Roman Abkh" w:cs="Times New Roman"/>
          <w:i/>
          <w:sz w:val="28"/>
          <w:szCs w:val="28"/>
        </w:rPr>
        <w:t xml:space="preserve">ахъы36ъа </w:t>
      </w:r>
      <w:proofErr w:type="spellStart"/>
      <w:r w:rsidR="008128A7" w:rsidRPr="007F11BF">
        <w:rPr>
          <w:rFonts w:ascii="Times New Roman Abkh" w:hAnsi="Times New Roman Abkh" w:cs="Times New Roman"/>
          <w:i/>
          <w:sz w:val="28"/>
          <w:szCs w:val="28"/>
        </w:rPr>
        <w:t>рыкъашара</w:t>
      </w:r>
      <w:proofErr w:type="spellEnd"/>
      <w:r w:rsidR="008128A7" w:rsidRPr="007F11BF">
        <w:rPr>
          <w:rFonts w:ascii="Times New Roman" w:hAnsi="Times New Roman" w:cs="Times New Roman"/>
          <w:sz w:val="28"/>
          <w:szCs w:val="28"/>
        </w:rPr>
        <w:t xml:space="preserve"> (детские танцы) – исполняются исключительно детьми и способствуют развитию слуха и ритма ребенка</w:t>
      </w:r>
      <w:r w:rsidR="008128A7">
        <w:rPr>
          <w:rFonts w:ascii="Times New Roman" w:hAnsi="Times New Roman" w:cs="Times New Roman"/>
          <w:sz w:val="28"/>
          <w:szCs w:val="28"/>
        </w:rPr>
        <w:t>,</w:t>
      </w:r>
      <w:r w:rsidR="008128A7" w:rsidRPr="007F11BF">
        <w:rPr>
          <w:rFonts w:ascii="Times New Roman" w:hAnsi="Times New Roman" w:cs="Times New Roman"/>
          <w:sz w:val="28"/>
          <w:szCs w:val="28"/>
        </w:rPr>
        <w:t xml:space="preserve"> </w:t>
      </w:r>
      <w:r w:rsidR="008128A7" w:rsidRPr="004065A8">
        <w:rPr>
          <w:rFonts w:ascii="Times New Roman Abkh" w:hAnsi="Times New Roman Abkh" w:cs="Times New Roman"/>
          <w:sz w:val="28"/>
          <w:szCs w:val="28"/>
        </w:rPr>
        <w:t xml:space="preserve">а=ар </w:t>
      </w:r>
      <w:proofErr w:type="spellStart"/>
      <w:r w:rsidR="008128A7" w:rsidRPr="004065A8">
        <w:rPr>
          <w:rFonts w:ascii="Times New Roman Abkh" w:hAnsi="Times New Roman Abkh" w:cs="Times New Roman"/>
          <w:sz w:val="28"/>
          <w:szCs w:val="28"/>
        </w:rPr>
        <w:t>рыкъашара</w:t>
      </w:r>
      <w:proofErr w:type="spellEnd"/>
      <w:r w:rsidR="008128A7" w:rsidRPr="007F11BF">
        <w:rPr>
          <w:rFonts w:ascii="Times New Roman" w:hAnsi="Times New Roman" w:cs="Times New Roman"/>
          <w:sz w:val="28"/>
          <w:szCs w:val="28"/>
        </w:rPr>
        <w:t xml:space="preserve"> (танец молодежи) – исполняется  молоде</w:t>
      </w:r>
      <w:r>
        <w:rPr>
          <w:rFonts w:ascii="Times New Roman" w:hAnsi="Times New Roman" w:cs="Times New Roman"/>
          <w:sz w:val="28"/>
          <w:szCs w:val="28"/>
        </w:rPr>
        <w:t xml:space="preserve">жью, несет созидательный посыл; </w:t>
      </w:r>
      <w:proofErr w:type="spellStart"/>
      <w:r w:rsidR="008128A7" w:rsidRPr="004065A8">
        <w:rPr>
          <w:rFonts w:ascii="Times New Roman Abkh" w:hAnsi="Times New Roman Abkh" w:cs="Times New Roman"/>
          <w:sz w:val="28"/>
          <w:szCs w:val="28"/>
        </w:rPr>
        <w:t>аищабацъа</w:t>
      </w:r>
      <w:proofErr w:type="spellEnd"/>
      <w:r w:rsidR="008128A7" w:rsidRPr="004065A8">
        <w:rPr>
          <w:rFonts w:ascii="Times New Roman Abkh" w:hAnsi="Times New Roman Abkh" w:cs="Times New Roman"/>
          <w:sz w:val="28"/>
          <w:szCs w:val="28"/>
        </w:rPr>
        <w:t xml:space="preserve"> </w:t>
      </w:r>
      <w:proofErr w:type="spellStart"/>
      <w:r w:rsidR="008128A7" w:rsidRPr="004065A8">
        <w:rPr>
          <w:rFonts w:ascii="Times New Roman Abkh" w:hAnsi="Times New Roman Abkh" w:cs="Times New Roman"/>
          <w:sz w:val="28"/>
          <w:szCs w:val="28"/>
        </w:rPr>
        <w:t>рыкъашара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8A7" w:rsidRPr="007F11BF">
        <w:rPr>
          <w:rFonts w:ascii="Times New Roman" w:hAnsi="Times New Roman" w:cs="Times New Roman"/>
          <w:sz w:val="28"/>
          <w:szCs w:val="28"/>
        </w:rPr>
        <w:t>(танец старших) – исполняется исключительно старшим поколением, и также несёт созидательный посыл.</w:t>
      </w:r>
    </w:p>
    <w:p w14:paraId="781FC73D" w14:textId="4D46C4A9" w:rsidR="008128A7" w:rsidRDefault="008128A7" w:rsidP="00682A4B">
      <w:pPr>
        <w:tabs>
          <w:tab w:val="left" w:pos="1730"/>
        </w:tabs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Выводы данного параграфа для лучшего</w:t>
      </w:r>
      <w:r w:rsidR="00BF2BA6">
        <w:rPr>
          <w:rFonts w:ascii="Times New Roman" w:hAnsi="Times New Roman" w:cs="Times New Roman"/>
          <w:sz w:val="28"/>
          <w:szCs w:val="28"/>
        </w:rPr>
        <w:t xml:space="preserve"> восприятия даются в Приложении (А), таблицах №1</w:t>
      </w:r>
      <w:r>
        <w:rPr>
          <w:rFonts w:ascii="Times New Roman" w:hAnsi="Times New Roman" w:cs="Times New Roman"/>
          <w:sz w:val="28"/>
          <w:szCs w:val="28"/>
        </w:rPr>
        <w:t xml:space="preserve"> «Ан</w:t>
      </w:r>
      <w:r w:rsidR="00BF2BA6">
        <w:rPr>
          <w:rFonts w:ascii="Times New Roman" w:hAnsi="Times New Roman" w:cs="Times New Roman"/>
          <w:sz w:val="28"/>
          <w:szCs w:val="28"/>
        </w:rPr>
        <w:t>ализ ходов абхазского танца», №2</w:t>
      </w:r>
      <w:r>
        <w:rPr>
          <w:rFonts w:ascii="Times New Roman" w:hAnsi="Times New Roman" w:cs="Times New Roman"/>
          <w:sz w:val="28"/>
          <w:szCs w:val="28"/>
        </w:rPr>
        <w:t xml:space="preserve"> «Анали</w:t>
      </w:r>
      <w:r w:rsidR="00BF2BA6">
        <w:rPr>
          <w:rFonts w:ascii="Times New Roman" w:hAnsi="Times New Roman" w:cs="Times New Roman"/>
          <w:sz w:val="28"/>
          <w:szCs w:val="28"/>
        </w:rPr>
        <w:t>з движений абхазского танца», №3</w:t>
      </w:r>
      <w:r w:rsidR="00D833BA">
        <w:rPr>
          <w:rFonts w:ascii="Times New Roman" w:hAnsi="Times New Roman" w:cs="Times New Roman"/>
          <w:sz w:val="28"/>
          <w:szCs w:val="28"/>
        </w:rPr>
        <w:t xml:space="preserve"> «Анализ трюков</w:t>
      </w:r>
      <w:r w:rsidR="00B4640B">
        <w:rPr>
          <w:rFonts w:ascii="Times New Roman" w:hAnsi="Times New Roman" w:cs="Times New Roman"/>
          <w:sz w:val="28"/>
          <w:szCs w:val="28"/>
        </w:rPr>
        <w:t xml:space="preserve"> абхазского танца», в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BF2BA6">
        <w:rPr>
          <w:rFonts w:ascii="Times New Roman" w:hAnsi="Times New Roman" w:cs="Times New Roman"/>
          <w:sz w:val="28"/>
          <w:szCs w:val="28"/>
        </w:rPr>
        <w:t>,</w:t>
      </w:r>
      <w:r w:rsidR="00B4640B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Pr="00F21AFE">
        <w:rPr>
          <w:rFonts w:ascii="Times New Roman" w:hAnsi="Times New Roman" w:cs="Times New Roman"/>
          <w:sz w:val="28"/>
          <w:szCs w:val="28"/>
        </w:rPr>
        <w:t xml:space="preserve"> н</w:t>
      </w:r>
      <w:r w:rsidR="00B4640B">
        <w:rPr>
          <w:rStyle w:val="extendedtext-full"/>
          <w:rFonts w:ascii="Times New Roman" w:hAnsi="Times New Roman" w:cs="Times New Roman"/>
          <w:sz w:val="28"/>
          <w:szCs w:val="28"/>
        </w:rPr>
        <w:t>азвания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элементов</w:t>
      </w:r>
      <w:r w:rsidRPr="00F21AFE">
        <w:rPr>
          <w:rStyle w:val="extendedtext-full"/>
          <w:rFonts w:ascii="Times New Roman" w:hAnsi="Times New Roman" w:cs="Times New Roman"/>
          <w:sz w:val="28"/>
          <w:szCs w:val="28"/>
        </w:rPr>
        <w:t>,</w:t>
      </w:r>
      <w:r w:rsidR="00B4640B">
        <w:rPr>
          <w:rStyle w:val="extendedtext-full"/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терминов</w:t>
      </w:r>
      <w:r w:rsidRPr="00F21AFE">
        <w:rPr>
          <w:rStyle w:val="extendedtext-full"/>
          <w:rFonts w:ascii="Times New Roman" w:hAnsi="Times New Roman" w:cs="Times New Roman"/>
          <w:sz w:val="28"/>
          <w:szCs w:val="28"/>
        </w:rPr>
        <w:t>,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л</w:t>
      </w:r>
      <w:r w:rsidR="00B4640B">
        <w:rPr>
          <w:rStyle w:val="extendedtext-full"/>
          <w:rFonts w:ascii="Times New Roman" w:hAnsi="Times New Roman" w:cs="Times New Roman"/>
          <w:sz w:val="28"/>
          <w:szCs w:val="28"/>
        </w:rPr>
        <w:t>ексические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т</w:t>
      </w:r>
      <w:r w:rsidRPr="00F21AFE">
        <w:rPr>
          <w:rStyle w:val="extendedtext-full"/>
          <w:rFonts w:ascii="Times New Roman" w:hAnsi="Times New Roman" w:cs="Times New Roman"/>
          <w:sz w:val="28"/>
          <w:szCs w:val="28"/>
        </w:rPr>
        <w:t>ип</w:t>
      </w:r>
      <w:r w:rsidR="00B4640B">
        <w:rPr>
          <w:rStyle w:val="extendedtext-full"/>
          <w:rFonts w:ascii="Times New Roman" w:hAnsi="Times New Roman" w:cs="Times New Roman"/>
          <w:sz w:val="28"/>
          <w:szCs w:val="28"/>
        </w:rPr>
        <w:t>ы</w:t>
      </w:r>
      <w:r w:rsidRPr="00F21AFE">
        <w:rPr>
          <w:rStyle w:val="extendedtext-full"/>
          <w:rFonts w:ascii="Times New Roman" w:hAnsi="Times New Roman" w:cs="Times New Roman"/>
          <w:sz w:val="28"/>
          <w:szCs w:val="28"/>
        </w:rPr>
        <w:t>,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о</w:t>
      </w:r>
      <w:r w:rsidR="00B4640B">
        <w:rPr>
          <w:rStyle w:val="extendedtext-full"/>
          <w:rFonts w:ascii="Times New Roman" w:hAnsi="Times New Roman" w:cs="Times New Roman"/>
          <w:sz w:val="28"/>
          <w:szCs w:val="28"/>
        </w:rPr>
        <w:t>собенности</w:t>
      </w:r>
      <w:r w:rsidRPr="00F21AFE">
        <w:rPr>
          <w:rStyle w:val="extendedtext-full"/>
          <w:rFonts w:ascii="Times New Roman" w:hAnsi="Times New Roman" w:cs="Times New Roman"/>
          <w:sz w:val="28"/>
          <w:szCs w:val="28"/>
        </w:rPr>
        <w:t xml:space="preserve">  исполнения,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с</w:t>
      </w:r>
      <w:r w:rsidR="00B4640B">
        <w:rPr>
          <w:rStyle w:val="extendedtext-full"/>
          <w:rFonts w:ascii="Times New Roman" w:hAnsi="Times New Roman" w:cs="Times New Roman"/>
          <w:sz w:val="28"/>
          <w:szCs w:val="28"/>
        </w:rPr>
        <w:t>емантическое</w:t>
      </w:r>
      <w:r w:rsidR="00690CE1">
        <w:rPr>
          <w:rStyle w:val="extendedtext-full"/>
          <w:rFonts w:ascii="Times New Roman" w:hAnsi="Times New Roman" w:cs="Times New Roman"/>
          <w:sz w:val="28"/>
          <w:szCs w:val="28"/>
        </w:rPr>
        <w:t xml:space="preserve"> значение</w:t>
      </w:r>
      <w:r w:rsidRPr="00F21AFE">
        <w:rPr>
          <w:rStyle w:val="extendedtext-full"/>
          <w:rFonts w:ascii="Times New Roman" w:hAnsi="Times New Roman" w:cs="Times New Roman"/>
          <w:sz w:val="28"/>
          <w:szCs w:val="28"/>
        </w:rPr>
        <w:t xml:space="preserve"> и</w:t>
      </w:r>
      <w:r w:rsidR="00B148FE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F21AFE">
        <w:rPr>
          <w:rStyle w:val="extendedtext-full"/>
          <w:rFonts w:ascii="Times New Roman" w:hAnsi="Times New Roman" w:cs="Times New Roman"/>
          <w:sz w:val="28"/>
          <w:szCs w:val="28"/>
        </w:rPr>
        <w:t>статус</w:t>
      </w:r>
      <w:r w:rsidR="00B148FE">
        <w:rPr>
          <w:rStyle w:val="extendedtext-full"/>
          <w:rFonts w:ascii="Times New Roman" w:hAnsi="Times New Roman" w:cs="Times New Roman"/>
          <w:sz w:val="28"/>
          <w:szCs w:val="28"/>
        </w:rPr>
        <w:t xml:space="preserve"> жизнеспособности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.</w:t>
      </w:r>
    </w:p>
    <w:p w14:paraId="0D932837" w14:textId="2EAD7EF7" w:rsidR="001E00EB" w:rsidRPr="00FF07F5" w:rsidRDefault="0049557F" w:rsidP="001E0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102126290"/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8128A7">
        <w:rPr>
          <w:rStyle w:val="extendedtext-full"/>
          <w:rFonts w:ascii="Times New Roman" w:hAnsi="Times New Roman" w:cs="Times New Roman"/>
          <w:b/>
          <w:sz w:val="28"/>
          <w:szCs w:val="28"/>
        </w:rPr>
        <w:t>Третья</w:t>
      </w:r>
      <w:r w:rsidR="009C49B9" w:rsidRPr="00FF07F5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="009C49B9" w:rsidRPr="00FF07F5">
        <w:rPr>
          <w:rStyle w:val="extendedtext-full"/>
          <w:rFonts w:ascii="Times New Roman" w:hAnsi="Times New Roman" w:cs="Times New Roman"/>
          <w:sz w:val="28"/>
          <w:szCs w:val="28"/>
        </w:rPr>
        <w:t>глава,</w:t>
      </w:r>
      <w:r w:rsidR="00704A18" w:rsidRPr="00FF07F5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2E3AD9" w:rsidRPr="00FF07F5">
        <w:rPr>
          <w:rStyle w:val="extendedtext-full"/>
          <w:rFonts w:ascii="Times New Roman" w:hAnsi="Times New Roman" w:cs="Times New Roman"/>
          <w:sz w:val="28"/>
          <w:szCs w:val="28"/>
        </w:rPr>
        <w:t>«</w:t>
      </w:r>
      <w:r w:rsidR="008A59D9">
        <w:rPr>
          <w:rFonts w:ascii="Times New Roman" w:hAnsi="Times New Roman" w:cs="Times New Roman"/>
          <w:b/>
          <w:sz w:val="28"/>
          <w:szCs w:val="28"/>
        </w:rPr>
        <w:t xml:space="preserve">Абхазская народная хореография </w:t>
      </w:r>
      <w:r w:rsidR="00163E3C" w:rsidRPr="00FF07F5">
        <w:rPr>
          <w:rFonts w:ascii="Times New Roman" w:hAnsi="Times New Roman" w:cs="Times New Roman"/>
          <w:b/>
          <w:sz w:val="28"/>
          <w:szCs w:val="28"/>
        </w:rPr>
        <w:t xml:space="preserve">в контексте </w:t>
      </w:r>
      <w:proofErr w:type="spellStart"/>
      <w:r w:rsidR="00163E3C" w:rsidRPr="00FF07F5">
        <w:rPr>
          <w:rFonts w:ascii="Times New Roman" w:hAnsi="Times New Roman" w:cs="Times New Roman"/>
          <w:b/>
          <w:sz w:val="28"/>
          <w:szCs w:val="28"/>
        </w:rPr>
        <w:t>соционормативной</w:t>
      </w:r>
      <w:proofErr w:type="spellEnd"/>
      <w:r w:rsidR="00163E3C" w:rsidRPr="00FF07F5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2E3AD9" w:rsidRPr="00FF07F5">
        <w:rPr>
          <w:rStyle w:val="extendedtext-full"/>
          <w:rFonts w:ascii="Times New Roman" w:hAnsi="Times New Roman" w:cs="Times New Roman"/>
          <w:b/>
          <w:sz w:val="28"/>
          <w:szCs w:val="28"/>
        </w:rPr>
        <w:t>»</w:t>
      </w:r>
      <w:r w:rsidR="000C2A47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bookmarkEnd w:id="8"/>
      <w:r w:rsidR="000C2A47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- </w:t>
      </w:r>
      <w:r w:rsidR="001E00EB" w:rsidRPr="00FF07F5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="00B444A9" w:rsidRPr="000C2A47">
        <w:rPr>
          <w:rFonts w:ascii="Times New Roman" w:hAnsi="Times New Roman" w:cs="Times New Roman"/>
          <w:sz w:val="28"/>
          <w:szCs w:val="28"/>
        </w:rPr>
        <w:t>содержит три параграфа.</w:t>
      </w:r>
    </w:p>
    <w:p w14:paraId="617A7E1A" w14:textId="2EF36415" w:rsidR="00FF07F5" w:rsidRPr="00FF07F5" w:rsidRDefault="00FF07F5" w:rsidP="00FF0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7F5">
        <w:rPr>
          <w:rStyle w:val="extendedtext-full"/>
          <w:rFonts w:ascii="Times New Roman" w:hAnsi="Times New Roman" w:cs="Times New Roman"/>
          <w:sz w:val="28"/>
          <w:szCs w:val="28"/>
        </w:rPr>
        <w:t xml:space="preserve">     </w:t>
      </w:r>
      <w:r w:rsidR="004466B8" w:rsidRPr="0016603E">
        <w:rPr>
          <w:rFonts w:ascii="Times New Roman" w:hAnsi="Times New Roman" w:cs="Times New Roman"/>
          <w:sz w:val="28"/>
          <w:szCs w:val="28"/>
        </w:rPr>
        <w:t>В параграфе 3</w:t>
      </w:r>
      <w:r w:rsidR="005E52C8" w:rsidRPr="0016603E">
        <w:rPr>
          <w:rFonts w:ascii="Times New Roman" w:hAnsi="Times New Roman" w:cs="Times New Roman"/>
          <w:sz w:val="28"/>
          <w:szCs w:val="28"/>
        </w:rPr>
        <w:t>.1</w:t>
      </w:r>
      <w:r w:rsidR="005E52C8" w:rsidRPr="00FF07F5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9" w:name="_Hlk102126316"/>
      <w:r w:rsidR="005E52C8" w:rsidRPr="00FF07F5">
        <w:rPr>
          <w:rFonts w:ascii="Times New Roman" w:hAnsi="Times New Roman" w:cs="Times New Roman"/>
          <w:b/>
          <w:sz w:val="28"/>
          <w:szCs w:val="28"/>
        </w:rPr>
        <w:t xml:space="preserve">«Описание народной хореографии абхазов в контексте традиционной обрядности» </w:t>
      </w:r>
      <w:bookmarkEnd w:id="9"/>
      <w:r w:rsidRPr="00FF07F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10617">
        <w:rPr>
          <w:rFonts w:ascii="Times New Roman" w:hAnsi="Times New Roman" w:cs="Times New Roman"/>
          <w:sz w:val="28"/>
          <w:szCs w:val="28"/>
        </w:rPr>
        <w:t>дается общий обзор танцев</w:t>
      </w:r>
      <w:r w:rsidR="00690CE1">
        <w:rPr>
          <w:rFonts w:ascii="Times New Roman" w:hAnsi="Times New Roman" w:cs="Times New Roman"/>
          <w:sz w:val="28"/>
          <w:szCs w:val="28"/>
        </w:rPr>
        <w:t>,</w:t>
      </w:r>
      <w:r w:rsidR="00510617">
        <w:rPr>
          <w:rFonts w:ascii="Times New Roman" w:hAnsi="Times New Roman" w:cs="Times New Roman"/>
          <w:sz w:val="28"/>
          <w:szCs w:val="28"/>
        </w:rPr>
        <w:t xml:space="preserve"> являвш</w:t>
      </w:r>
      <w:r w:rsidRPr="00FF07F5">
        <w:rPr>
          <w:rFonts w:ascii="Times New Roman" w:hAnsi="Times New Roman" w:cs="Times New Roman"/>
          <w:sz w:val="28"/>
          <w:szCs w:val="28"/>
        </w:rPr>
        <w:t xml:space="preserve">ихся частью обрядов. </w:t>
      </w:r>
    </w:p>
    <w:p w14:paraId="33448729" w14:textId="3C24DF0A" w:rsidR="00283983" w:rsidRPr="00A11F9D" w:rsidRDefault="00690CE1" w:rsidP="009423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645D8">
        <w:rPr>
          <w:rFonts w:ascii="Times New Roman" w:hAnsi="Times New Roman" w:cs="Times New Roman"/>
          <w:sz w:val="28"/>
        </w:rPr>
        <w:t>Вне зависимости от того, к какой хореографической структуре (форме) о</w:t>
      </w:r>
      <w:r w:rsidR="00B22409">
        <w:rPr>
          <w:rFonts w:ascii="Times New Roman" w:hAnsi="Times New Roman" w:cs="Times New Roman"/>
          <w:sz w:val="28"/>
        </w:rPr>
        <w:t>тносится танец, он всегда являетс</w:t>
      </w:r>
      <w:r>
        <w:rPr>
          <w:rFonts w:ascii="Times New Roman" w:hAnsi="Times New Roman" w:cs="Times New Roman"/>
          <w:sz w:val="28"/>
        </w:rPr>
        <w:t>я частью обряда и выполняет</w:t>
      </w:r>
      <w:r w:rsidR="00A645D8">
        <w:rPr>
          <w:rFonts w:ascii="Times New Roman" w:hAnsi="Times New Roman" w:cs="Times New Roman"/>
          <w:sz w:val="28"/>
        </w:rPr>
        <w:t xml:space="preserve"> определенную социальную функцию. </w:t>
      </w:r>
      <w:r w:rsidR="00B22409">
        <w:rPr>
          <w:rFonts w:ascii="Times New Roman" w:hAnsi="Times New Roman" w:cs="Times New Roman"/>
          <w:color w:val="000000"/>
          <w:sz w:val="28"/>
        </w:rPr>
        <w:t>К</w:t>
      </w:r>
      <w:r w:rsidR="00A645D8" w:rsidRPr="00345032">
        <w:rPr>
          <w:rFonts w:ascii="Times New Roman" w:hAnsi="Times New Roman" w:cs="Times New Roman"/>
          <w:color w:val="000000"/>
          <w:sz w:val="28"/>
        </w:rPr>
        <w:t>омпозиционное оформление танца и</w:t>
      </w:r>
      <w:r w:rsidR="00A645D8">
        <w:rPr>
          <w:rFonts w:ascii="Times New Roman" w:hAnsi="Times New Roman" w:cs="Times New Roman"/>
          <w:color w:val="000000"/>
          <w:sz w:val="28"/>
        </w:rPr>
        <w:t xml:space="preserve"> особенности его исполнения во многом так</w:t>
      </w:r>
      <w:r w:rsidR="0094233F">
        <w:rPr>
          <w:rFonts w:ascii="Times New Roman" w:hAnsi="Times New Roman" w:cs="Times New Roman"/>
          <w:color w:val="000000"/>
          <w:sz w:val="28"/>
        </w:rPr>
        <w:t xml:space="preserve">же продиктованы именно обрядом. </w:t>
      </w:r>
      <w:r w:rsidR="00661184">
        <w:rPr>
          <w:rFonts w:ascii="Times New Roman" w:hAnsi="Times New Roman" w:cs="Times New Roman"/>
          <w:color w:val="000000"/>
          <w:sz w:val="28"/>
        </w:rPr>
        <w:t>В данном параграфе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DA19C5" w:rsidRPr="009153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</w:t>
      </w:r>
      <w:r w:rsidR="00235B5F" w:rsidRPr="00915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исследование исторического пути развития танцев</w:t>
      </w:r>
      <w:r w:rsidR="00235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B5F">
        <w:rPr>
          <w:rFonts w:ascii="Times New Roman" w:hAnsi="Times New Roman" w:cs="Times New Roman"/>
          <w:color w:val="000000"/>
          <w:sz w:val="28"/>
        </w:rPr>
        <w:t>«</w:t>
      </w:r>
      <w:proofErr w:type="spellStart"/>
      <w:r w:rsidR="00126CA0">
        <w:rPr>
          <w:rFonts w:ascii="Times New Roman Abkh" w:hAnsi="Times New Roman Abkh" w:cs="Times New Roman"/>
          <w:sz w:val="28"/>
        </w:rPr>
        <w:t>А</w:t>
      </w:r>
      <w:r w:rsidR="00BB7082" w:rsidRPr="00BB7082">
        <w:rPr>
          <w:rFonts w:ascii="Times New Roman Abkh" w:hAnsi="Times New Roman Abkh" w:cs="Times New Roman"/>
          <w:sz w:val="28"/>
        </w:rPr>
        <w:t>ураашьа</w:t>
      </w:r>
      <w:proofErr w:type="spellEnd"/>
      <w:r w:rsidR="00BB7082" w:rsidRPr="00BB7082">
        <w:rPr>
          <w:rFonts w:ascii="Times New Roman" w:hAnsi="Times New Roman" w:cs="Times New Roman"/>
          <w:sz w:val="28"/>
        </w:rPr>
        <w:t>,</w:t>
      </w:r>
      <w:r w:rsidR="00BB7082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126CA0">
        <w:rPr>
          <w:rFonts w:ascii="Times New Roman" w:hAnsi="Times New Roman" w:cs="Times New Roman"/>
          <w:sz w:val="28"/>
        </w:rPr>
        <w:t>И</w:t>
      </w:r>
      <w:r w:rsidR="00BB7082">
        <w:rPr>
          <w:rFonts w:ascii="Times New Roman" w:hAnsi="Times New Roman" w:cs="Times New Roman"/>
          <w:sz w:val="28"/>
        </w:rPr>
        <w:t>ааирума</w:t>
      </w:r>
      <w:proofErr w:type="spellEnd"/>
      <w:r w:rsidR="00BB7082">
        <w:rPr>
          <w:rFonts w:ascii="Times New Roman" w:hAnsi="Times New Roman" w:cs="Times New Roman"/>
          <w:sz w:val="28"/>
        </w:rPr>
        <w:t>»,</w:t>
      </w:r>
      <w:r w:rsidR="00BB7082" w:rsidRPr="001874F8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126CA0">
        <w:rPr>
          <w:rFonts w:ascii="Times New Roman Abkh" w:hAnsi="Times New Roman Abkh" w:cs="Times New Roman"/>
          <w:sz w:val="28"/>
        </w:rPr>
        <w:t>А</w:t>
      </w:r>
      <w:r w:rsidR="00BB7082">
        <w:rPr>
          <w:rFonts w:ascii="Times New Roman Abkh" w:hAnsi="Times New Roman Abkh" w:cs="Times New Roman"/>
          <w:sz w:val="28"/>
        </w:rPr>
        <w:t>хьчацъ</w:t>
      </w:r>
      <w:r w:rsidR="00BB7082" w:rsidRPr="00F84E69">
        <w:rPr>
          <w:rFonts w:ascii="Times New Roman Abkh" w:hAnsi="Times New Roman Abkh" w:cs="Times New Roman"/>
          <w:sz w:val="28"/>
        </w:rPr>
        <w:t>а</w:t>
      </w:r>
      <w:proofErr w:type="spellEnd"/>
      <w:r w:rsidR="00BB7082">
        <w:rPr>
          <w:rFonts w:ascii="Times New Roman Abkh" w:hAnsi="Times New Roman Abkh" w:cs="Times New Roman"/>
          <w:sz w:val="28"/>
        </w:rPr>
        <w:t xml:space="preserve"> </w:t>
      </w:r>
      <w:proofErr w:type="spellStart"/>
      <w:r w:rsidR="00BB7082" w:rsidRPr="000D1067">
        <w:rPr>
          <w:rFonts w:ascii="Times New Roman Abkh" w:hAnsi="Times New Roman Abkh" w:cs="Times New Roman"/>
          <w:sz w:val="28"/>
        </w:rPr>
        <w:t>рыкъашара</w:t>
      </w:r>
      <w:proofErr w:type="spellEnd"/>
      <w:r w:rsidR="00BB7082">
        <w:rPr>
          <w:rFonts w:ascii="Times New Roman" w:hAnsi="Times New Roman" w:cs="Times New Roman"/>
          <w:sz w:val="28"/>
        </w:rPr>
        <w:t>»,</w:t>
      </w:r>
      <w:r w:rsidR="00BB7082" w:rsidRPr="001874F8">
        <w:rPr>
          <w:rFonts w:ascii="Times New Roman" w:hAnsi="Times New Roman" w:cs="Times New Roman"/>
          <w:sz w:val="28"/>
        </w:rPr>
        <w:t xml:space="preserve"> «</w:t>
      </w:r>
      <w:r w:rsidR="00126CA0">
        <w:rPr>
          <w:rFonts w:ascii="Times New Roman Abkh" w:hAnsi="Times New Roman Abkh" w:cs="Times New Roman"/>
          <w:sz w:val="28"/>
        </w:rPr>
        <w:t>А0</w:t>
      </w:r>
      <w:r w:rsidR="00BB7082">
        <w:rPr>
          <w:rFonts w:ascii="Times New Roman Abkh" w:hAnsi="Times New Roman Abkh" w:cs="Times New Roman"/>
          <w:sz w:val="28"/>
        </w:rPr>
        <w:t>ацаагацъ</w:t>
      </w:r>
      <w:r w:rsidR="00BB7082" w:rsidRPr="00556AC9">
        <w:rPr>
          <w:rFonts w:ascii="Times New Roman Abkh" w:hAnsi="Times New Roman Abkh" w:cs="Times New Roman"/>
          <w:sz w:val="28"/>
        </w:rPr>
        <w:t>а</w:t>
      </w:r>
      <w:r w:rsidR="00BB70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7082" w:rsidRPr="000D1067">
        <w:rPr>
          <w:rFonts w:ascii="Times New Roman" w:hAnsi="Times New Roman" w:cs="Times New Roman"/>
          <w:sz w:val="28"/>
        </w:rPr>
        <w:t>р</w:t>
      </w:r>
      <w:r w:rsidR="00BB7082" w:rsidRPr="000D1067">
        <w:rPr>
          <w:rFonts w:ascii="Times New Roman Abkh" w:hAnsi="Times New Roman Abkh" w:cs="Times New Roman"/>
          <w:sz w:val="28"/>
        </w:rPr>
        <w:t>ыкъашара</w:t>
      </w:r>
      <w:proofErr w:type="spellEnd"/>
      <w:r w:rsidR="00BB7082" w:rsidRPr="001874F8">
        <w:rPr>
          <w:rFonts w:ascii="Times New Roman" w:hAnsi="Times New Roman" w:cs="Times New Roman"/>
          <w:sz w:val="28"/>
        </w:rPr>
        <w:t>», «</w:t>
      </w:r>
      <w:r w:rsidR="00126CA0">
        <w:rPr>
          <w:rFonts w:ascii="Times New Roman Abkh" w:hAnsi="Times New Roman Abkh" w:cs="Times New Roman"/>
          <w:sz w:val="28"/>
        </w:rPr>
        <w:t>А</w:t>
      </w:r>
      <w:r w:rsidR="00BB7082">
        <w:rPr>
          <w:rFonts w:ascii="Times New Roman Abkh" w:hAnsi="Times New Roman Abkh" w:cs="Times New Roman"/>
          <w:sz w:val="28"/>
        </w:rPr>
        <w:t xml:space="preserve">=ар </w:t>
      </w:r>
      <w:proofErr w:type="spellStart"/>
      <w:r w:rsidR="00BB7082">
        <w:rPr>
          <w:rFonts w:ascii="Times New Roman Abkh" w:hAnsi="Times New Roman Abkh" w:cs="Times New Roman"/>
          <w:sz w:val="28"/>
        </w:rPr>
        <w:t>рыкъашара</w:t>
      </w:r>
      <w:proofErr w:type="spellEnd"/>
      <w:r w:rsidR="00BB7082">
        <w:rPr>
          <w:rFonts w:ascii="Times New Roman Abkh" w:hAnsi="Times New Roman Abkh" w:cs="Times New Roman"/>
          <w:sz w:val="28"/>
        </w:rPr>
        <w:t xml:space="preserve">», </w:t>
      </w:r>
      <w:r w:rsidR="00BB7082">
        <w:rPr>
          <w:rFonts w:ascii="Times New Roman" w:hAnsi="Times New Roman" w:cs="Times New Roman"/>
          <w:sz w:val="28"/>
        </w:rPr>
        <w:t>«</w:t>
      </w:r>
      <w:proofErr w:type="spellStart"/>
      <w:r w:rsidR="00126CA0">
        <w:rPr>
          <w:rFonts w:ascii="Times New Roman Abkh" w:hAnsi="Times New Roman Abkh" w:cs="Times New Roman"/>
          <w:sz w:val="28"/>
        </w:rPr>
        <w:t>Ш</w:t>
      </w:r>
      <w:r w:rsidR="00BB7082" w:rsidRPr="006037E4">
        <w:rPr>
          <w:rFonts w:ascii="Times New Roman Abkh" w:hAnsi="Times New Roman Abkh" w:cs="Times New Roman"/>
          <w:sz w:val="28"/>
        </w:rPr>
        <w:t>ьаратын</w:t>
      </w:r>
      <w:proofErr w:type="spellEnd"/>
      <w:r w:rsidR="00BB7082" w:rsidRPr="001874F8">
        <w:rPr>
          <w:rFonts w:ascii="Times New Roman" w:hAnsi="Times New Roman" w:cs="Times New Roman"/>
          <w:sz w:val="28"/>
        </w:rPr>
        <w:t>»,</w:t>
      </w:r>
      <w:r w:rsidR="00BB7082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BB7082">
        <w:rPr>
          <w:rFonts w:ascii="Times New Roman Abkh" w:hAnsi="Times New Roman Abkh" w:cs="Times New Roman"/>
          <w:sz w:val="28"/>
        </w:rPr>
        <w:t>Афыкъ</w:t>
      </w:r>
      <w:r w:rsidR="00BB7082" w:rsidRPr="009B4339">
        <w:rPr>
          <w:rFonts w:ascii="Times New Roman Abkh" w:hAnsi="Times New Roman Abkh" w:cs="Times New Roman"/>
          <w:sz w:val="28"/>
        </w:rPr>
        <w:t>ашара</w:t>
      </w:r>
      <w:proofErr w:type="spellEnd"/>
      <w:r w:rsidR="00BB7082">
        <w:rPr>
          <w:rFonts w:ascii="Times New Roman" w:hAnsi="Times New Roman" w:cs="Times New Roman"/>
          <w:sz w:val="28"/>
        </w:rPr>
        <w:t>», «</w:t>
      </w:r>
      <w:proofErr w:type="spellStart"/>
      <w:r w:rsidR="00BB7082">
        <w:rPr>
          <w:rFonts w:ascii="Times New Roman Abkh" w:hAnsi="Times New Roman Abkh" w:cs="Times New Roman"/>
          <w:sz w:val="28"/>
        </w:rPr>
        <w:t>Ёи</w:t>
      </w:r>
      <w:r w:rsidR="00BB7082" w:rsidRPr="009B4339">
        <w:rPr>
          <w:rFonts w:ascii="Times New Roman Abkh" w:hAnsi="Times New Roman Abkh" w:cs="Times New Roman"/>
          <w:sz w:val="28"/>
        </w:rPr>
        <w:t>уауа</w:t>
      </w:r>
      <w:proofErr w:type="spellEnd"/>
      <w:r w:rsidR="00BB7082">
        <w:rPr>
          <w:rFonts w:ascii="Times New Roman" w:hAnsi="Times New Roman" w:cs="Times New Roman"/>
          <w:sz w:val="28"/>
        </w:rPr>
        <w:t xml:space="preserve">», </w:t>
      </w:r>
      <w:r w:rsidR="00BB7082" w:rsidRPr="001874F8">
        <w:rPr>
          <w:rFonts w:ascii="Times New Roman" w:hAnsi="Times New Roman" w:cs="Times New Roman"/>
          <w:sz w:val="28"/>
        </w:rPr>
        <w:t>«</w:t>
      </w:r>
      <w:proofErr w:type="spellStart"/>
      <w:r w:rsidR="00126CA0">
        <w:rPr>
          <w:rFonts w:ascii="Times New Roman Abkh" w:hAnsi="Times New Roman Abkh" w:cs="Times New Roman"/>
          <w:sz w:val="28"/>
        </w:rPr>
        <w:t>А</w:t>
      </w:r>
      <w:r w:rsidR="00892540">
        <w:rPr>
          <w:rFonts w:ascii="Times New Roman Abkh" w:hAnsi="Times New Roman Abkh" w:cs="Times New Roman"/>
          <w:sz w:val="28"/>
        </w:rPr>
        <w:t>жъюахырк</w:t>
      </w:r>
      <w:r w:rsidR="00892540">
        <w:rPr>
          <w:rFonts w:ascii="Times New Roman" w:hAnsi="Times New Roman" w:cs="Times New Roman"/>
          <w:sz w:val="28"/>
        </w:rPr>
        <w:t>ә</w:t>
      </w:r>
      <w:r w:rsidR="00BB7082" w:rsidRPr="00224DC4">
        <w:rPr>
          <w:rFonts w:ascii="Times New Roman Abkh" w:hAnsi="Times New Roman Abkh" w:cs="Times New Roman"/>
          <w:sz w:val="28"/>
        </w:rPr>
        <w:t>ашара</w:t>
      </w:r>
      <w:proofErr w:type="spellEnd"/>
      <w:r w:rsidR="009D1225">
        <w:rPr>
          <w:rFonts w:ascii="Times New Roman Abkh" w:hAnsi="Times New Roman Abkh" w:cs="Times New Roman"/>
          <w:sz w:val="28"/>
        </w:rPr>
        <w:t xml:space="preserve">», </w:t>
      </w:r>
      <w:r w:rsidR="00BB7082" w:rsidRPr="001874F8">
        <w:rPr>
          <w:rFonts w:ascii="Times New Roman" w:hAnsi="Times New Roman" w:cs="Times New Roman"/>
          <w:sz w:val="28"/>
        </w:rPr>
        <w:t>«</w:t>
      </w:r>
      <w:proofErr w:type="spellStart"/>
      <w:r w:rsidR="00126CA0">
        <w:rPr>
          <w:rFonts w:ascii="Times New Roman Abkh" w:hAnsi="Times New Roman Abkh" w:cs="Times New Roman"/>
          <w:sz w:val="28"/>
        </w:rPr>
        <w:t>А</w:t>
      </w:r>
      <w:r w:rsidR="00BB7082">
        <w:rPr>
          <w:rFonts w:ascii="Times New Roman Abkh" w:hAnsi="Times New Roman Abkh" w:cs="Times New Roman"/>
          <w:sz w:val="28"/>
        </w:rPr>
        <w:t>йамакъ</w:t>
      </w:r>
      <w:r w:rsidR="00BB7082" w:rsidRPr="002017D5">
        <w:rPr>
          <w:rFonts w:ascii="Times New Roman Abkh" w:hAnsi="Times New Roman Abkh" w:cs="Times New Roman"/>
          <w:sz w:val="28"/>
        </w:rPr>
        <w:t>ашара</w:t>
      </w:r>
      <w:proofErr w:type="spellEnd"/>
      <w:r w:rsidR="00BB7082" w:rsidRPr="001874F8">
        <w:rPr>
          <w:rFonts w:ascii="Times New Roman" w:hAnsi="Times New Roman" w:cs="Times New Roman"/>
          <w:sz w:val="28"/>
        </w:rPr>
        <w:t>», «</w:t>
      </w:r>
      <w:r w:rsidR="00126CA0">
        <w:rPr>
          <w:rFonts w:ascii="Times New Roman Abkh" w:hAnsi="Times New Roman Abkh" w:cs="Times New Roman"/>
          <w:sz w:val="28"/>
        </w:rPr>
        <w:t>А</w:t>
      </w:r>
      <w:r w:rsidR="00BB7082">
        <w:rPr>
          <w:rFonts w:ascii="Times New Roman Abkh" w:hAnsi="Times New Roman Abkh" w:cs="Times New Roman"/>
          <w:sz w:val="28"/>
        </w:rPr>
        <w:t>шъа6</w:t>
      </w:r>
      <w:r w:rsidR="00BB7082" w:rsidRPr="002017D5">
        <w:rPr>
          <w:rFonts w:ascii="Times New Roman Abkh" w:hAnsi="Times New Roman Abkh" w:cs="Times New Roman"/>
          <w:sz w:val="28"/>
        </w:rPr>
        <w:t>ь</w:t>
      </w:r>
      <w:r w:rsidR="00BB7082">
        <w:rPr>
          <w:rFonts w:ascii="Times New Roman Abkh" w:hAnsi="Times New Roman Abkh" w:cs="Times New Roman"/>
          <w:sz w:val="28"/>
        </w:rPr>
        <w:t xml:space="preserve"> </w:t>
      </w:r>
      <w:proofErr w:type="spellStart"/>
      <w:r w:rsidR="00BB7082">
        <w:rPr>
          <w:rFonts w:ascii="Times New Roman Abkh" w:hAnsi="Times New Roman Abkh" w:cs="Times New Roman"/>
          <w:sz w:val="28"/>
        </w:rPr>
        <w:t>къ</w:t>
      </w:r>
      <w:r w:rsidR="00BB7082" w:rsidRPr="002017D5">
        <w:rPr>
          <w:rFonts w:ascii="Times New Roman Abkh" w:hAnsi="Times New Roman Abkh" w:cs="Times New Roman"/>
          <w:sz w:val="28"/>
        </w:rPr>
        <w:t>ашара</w:t>
      </w:r>
      <w:proofErr w:type="spellEnd"/>
      <w:r w:rsidR="00BB7082">
        <w:rPr>
          <w:rFonts w:ascii="Times New Roman" w:hAnsi="Times New Roman" w:cs="Times New Roman"/>
          <w:sz w:val="28"/>
        </w:rPr>
        <w:t>»,</w:t>
      </w:r>
      <w:r w:rsidR="00BB7082" w:rsidRPr="001874F8">
        <w:rPr>
          <w:rFonts w:ascii="Times New Roman" w:hAnsi="Times New Roman" w:cs="Times New Roman"/>
          <w:b/>
          <w:i/>
          <w:color w:val="222222"/>
          <w:sz w:val="28"/>
          <w:szCs w:val="21"/>
          <w:shd w:val="clear" w:color="auto" w:fill="FFFFFF"/>
        </w:rPr>
        <w:t xml:space="preserve"> </w:t>
      </w:r>
      <w:r w:rsidR="00126CA0">
        <w:rPr>
          <w:rFonts w:ascii="Times New Roman" w:hAnsi="Times New Roman" w:cs="Times New Roman"/>
          <w:sz w:val="28"/>
        </w:rPr>
        <w:t>«</w:t>
      </w:r>
      <w:proofErr w:type="spellStart"/>
      <w:r w:rsidR="00126CA0">
        <w:rPr>
          <w:rFonts w:ascii="Times New Roman" w:hAnsi="Times New Roman" w:cs="Times New Roman"/>
          <w:sz w:val="28"/>
        </w:rPr>
        <w:t>Аршышра</w:t>
      </w:r>
      <w:proofErr w:type="spellEnd"/>
      <w:r w:rsidR="00126CA0">
        <w:rPr>
          <w:rFonts w:ascii="Times New Roman" w:hAnsi="Times New Roman" w:cs="Times New Roman"/>
          <w:sz w:val="28"/>
        </w:rPr>
        <w:t>»,</w:t>
      </w:r>
      <w:r w:rsidR="001C4DF2">
        <w:rPr>
          <w:rFonts w:ascii="Times New Roman" w:hAnsi="Times New Roman" w:cs="Times New Roman"/>
          <w:sz w:val="28"/>
        </w:rPr>
        <w:t xml:space="preserve"> </w:t>
      </w:r>
      <w:r w:rsidR="00DA1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определена </w:t>
      </w:r>
      <w:r w:rsidR="00235B5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</w:t>
      </w:r>
      <w:r w:rsidR="00235B5F" w:rsidRPr="00014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B5F" w:rsidRPr="00014B1F"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хореографической 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танцев</w:t>
      </w:r>
      <w:r w:rsidR="00235B5F" w:rsidRPr="00014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анализа морфологического и семантич</w:t>
      </w:r>
      <w:r w:rsidR="00235B5F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аспекта</w:t>
      </w:r>
      <w:r w:rsidR="001C4DF2">
        <w:rPr>
          <w:rFonts w:ascii="Times New Roman" w:hAnsi="Times New Roman" w:cs="Times New Roman"/>
          <w:sz w:val="28"/>
        </w:rPr>
        <w:t>.</w:t>
      </w:r>
      <w:r w:rsidR="00600434">
        <w:rPr>
          <w:rFonts w:ascii="Times New Roman" w:hAnsi="Times New Roman" w:cs="Times New Roman"/>
          <w:sz w:val="28"/>
        </w:rPr>
        <w:t xml:space="preserve"> Каждому танцу присваивается статус в соответствии с жизнеспособностью</w:t>
      </w:r>
      <w:r w:rsidR="00397872">
        <w:rPr>
          <w:rFonts w:ascii="Times New Roman" w:hAnsi="Times New Roman" w:cs="Times New Roman"/>
          <w:sz w:val="28"/>
        </w:rPr>
        <w:t xml:space="preserve">: </w:t>
      </w:r>
      <w:r w:rsidR="005700D2">
        <w:rPr>
          <w:rFonts w:ascii="Times New Roman" w:hAnsi="Times New Roman" w:cs="Times New Roman"/>
          <w:sz w:val="28"/>
        </w:rPr>
        <w:t>б</w:t>
      </w:r>
      <w:r w:rsidR="00600434">
        <w:rPr>
          <w:rFonts w:ascii="Times New Roman" w:hAnsi="Times New Roman" w:cs="Times New Roman"/>
          <w:sz w:val="28"/>
        </w:rPr>
        <w:t>езопасный, уязвимый, на грани исчезновения,</w:t>
      </w:r>
      <w:r w:rsidR="005700D2">
        <w:rPr>
          <w:rFonts w:ascii="Times New Roman" w:hAnsi="Times New Roman" w:cs="Times New Roman"/>
          <w:sz w:val="28"/>
        </w:rPr>
        <w:t xml:space="preserve"> и</w:t>
      </w:r>
      <w:r w:rsidR="007875A9">
        <w:rPr>
          <w:rFonts w:ascii="Times New Roman" w:hAnsi="Times New Roman" w:cs="Times New Roman"/>
          <w:sz w:val="28"/>
        </w:rPr>
        <w:t>счезнувший</w:t>
      </w:r>
      <w:r w:rsidR="00397872">
        <w:rPr>
          <w:rFonts w:ascii="Times New Roman" w:hAnsi="Times New Roman" w:cs="Times New Roman"/>
          <w:sz w:val="28"/>
        </w:rPr>
        <w:t>.</w:t>
      </w:r>
    </w:p>
    <w:p w14:paraId="6701EFF5" w14:textId="65CCC6CA" w:rsidR="00D725BC" w:rsidRDefault="00EF7F4F" w:rsidP="00EF7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B38">
        <w:rPr>
          <w:rFonts w:ascii="Times New Roman" w:hAnsi="Times New Roman" w:cs="Times New Roman"/>
          <w:sz w:val="28"/>
          <w:szCs w:val="28"/>
        </w:rPr>
        <w:t xml:space="preserve">   </w:t>
      </w:r>
      <w:r w:rsidR="00283983" w:rsidRPr="00FF07F5">
        <w:rPr>
          <w:rStyle w:val="extendedtext-full"/>
          <w:rFonts w:ascii="Times New Roman" w:hAnsi="Times New Roman" w:cs="Times New Roman"/>
          <w:sz w:val="28"/>
          <w:szCs w:val="28"/>
        </w:rPr>
        <w:t xml:space="preserve">     </w:t>
      </w:r>
      <w:r w:rsidR="004466B8" w:rsidRPr="0016603E">
        <w:rPr>
          <w:rFonts w:ascii="Times New Roman" w:hAnsi="Times New Roman" w:cs="Times New Roman"/>
          <w:sz w:val="28"/>
          <w:szCs w:val="28"/>
        </w:rPr>
        <w:t>В параграфе 3</w:t>
      </w:r>
      <w:r w:rsidR="00283983" w:rsidRPr="0016603E">
        <w:rPr>
          <w:rFonts w:ascii="Times New Roman" w:hAnsi="Times New Roman" w:cs="Times New Roman"/>
          <w:sz w:val="28"/>
          <w:szCs w:val="28"/>
        </w:rPr>
        <w:t>.</w:t>
      </w:r>
      <w:r w:rsidR="00153590" w:rsidRPr="0016603E">
        <w:rPr>
          <w:rFonts w:ascii="Times New Roman" w:hAnsi="Times New Roman" w:cs="Times New Roman"/>
          <w:sz w:val="28"/>
          <w:szCs w:val="28"/>
        </w:rPr>
        <w:t>2</w:t>
      </w:r>
      <w:r w:rsidR="00283983" w:rsidRPr="0016603E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10" w:name="_Hlk102126337"/>
      <w:r w:rsidR="00283983" w:rsidRPr="0016603E">
        <w:rPr>
          <w:rFonts w:ascii="Times New Roman" w:hAnsi="Times New Roman" w:cs="Times New Roman"/>
          <w:b/>
          <w:sz w:val="28"/>
          <w:szCs w:val="28"/>
        </w:rPr>
        <w:t>«Нормативный</w:t>
      </w:r>
      <w:r w:rsidR="00283983" w:rsidRPr="00283983">
        <w:rPr>
          <w:rFonts w:ascii="Times New Roman" w:hAnsi="Times New Roman" w:cs="Times New Roman"/>
          <w:b/>
          <w:sz w:val="28"/>
          <w:szCs w:val="28"/>
        </w:rPr>
        <w:t xml:space="preserve"> аспект танца»</w:t>
      </w:r>
      <w:r w:rsidR="00F41CF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0"/>
      <w:r w:rsidR="00F41CF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53BC1">
        <w:rPr>
          <w:rFonts w:ascii="Times New Roman" w:hAnsi="Times New Roman" w:cs="Times New Roman"/>
          <w:sz w:val="28"/>
          <w:szCs w:val="28"/>
        </w:rPr>
        <w:t>рассматриваются</w:t>
      </w:r>
      <w:r w:rsidR="00F41CF1">
        <w:rPr>
          <w:rFonts w:ascii="Times New Roman" w:hAnsi="Times New Roman" w:cs="Times New Roman"/>
          <w:sz w:val="28"/>
          <w:szCs w:val="28"/>
        </w:rPr>
        <w:t xml:space="preserve"> н</w:t>
      </w:r>
      <w:r w:rsidR="00690CE1">
        <w:rPr>
          <w:rFonts w:ascii="Times New Roman" w:hAnsi="Times New Roman" w:cs="Times New Roman"/>
          <w:sz w:val="28"/>
          <w:szCs w:val="28"/>
        </w:rPr>
        <w:t xml:space="preserve">ормы этикета, являющиеся базисом </w:t>
      </w:r>
      <w:proofErr w:type="spellStart"/>
      <w:r w:rsidR="00690CE1">
        <w:rPr>
          <w:rFonts w:ascii="Times New Roman" w:hAnsi="Times New Roman" w:cs="Times New Roman"/>
          <w:sz w:val="28"/>
          <w:szCs w:val="28"/>
        </w:rPr>
        <w:t>Апсуара</w:t>
      </w:r>
      <w:proofErr w:type="spellEnd"/>
      <w:r w:rsidR="00690CE1">
        <w:rPr>
          <w:rFonts w:ascii="Times New Roman" w:hAnsi="Times New Roman" w:cs="Times New Roman"/>
          <w:sz w:val="28"/>
          <w:szCs w:val="28"/>
        </w:rPr>
        <w:t xml:space="preserve"> и </w:t>
      </w:r>
      <w:r w:rsidR="001417F8">
        <w:rPr>
          <w:rFonts w:ascii="Times New Roman" w:hAnsi="Times New Roman" w:cs="Times New Roman"/>
          <w:sz w:val="28"/>
          <w:szCs w:val="28"/>
        </w:rPr>
        <w:t>пронизывающие</w:t>
      </w:r>
      <w:r w:rsidR="001C75AF">
        <w:rPr>
          <w:rFonts w:ascii="Times New Roman" w:hAnsi="Times New Roman" w:cs="Times New Roman"/>
          <w:sz w:val="28"/>
          <w:szCs w:val="28"/>
        </w:rPr>
        <w:t xml:space="preserve"> все </w:t>
      </w:r>
      <w:r w:rsidR="00F41CF1" w:rsidRPr="00027910">
        <w:rPr>
          <w:rFonts w:ascii="Times New Roman" w:hAnsi="Times New Roman" w:cs="Times New Roman"/>
          <w:sz w:val="28"/>
          <w:szCs w:val="28"/>
        </w:rPr>
        <w:t>ст</w:t>
      </w:r>
      <w:r w:rsidR="00B53BC1">
        <w:rPr>
          <w:rFonts w:ascii="Times New Roman" w:hAnsi="Times New Roman" w:cs="Times New Roman"/>
          <w:sz w:val="28"/>
          <w:szCs w:val="28"/>
        </w:rPr>
        <w:t>ороны жизнедеятельности абхазов</w:t>
      </w:r>
      <w:r w:rsidR="00F41CF1" w:rsidRPr="00027910">
        <w:rPr>
          <w:rFonts w:ascii="Times New Roman" w:hAnsi="Times New Roman" w:cs="Times New Roman"/>
          <w:sz w:val="28"/>
          <w:szCs w:val="28"/>
        </w:rPr>
        <w:t>.</w:t>
      </w:r>
    </w:p>
    <w:p w14:paraId="505F6F75" w14:textId="401A49C5" w:rsidR="0006186B" w:rsidRDefault="00D833BA" w:rsidP="00EF7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86B" w:rsidRPr="0006186B">
        <w:rPr>
          <w:rFonts w:ascii="Times New Roman" w:hAnsi="Times New Roman" w:cs="Times New Roman"/>
          <w:sz w:val="28"/>
          <w:szCs w:val="28"/>
        </w:rPr>
        <w:t xml:space="preserve">«Этикет (фр. </w:t>
      </w:r>
      <w:proofErr w:type="gramStart"/>
      <w:r w:rsidR="0006186B" w:rsidRPr="0006186B">
        <w:rPr>
          <w:rFonts w:ascii="Times New Roman" w:hAnsi="Times New Roman" w:cs="Times New Roman"/>
          <w:sz w:val="28"/>
          <w:szCs w:val="28"/>
        </w:rPr>
        <w:t>е</w:t>
      </w:r>
      <w:proofErr w:type="spellStart"/>
      <w:proofErr w:type="gramEnd"/>
      <w:r w:rsidR="0006186B" w:rsidRPr="0006186B">
        <w:rPr>
          <w:rFonts w:ascii="Times New Roman" w:hAnsi="Times New Roman" w:cs="Times New Roman"/>
          <w:sz w:val="28"/>
          <w:szCs w:val="28"/>
          <w:lang w:val="en-US"/>
        </w:rPr>
        <w:t>tiquette</w:t>
      </w:r>
      <w:proofErr w:type="spellEnd"/>
      <w:r w:rsidR="0006186B" w:rsidRPr="0006186B">
        <w:rPr>
          <w:rFonts w:ascii="Times New Roman" w:hAnsi="Times New Roman" w:cs="Times New Roman"/>
          <w:sz w:val="28"/>
          <w:szCs w:val="28"/>
        </w:rPr>
        <w:t xml:space="preserve"> – ярлык, этикетка) – совокупность правил поведения, касающихся внешнего проявления отношения к людям»</w:t>
      </w:r>
      <w:r w:rsidR="0006186B" w:rsidRPr="0006186B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1417F8">
        <w:rPr>
          <w:rFonts w:ascii="Times New Roman" w:hAnsi="Times New Roman" w:cs="Times New Roman"/>
          <w:sz w:val="28"/>
          <w:szCs w:val="28"/>
        </w:rPr>
        <w:t xml:space="preserve">.  Нормы этикета, </w:t>
      </w:r>
      <w:r w:rsidR="009F6E58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06186B" w:rsidRPr="0006186B">
        <w:rPr>
          <w:rFonts w:ascii="Times New Roman" w:hAnsi="Times New Roman" w:cs="Times New Roman"/>
          <w:sz w:val="28"/>
          <w:szCs w:val="28"/>
        </w:rPr>
        <w:t>сост</w:t>
      </w:r>
      <w:r w:rsidR="009F6E58">
        <w:rPr>
          <w:rFonts w:ascii="Times New Roman" w:hAnsi="Times New Roman" w:cs="Times New Roman"/>
          <w:sz w:val="28"/>
          <w:szCs w:val="28"/>
        </w:rPr>
        <w:t>авляющей нормативной культуры – пронизывают все</w:t>
      </w:r>
      <w:r w:rsidR="0006186B" w:rsidRPr="0006186B">
        <w:rPr>
          <w:rFonts w:ascii="Times New Roman" w:hAnsi="Times New Roman" w:cs="Times New Roman"/>
          <w:sz w:val="28"/>
          <w:szCs w:val="28"/>
        </w:rPr>
        <w:t xml:space="preserve"> стороны жизнедеятельности челов</w:t>
      </w:r>
      <w:r w:rsidR="009F6E58">
        <w:rPr>
          <w:rFonts w:ascii="Times New Roman" w:hAnsi="Times New Roman" w:cs="Times New Roman"/>
          <w:sz w:val="28"/>
          <w:szCs w:val="28"/>
        </w:rPr>
        <w:t>ека, и танец, конечно же, не исключение</w:t>
      </w:r>
      <w:r w:rsidR="0006186B" w:rsidRPr="0006186B">
        <w:rPr>
          <w:rFonts w:ascii="Times New Roman" w:hAnsi="Times New Roman" w:cs="Times New Roman"/>
          <w:sz w:val="28"/>
          <w:szCs w:val="28"/>
        </w:rPr>
        <w:t>.</w:t>
      </w:r>
    </w:p>
    <w:p w14:paraId="58477E3F" w14:textId="69824663" w:rsidR="00153590" w:rsidRPr="00E76223" w:rsidRDefault="009F6E58" w:rsidP="002F3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682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определённым</w:t>
      </w:r>
      <w:r w:rsidR="00EF7F4F" w:rsidRPr="00027910">
        <w:rPr>
          <w:rFonts w:ascii="Times New Roman" w:hAnsi="Times New Roman" w:cs="Times New Roman"/>
          <w:sz w:val="28"/>
          <w:szCs w:val="28"/>
        </w:rPr>
        <w:t xml:space="preserve"> но</w:t>
      </w:r>
      <w:r w:rsidR="00D37CBF">
        <w:rPr>
          <w:rFonts w:ascii="Times New Roman" w:hAnsi="Times New Roman" w:cs="Times New Roman"/>
          <w:sz w:val="28"/>
          <w:szCs w:val="28"/>
        </w:rPr>
        <w:t>рмам поведения</w:t>
      </w:r>
      <w:r w:rsidR="00126CA0">
        <w:rPr>
          <w:rFonts w:ascii="Times New Roman" w:hAnsi="Times New Roman" w:cs="Times New Roman"/>
          <w:sz w:val="28"/>
          <w:szCs w:val="28"/>
        </w:rPr>
        <w:t xml:space="preserve"> исполнителей</w:t>
      </w:r>
      <w:r w:rsidR="00D37CBF">
        <w:rPr>
          <w:rFonts w:ascii="Times New Roman" w:hAnsi="Times New Roman" w:cs="Times New Roman"/>
          <w:sz w:val="28"/>
          <w:szCs w:val="28"/>
        </w:rPr>
        <w:t xml:space="preserve"> </w:t>
      </w:r>
      <w:r w:rsidR="00153590">
        <w:rPr>
          <w:rFonts w:ascii="Times New Roman" w:hAnsi="Times New Roman" w:cs="Times New Roman"/>
          <w:sz w:val="28"/>
          <w:szCs w:val="28"/>
        </w:rPr>
        <w:t xml:space="preserve">во время танца </w:t>
      </w:r>
      <w:r w:rsidR="00D37CBF">
        <w:rPr>
          <w:rFonts w:ascii="Times New Roman" w:hAnsi="Times New Roman" w:cs="Times New Roman"/>
          <w:sz w:val="28"/>
          <w:szCs w:val="28"/>
        </w:rPr>
        <w:t>относятся</w:t>
      </w:r>
      <w:r w:rsidR="00EF7F4F">
        <w:rPr>
          <w:rFonts w:ascii="Times New Roman" w:hAnsi="Times New Roman" w:cs="Times New Roman"/>
          <w:sz w:val="28"/>
          <w:szCs w:val="28"/>
        </w:rPr>
        <w:t>:</w:t>
      </w:r>
      <w:r w:rsidR="00EF7F4F" w:rsidRPr="00EF7F4F">
        <w:rPr>
          <w:rFonts w:ascii="Times New Roman" w:hAnsi="Times New Roman" w:cs="Times New Roman"/>
          <w:sz w:val="28"/>
          <w:szCs w:val="28"/>
        </w:rPr>
        <w:t xml:space="preserve"> </w:t>
      </w:r>
      <w:r w:rsidR="00162B86">
        <w:rPr>
          <w:rFonts w:ascii="Times New Roman" w:hAnsi="Times New Roman" w:cs="Times New Roman"/>
          <w:sz w:val="28"/>
          <w:szCs w:val="28"/>
        </w:rPr>
        <w:t>исполнение всех  движений и ходов абхазских танцев</w:t>
      </w:r>
      <w:r w:rsidR="00EF7F4F" w:rsidRPr="00027910">
        <w:rPr>
          <w:rFonts w:ascii="Times New Roman" w:hAnsi="Times New Roman" w:cs="Times New Roman"/>
          <w:sz w:val="28"/>
          <w:szCs w:val="28"/>
        </w:rPr>
        <w:t xml:space="preserve"> </w:t>
      </w:r>
      <w:r w:rsidR="00126CA0">
        <w:rPr>
          <w:rFonts w:ascii="Times New Roman" w:hAnsi="Times New Roman" w:cs="Times New Roman"/>
          <w:sz w:val="28"/>
          <w:szCs w:val="28"/>
        </w:rPr>
        <w:t>исключительно с правой ноги (</w:t>
      </w:r>
      <w:proofErr w:type="spellStart"/>
      <w:r w:rsidR="00EF7F4F" w:rsidRPr="00027910">
        <w:rPr>
          <w:rFonts w:ascii="Times New Roman" w:hAnsi="Times New Roman" w:cs="Times New Roman"/>
          <w:sz w:val="28"/>
          <w:szCs w:val="28"/>
        </w:rPr>
        <w:t>ашьапымш</w:t>
      </w:r>
      <w:proofErr w:type="spellEnd"/>
      <w:r w:rsidR="00126CA0">
        <w:rPr>
          <w:rFonts w:ascii="Times New Roman" w:hAnsi="Times New Roman" w:cs="Times New Roman"/>
          <w:sz w:val="28"/>
          <w:szCs w:val="28"/>
        </w:rPr>
        <w:t>)</w:t>
      </w:r>
      <w:r w:rsidR="00EF7F4F">
        <w:rPr>
          <w:rFonts w:ascii="Times New Roman" w:hAnsi="Times New Roman" w:cs="Times New Roman"/>
          <w:sz w:val="28"/>
          <w:szCs w:val="28"/>
        </w:rPr>
        <w:t>.</w:t>
      </w:r>
      <w:r w:rsidR="00162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Желая </w:t>
      </w:r>
      <w:r w:rsidR="00EF7F4F" w:rsidRPr="00027910">
        <w:rPr>
          <w:rFonts w:ascii="Times New Roman" w:hAnsi="Times New Roman" w:cs="Times New Roman"/>
          <w:sz w:val="28"/>
          <w:szCs w:val="28"/>
        </w:rPr>
        <w:t>танцевать с де</w:t>
      </w:r>
      <w:r w:rsidR="00414AB3">
        <w:rPr>
          <w:rFonts w:ascii="Times New Roman" w:hAnsi="Times New Roman" w:cs="Times New Roman"/>
          <w:sz w:val="28"/>
          <w:szCs w:val="28"/>
        </w:rPr>
        <w:t xml:space="preserve">вушкой, </w:t>
      </w:r>
      <w:r w:rsidR="00414AB3">
        <w:rPr>
          <w:rFonts w:ascii="Times New Roman" w:hAnsi="Times New Roman" w:cs="Times New Roman"/>
          <w:sz w:val="28"/>
          <w:szCs w:val="28"/>
        </w:rPr>
        <w:lastRenderedPageBreak/>
        <w:t>парень приближался к ней</w:t>
      </w:r>
      <w:r w:rsidR="00EF7F4F" w:rsidRPr="00027910">
        <w:rPr>
          <w:rFonts w:ascii="Times New Roman" w:hAnsi="Times New Roman" w:cs="Times New Roman"/>
          <w:sz w:val="28"/>
          <w:szCs w:val="28"/>
        </w:rPr>
        <w:t xml:space="preserve"> и делал едва заметн</w:t>
      </w:r>
      <w:r>
        <w:rPr>
          <w:rFonts w:ascii="Times New Roman" w:hAnsi="Times New Roman" w:cs="Times New Roman"/>
          <w:sz w:val="28"/>
          <w:szCs w:val="28"/>
        </w:rPr>
        <w:t>ый поклон,  воспринимаемый ею</w:t>
      </w:r>
      <w:r w:rsidR="00EF7F4F" w:rsidRPr="00027910">
        <w:rPr>
          <w:rFonts w:ascii="Times New Roman" w:hAnsi="Times New Roman" w:cs="Times New Roman"/>
          <w:sz w:val="28"/>
          <w:szCs w:val="28"/>
        </w:rPr>
        <w:t xml:space="preserve"> как приглашение на танец</w:t>
      </w:r>
      <w:r w:rsidR="00414A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="00EF7F4F" w:rsidRPr="0002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парню, </w:t>
      </w:r>
      <w:r w:rsidR="00EF7F4F" w:rsidRPr="00027910">
        <w:rPr>
          <w:rFonts w:ascii="Times New Roman" w:hAnsi="Times New Roman" w:cs="Times New Roman"/>
          <w:sz w:val="28"/>
          <w:szCs w:val="28"/>
        </w:rPr>
        <w:t xml:space="preserve">пригласившему </w:t>
      </w:r>
      <w:r>
        <w:rPr>
          <w:rFonts w:ascii="Times New Roman" w:hAnsi="Times New Roman" w:cs="Times New Roman"/>
          <w:sz w:val="28"/>
          <w:szCs w:val="28"/>
        </w:rPr>
        <w:t>девушку на танец, был</w:t>
      </w:r>
      <w:r w:rsidR="00F11DB3">
        <w:rPr>
          <w:rFonts w:ascii="Times New Roman" w:hAnsi="Times New Roman" w:cs="Times New Roman"/>
          <w:sz w:val="28"/>
          <w:szCs w:val="28"/>
        </w:rPr>
        <w:t xml:space="preserve"> равносилен</w:t>
      </w:r>
      <w:r w:rsidR="00EF7F4F" w:rsidRPr="00027910">
        <w:rPr>
          <w:rFonts w:ascii="Times New Roman" w:hAnsi="Times New Roman" w:cs="Times New Roman"/>
          <w:sz w:val="28"/>
          <w:szCs w:val="28"/>
        </w:rPr>
        <w:t xml:space="preserve"> ос</w:t>
      </w:r>
      <w:r w:rsidR="00126CA0">
        <w:rPr>
          <w:rFonts w:ascii="Times New Roman" w:hAnsi="Times New Roman" w:cs="Times New Roman"/>
          <w:sz w:val="28"/>
          <w:szCs w:val="28"/>
        </w:rPr>
        <w:t>корблению</w:t>
      </w:r>
      <w:r w:rsidR="00414AB3">
        <w:rPr>
          <w:rFonts w:ascii="Times New Roman" w:hAnsi="Times New Roman" w:cs="Times New Roman"/>
          <w:sz w:val="28"/>
          <w:szCs w:val="28"/>
        </w:rPr>
        <w:t xml:space="preserve">. </w:t>
      </w:r>
      <w:r w:rsidR="00F11DB3">
        <w:rPr>
          <w:rFonts w:ascii="Times New Roman" w:hAnsi="Times New Roman" w:cs="Times New Roman"/>
          <w:sz w:val="28"/>
          <w:szCs w:val="28"/>
        </w:rPr>
        <w:t xml:space="preserve">Неприемлемым считалось и считается сегодня </w:t>
      </w:r>
      <w:r w:rsidR="00EF7F4F" w:rsidRPr="00027910">
        <w:rPr>
          <w:rFonts w:ascii="Times New Roman" w:hAnsi="Times New Roman" w:cs="Times New Roman"/>
          <w:sz w:val="28"/>
          <w:szCs w:val="28"/>
        </w:rPr>
        <w:t xml:space="preserve">приглашение </w:t>
      </w:r>
      <w:r w:rsidR="00F11DB3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="00EF7F4F" w:rsidRPr="00027910">
        <w:rPr>
          <w:rFonts w:ascii="Times New Roman" w:hAnsi="Times New Roman" w:cs="Times New Roman"/>
          <w:sz w:val="28"/>
          <w:szCs w:val="28"/>
        </w:rPr>
        <w:t xml:space="preserve">на танец издали – </w:t>
      </w:r>
      <w:r w:rsidR="00F11DB3">
        <w:rPr>
          <w:rFonts w:ascii="Times New Roman" w:hAnsi="Times New Roman" w:cs="Times New Roman"/>
          <w:sz w:val="28"/>
          <w:szCs w:val="28"/>
        </w:rPr>
        <w:t>используя мимические или любые другие жесты</w:t>
      </w:r>
      <w:r w:rsidR="00EF7F4F" w:rsidRPr="00027910">
        <w:rPr>
          <w:rFonts w:ascii="Times New Roman" w:hAnsi="Times New Roman" w:cs="Times New Roman"/>
          <w:sz w:val="28"/>
          <w:szCs w:val="28"/>
        </w:rPr>
        <w:t>.</w:t>
      </w:r>
      <w:r w:rsidR="00414AB3">
        <w:rPr>
          <w:rFonts w:ascii="Times New Roman" w:hAnsi="Times New Roman" w:cs="Times New Roman"/>
          <w:sz w:val="28"/>
          <w:szCs w:val="28"/>
        </w:rPr>
        <w:t xml:space="preserve"> </w:t>
      </w:r>
      <w:r w:rsidR="00414AB3" w:rsidRPr="00027910">
        <w:rPr>
          <w:rFonts w:ascii="Times New Roman" w:hAnsi="Times New Roman" w:cs="Times New Roman"/>
          <w:sz w:val="28"/>
          <w:szCs w:val="28"/>
        </w:rPr>
        <w:t>В танце</w:t>
      </w:r>
      <w:r w:rsidR="00414AB3">
        <w:rPr>
          <w:rFonts w:ascii="Times New Roman" w:hAnsi="Times New Roman" w:cs="Times New Roman"/>
          <w:sz w:val="28"/>
          <w:szCs w:val="28"/>
        </w:rPr>
        <w:t>, взгляд девушки</w:t>
      </w:r>
      <w:r w:rsidR="00D725BC">
        <w:rPr>
          <w:rFonts w:ascii="Times New Roman" w:hAnsi="Times New Roman" w:cs="Times New Roman"/>
          <w:sz w:val="28"/>
          <w:szCs w:val="28"/>
        </w:rPr>
        <w:t xml:space="preserve"> должен был быть</w:t>
      </w:r>
      <w:r w:rsidR="00414AB3" w:rsidRPr="00027910">
        <w:rPr>
          <w:rFonts w:ascii="Times New Roman" w:hAnsi="Times New Roman" w:cs="Times New Roman"/>
          <w:sz w:val="28"/>
          <w:szCs w:val="28"/>
        </w:rPr>
        <w:t xml:space="preserve"> устремлен на </w:t>
      </w:r>
      <w:r w:rsidR="00F11DB3">
        <w:rPr>
          <w:rFonts w:ascii="Times New Roman" w:hAnsi="Times New Roman" w:cs="Times New Roman"/>
          <w:sz w:val="28"/>
          <w:szCs w:val="28"/>
        </w:rPr>
        <w:t xml:space="preserve">область газырей, никак не ниже и не выше. </w:t>
      </w:r>
      <w:r w:rsidR="00D5037E" w:rsidRPr="00027910">
        <w:rPr>
          <w:rFonts w:ascii="Times New Roman" w:hAnsi="Times New Roman" w:cs="Times New Roman"/>
          <w:sz w:val="28"/>
          <w:szCs w:val="28"/>
        </w:rPr>
        <w:t>Танцующие в паре молодые люди не должны находиться слишком далеко друг от друга,</w:t>
      </w:r>
      <w:r w:rsidR="00F11DB3">
        <w:rPr>
          <w:rFonts w:ascii="Times New Roman" w:hAnsi="Times New Roman" w:cs="Times New Roman"/>
          <w:sz w:val="28"/>
          <w:szCs w:val="28"/>
        </w:rPr>
        <w:t xml:space="preserve"> но в то же время они должны соблюдать дистанцию, чтобы не оказаться</w:t>
      </w:r>
      <w:r w:rsidR="00D5037E" w:rsidRPr="00027910">
        <w:rPr>
          <w:rFonts w:ascii="Times New Roman" w:hAnsi="Times New Roman" w:cs="Times New Roman"/>
          <w:sz w:val="28"/>
          <w:szCs w:val="28"/>
        </w:rPr>
        <w:t xml:space="preserve"> </w:t>
      </w:r>
      <w:r w:rsidR="00F11DB3">
        <w:rPr>
          <w:rFonts w:ascii="Times New Roman" w:hAnsi="Times New Roman" w:cs="Times New Roman"/>
          <w:sz w:val="28"/>
          <w:szCs w:val="28"/>
        </w:rPr>
        <w:t xml:space="preserve">на </w:t>
      </w:r>
      <w:r w:rsidR="00D5037E" w:rsidRPr="00027910">
        <w:rPr>
          <w:rFonts w:ascii="Times New Roman" w:hAnsi="Times New Roman" w:cs="Times New Roman"/>
          <w:sz w:val="28"/>
          <w:szCs w:val="28"/>
        </w:rPr>
        <w:t>слишком близко</w:t>
      </w:r>
      <w:r w:rsidR="00F11DB3">
        <w:rPr>
          <w:rFonts w:ascii="Times New Roman" w:hAnsi="Times New Roman" w:cs="Times New Roman"/>
          <w:sz w:val="28"/>
          <w:szCs w:val="28"/>
        </w:rPr>
        <w:t>м расстоянии. При исполнении плясок недопустимо</w:t>
      </w:r>
      <w:r w:rsidR="00D5037E">
        <w:rPr>
          <w:rFonts w:ascii="Times New Roman" w:hAnsi="Times New Roman" w:cs="Times New Roman"/>
          <w:sz w:val="28"/>
          <w:szCs w:val="28"/>
        </w:rPr>
        <w:t xml:space="preserve"> п</w:t>
      </w:r>
      <w:r w:rsidR="00D5037E" w:rsidRPr="00027910">
        <w:rPr>
          <w:rFonts w:ascii="Times New Roman" w:hAnsi="Times New Roman" w:cs="Times New Roman"/>
          <w:sz w:val="28"/>
          <w:szCs w:val="28"/>
        </w:rPr>
        <w:t>одходить к девушке ближе, че</w:t>
      </w:r>
      <w:r w:rsidR="00F11DB3">
        <w:rPr>
          <w:rFonts w:ascii="Times New Roman" w:hAnsi="Times New Roman" w:cs="Times New Roman"/>
          <w:sz w:val="28"/>
          <w:szCs w:val="28"/>
        </w:rPr>
        <w:t xml:space="preserve">м на расстояние вытянутой руки. </w:t>
      </w:r>
      <w:r w:rsidR="00D5037E" w:rsidRPr="00027910">
        <w:rPr>
          <w:rFonts w:ascii="Times New Roman" w:hAnsi="Times New Roman" w:cs="Times New Roman"/>
          <w:sz w:val="28"/>
          <w:szCs w:val="28"/>
        </w:rPr>
        <w:t>Во время выполнения движений парень не имел права даже ненароком дотрагиваться до танцующей с ним девушки.</w:t>
      </w:r>
      <w:r w:rsidR="00D5037E" w:rsidRPr="00D5037E">
        <w:rPr>
          <w:rFonts w:ascii="Times New Roman" w:hAnsi="Times New Roman" w:cs="Times New Roman"/>
          <w:sz w:val="28"/>
          <w:szCs w:val="28"/>
        </w:rPr>
        <w:t xml:space="preserve"> </w:t>
      </w:r>
      <w:r w:rsidR="00D5037E" w:rsidRPr="00027910">
        <w:rPr>
          <w:rFonts w:ascii="Times New Roman" w:hAnsi="Times New Roman" w:cs="Times New Roman"/>
          <w:sz w:val="28"/>
          <w:szCs w:val="28"/>
        </w:rPr>
        <w:t>Об уважительном отношении к партнерше говорит и тот факт, что во время танца парень давал возможность девушке продемонстрировать свое умение танцевать («</w:t>
      </w:r>
      <w:proofErr w:type="spellStart"/>
      <w:r w:rsidR="00D5037E" w:rsidRPr="00E913FD">
        <w:rPr>
          <w:rFonts w:ascii="Times New Roman Abkh" w:hAnsi="Times New Roman Abkh" w:cs="Times New Roman"/>
          <w:sz w:val="28"/>
          <w:szCs w:val="28"/>
        </w:rPr>
        <w:t>а</w:t>
      </w:r>
      <w:r w:rsidR="00D5037E" w:rsidRPr="00E913FD">
        <w:rPr>
          <w:rFonts w:ascii="Times New Roman" w:hAnsi="Times New Roman" w:cs="Times New Roman"/>
          <w:sz w:val="28"/>
          <w:szCs w:val="28"/>
        </w:rPr>
        <w:t>ӡӷ</w:t>
      </w:r>
      <w:r w:rsidR="00D5037E" w:rsidRPr="00E913FD">
        <w:rPr>
          <w:rFonts w:ascii="Times New Roman Abkh" w:hAnsi="Times New Roman Abkh" w:cs="Times New Roman Abkh"/>
          <w:sz w:val="28"/>
          <w:szCs w:val="28"/>
        </w:rPr>
        <w:t>аб</w:t>
      </w:r>
      <w:proofErr w:type="spellEnd"/>
      <w:r w:rsidR="00D5037E" w:rsidRPr="00E913FD">
        <w:rPr>
          <w:rFonts w:ascii="Times New Roman Abkh" w:hAnsi="Times New Roman Abkh" w:cs="Times New Roman"/>
          <w:sz w:val="28"/>
          <w:szCs w:val="28"/>
        </w:rPr>
        <w:t xml:space="preserve"> </w:t>
      </w:r>
      <w:proofErr w:type="spellStart"/>
      <w:r w:rsidR="00D5037E" w:rsidRPr="00E913FD">
        <w:rPr>
          <w:rFonts w:ascii="Times New Roman Abkh" w:hAnsi="Times New Roman Abkh" w:cs="Times New Roman"/>
          <w:sz w:val="28"/>
          <w:szCs w:val="28"/>
        </w:rPr>
        <w:t>дирк</w:t>
      </w:r>
      <w:r w:rsidR="00D5037E" w:rsidRPr="00E913FD">
        <w:rPr>
          <w:rFonts w:ascii="Times New Roman" w:hAnsi="Times New Roman" w:cs="Times New Roman"/>
          <w:sz w:val="28"/>
          <w:szCs w:val="28"/>
        </w:rPr>
        <w:t>ә</w:t>
      </w:r>
      <w:r w:rsidR="00D5037E" w:rsidRPr="00E913FD">
        <w:rPr>
          <w:rFonts w:ascii="Times New Roman Abkh" w:hAnsi="Times New Roman Abkh" w:cs="Times New Roman Abkh"/>
          <w:sz w:val="28"/>
          <w:szCs w:val="28"/>
        </w:rPr>
        <w:t>ашон</w:t>
      </w:r>
      <w:proofErr w:type="spellEnd"/>
      <w:r w:rsidR="00086B01">
        <w:rPr>
          <w:rFonts w:ascii="Times New Roman" w:hAnsi="Times New Roman" w:cs="Times New Roman"/>
          <w:sz w:val="28"/>
          <w:szCs w:val="28"/>
        </w:rPr>
        <w:t>»).</w:t>
      </w:r>
      <w:r w:rsidR="00614DF3">
        <w:rPr>
          <w:rFonts w:ascii="Times New Roman" w:hAnsi="Times New Roman" w:cs="Times New Roman"/>
          <w:sz w:val="28"/>
          <w:szCs w:val="28"/>
        </w:rPr>
        <w:t xml:space="preserve"> </w:t>
      </w:r>
      <w:r w:rsidR="004615DE">
        <w:rPr>
          <w:rFonts w:ascii="Times New Roman" w:hAnsi="Times New Roman" w:cs="Times New Roman"/>
          <w:sz w:val="28"/>
          <w:szCs w:val="28"/>
        </w:rPr>
        <w:t>Парная пляска</w:t>
      </w:r>
      <w:r w:rsidR="00086B01" w:rsidRPr="00027910">
        <w:rPr>
          <w:rFonts w:ascii="Times New Roman" w:hAnsi="Times New Roman" w:cs="Times New Roman"/>
          <w:sz w:val="28"/>
          <w:szCs w:val="28"/>
        </w:rPr>
        <w:t xml:space="preserve">  с  уч</w:t>
      </w:r>
      <w:r w:rsidR="00086B01">
        <w:rPr>
          <w:rFonts w:ascii="Times New Roman" w:hAnsi="Times New Roman" w:cs="Times New Roman"/>
          <w:sz w:val="28"/>
          <w:szCs w:val="28"/>
        </w:rPr>
        <w:t>астием  парня  и  девушки  имел</w:t>
      </w:r>
      <w:r w:rsidR="004615DE">
        <w:rPr>
          <w:rFonts w:ascii="Times New Roman" w:hAnsi="Times New Roman" w:cs="Times New Roman"/>
          <w:sz w:val="28"/>
          <w:szCs w:val="28"/>
        </w:rPr>
        <w:t>а</w:t>
      </w:r>
      <w:r w:rsidR="00086B01" w:rsidRPr="00027910">
        <w:rPr>
          <w:rFonts w:ascii="Times New Roman" w:hAnsi="Times New Roman" w:cs="Times New Roman"/>
          <w:sz w:val="28"/>
          <w:szCs w:val="28"/>
        </w:rPr>
        <w:t xml:space="preserve">  глубо</w:t>
      </w:r>
      <w:r w:rsidR="00086B01">
        <w:rPr>
          <w:rFonts w:ascii="Times New Roman" w:hAnsi="Times New Roman" w:cs="Times New Roman"/>
          <w:sz w:val="28"/>
          <w:szCs w:val="28"/>
        </w:rPr>
        <w:t>кий  смысл  и символизировал</w:t>
      </w:r>
      <w:r w:rsidR="00F11DB3">
        <w:rPr>
          <w:rFonts w:ascii="Times New Roman" w:hAnsi="Times New Roman" w:cs="Times New Roman"/>
          <w:sz w:val="28"/>
          <w:szCs w:val="28"/>
        </w:rPr>
        <w:t>а</w:t>
      </w:r>
      <w:r w:rsidR="00086B01" w:rsidRPr="00027910">
        <w:rPr>
          <w:rFonts w:ascii="Times New Roman" w:hAnsi="Times New Roman" w:cs="Times New Roman"/>
          <w:sz w:val="28"/>
          <w:szCs w:val="28"/>
        </w:rPr>
        <w:t xml:space="preserve"> продолжение жизни на земле. Именно с такими надеждами созерцали абхазы танец парня и девушки.</w:t>
      </w:r>
      <w:r w:rsidR="00086B01">
        <w:rPr>
          <w:rFonts w:ascii="Times New Roman" w:hAnsi="Times New Roman" w:cs="Times New Roman"/>
          <w:sz w:val="28"/>
          <w:szCs w:val="28"/>
        </w:rPr>
        <w:t xml:space="preserve"> </w:t>
      </w:r>
      <w:r w:rsidR="00086B01" w:rsidRPr="00027910">
        <w:rPr>
          <w:rFonts w:ascii="Times New Roman" w:hAnsi="Times New Roman" w:cs="Times New Roman"/>
          <w:sz w:val="28"/>
          <w:szCs w:val="28"/>
        </w:rPr>
        <w:t xml:space="preserve">Не случайно парный танец парня и девушки завораживал зрителей, и никому в прежние времена не пришло бы в голову “разбить” состоявшуюся пару во время танца. Подобное считалось кощунственной выходкой. </w:t>
      </w:r>
      <w:r w:rsidR="00D503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3203C" w14:textId="0C873AEB" w:rsidR="0079347D" w:rsidRDefault="00CF7A51" w:rsidP="002F36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66B8">
        <w:rPr>
          <w:rFonts w:ascii="Times New Roman" w:hAnsi="Times New Roman" w:cs="Times New Roman"/>
          <w:sz w:val="28"/>
          <w:szCs w:val="28"/>
        </w:rPr>
        <w:t>В параграфе 3</w:t>
      </w:r>
      <w:r w:rsidR="00153590" w:rsidRPr="00205866">
        <w:rPr>
          <w:rFonts w:ascii="Times New Roman" w:hAnsi="Times New Roman" w:cs="Times New Roman"/>
          <w:sz w:val="28"/>
          <w:szCs w:val="28"/>
        </w:rPr>
        <w:t xml:space="preserve">.3 – </w:t>
      </w:r>
      <w:bookmarkStart w:id="11" w:name="_Hlk102126362"/>
      <w:r w:rsidR="00153590" w:rsidRPr="006375D2">
        <w:rPr>
          <w:rFonts w:ascii="Times New Roman" w:hAnsi="Times New Roman" w:cs="Times New Roman"/>
          <w:b/>
          <w:sz w:val="28"/>
          <w:szCs w:val="28"/>
        </w:rPr>
        <w:t>«</w:t>
      </w:r>
      <w:r w:rsidR="006D6737" w:rsidRPr="00C667F3">
        <w:rPr>
          <w:rFonts w:ascii="Times New Roman" w:hAnsi="Times New Roman" w:cs="Times New Roman"/>
          <w:b/>
          <w:sz w:val="28"/>
          <w:szCs w:val="28"/>
        </w:rPr>
        <w:t>А</w:t>
      </w:r>
      <w:r w:rsidR="00153590" w:rsidRPr="00C667F3">
        <w:rPr>
          <w:rFonts w:ascii="Times New Roman" w:hAnsi="Times New Roman" w:cs="Times New Roman"/>
          <w:b/>
          <w:sz w:val="28"/>
          <w:szCs w:val="28"/>
        </w:rPr>
        <w:t>рхитектоник</w:t>
      </w:r>
      <w:r w:rsidR="006D6737" w:rsidRPr="00C667F3">
        <w:rPr>
          <w:rFonts w:ascii="Times New Roman" w:hAnsi="Times New Roman" w:cs="Times New Roman"/>
          <w:b/>
          <w:sz w:val="28"/>
          <w:szCs w:val="28"/>
        </w:rPr>
        <w:t>а</w:t>
      </w:r>
      <w:r w:rsidR="00153590" w:rsidRPr="00C667F3">
        <w:rPr>
          <w:rFonts w:ascii="Times New Roman" w:hAnsi="Times New Roman" w:cs="Times New Roman"/>
          <w:b/>
          <w:sz w:val="28"/>
          <w:szCs w:val="28"/>
        </w:rPr>
        <w:t xml:space="preserve"> народного танца и традиционн</w:t>
      </w:r>
      <w:r w:rsidR="006D6737" w:rsidRPr="00C667F3">
        <w:rPr>
          <w:rFonts w:ascii="Times New Roman" w:hAnsi="Times New Roman" w:cs="Times New Roman"/>
          <w:b/>
          <w:sz w:val="28"/>
          <w:szCs w:val="28"/>
        </w:rPr>
        <w:t>ая</w:t>
      </w:r>
      <w:r w:rsidR="00153590" w:rsidRPr="00C667F3">
        <w:rPr>
          <w:rFonts w:ascii="Times New Roman" w:hAnsi="Times New Roman" w:cs="Times New Roman"/>
          <w:b/>
          <w:sz w:val="28"/>
          <w:szCs w:val="28"/>
        </w:rPr>
        <w:t xml:space="preserve"> одежд</w:t>
      </w:r>
      <w:r w:rsidR="006D6737" w:rsidRPr="00C667F3">
        <w:rPr>
          <w:rFonts w:ascii="Times New Roman" w:hAnsi="Times New Roman" w:cs="Times New Roman"/>
          <w:b/>
          <w:sz w:val="28"/>
          <w:szCs w:val="28"/>
        </w:rPr>
        <w:t>а</w:t>
      </w:r>
      <w:r w:rsidR="00153590" w:rsidRPr="00C667F3">
        <w:rPr>
          <w:rFonts w:ascii="Times New Roman" w:hAnsi="Times New Roman" w:cs="Times New Roman"/>
          <w:b/>
          <w:sz w:val="28"/>
          <w:szCs w:val="28"/>
        </w:rPr>
        <w:t xml:space="preserve"> абхазов</w:t>
      </w:r>
      <w:r w:rsidR="00153590" w:rsidRPr="006375D2">
        <w:rPr>
          <w:rFonts w:ascii="Times New Roman" w:hAnsi="Times New Roman" w:cs="Times New Roman"/>
          <w:b/>
          <w:sz w:val="28"/>
          <w:szCs w:val="28"/>
        </w:rPr>
        <w:t>»,</w:t>
      </w:r>
      <w:bookmarkEnd w:id="11"/>
      <w:r w:rsidR="001535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анализируется взаимосвязь</w:t>
      </w:r>
      <w:r w:rsidR="006D6737">
        <w:rPr>
          <w:rFonts w:ascii="Times New Roman" w:hAnsi="Times New Roman" w:cs="Times New Roman"/>
          <w:sz w:val="28"/>
          <w:szCs w:val="28"/>
        </w:rPr>
        <w:t xml:space="preserve">, </w:t>
      </w:r>
      <w:r w:rsidR="006D6737" w:rsidRPr="004B0A0D">
        <w:rPr>
          <w:rFonts w:ascii="Times New Roman" w:hAnsi="Times New Roman" w:cs="Times New Roman"/>
          <w:bCs/>
          <w:sz w:val="28"/>
          <w:szCs w:val="28"/>
        </w:rPr>
        <w:t>взаимодействие и взаимообусловленность</w:t>
      </w:r>
      <w:r w:rsidRPr="004B0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традиционной одежды и танцевальной лексики. Произведенный анализ позволяет констатировать</w:t>
      </w:r>
      <w:r w:rsidR="00F73960">
        <w:rPr>
          <w:rFonts w:ascii="Times New Roman" w:hAnsi="Times New Roman" w:cs="Times New Roman"/>
          <w:sz w:val="28"/>
          <w:szCs w:val="28"/>
        </w:rPr>
        <w:t xml:space="preserve">, что </w:t>
      </w:r>
      <w:r w:rsidR="00F73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73960" w:rsidRPr="001F4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мплитуда танцевальных движений </w:t>
      </w:r>
      <w:r w:rsidR="00916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исполнителей </w:t>
      </w:r>
      <w:r w:rsidR="00F73960" w:rsidRPr="001F4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зависит от материала, формы, кроя и аксессуаров традиционного костюма. </w:t>
      </w:r>
      <w:r w:rsidR="003B135B" w:rsidRPr="001F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быстрых, технически сложных, насыщенных трюками танцев</w:t>
      </w:r>
      <w:r w:rsidR="0091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B135B" w:rsidRPr="001F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одежда должна быть свободной, удобной и не сковывать </w:t>
      </w:r>
      <w:r w:rsidR="000B2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</w:t>
      </w:r>
      <w:r w:rsidR="003B135B" w:rsidRPr="001F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данном случае учитывается фактура ткани, из которой сши</w:t>
      </w:r>
      <w:r w:rsidR="00614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одежда, она должна быть легкой</w:t>
      </w:r>
      <w:r w:rsidR="0061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мягкой</w:t>
      </w:r>
      <w:r w:rsidR="003B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важна форма кроя, фасон, объём. Интересно, что в одежде используется минимум украшений; облегчаются, упрощаются головные уборы и обувь. </w:t>
      </w:r>
    </w:p>
    <w:p w14:paraId="5DB88678" w14:textId="6C9971E4" w:rsidR="009E24BC" w:rsidRDefault="00916286" w:rsidP="009E24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79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Выявляется прямая и логическая связь между элементами мужского и женского комплексов </w:t>
      </w:r>
      <w:r w:rsidR="0079347D" w:rsidRPr="008013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</w:t>
      </w:r>
      <w:r w:rsidR="0079347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одежды и танцевальной лексикой</w:t>
      </w:r>
      <w:r w:rsidR="00DC34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подтверждающей следующее: в</w:t>
      </w:r>
      <w:r w:rsidR="007934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танца</w:t>
      </w:r>
      <w:r w:rsidR="00190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головы исполнителей</w:t>
      </w:r>
      <w:r w:rsidR="0008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</w:t>
      </w:r>
      <w:r w:rsidR="0079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статичным, поскольку динамичные движения могут привести к падению головного 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ора, это обстоятельство</w:t>
      </w:r>
      <w:r w:rsidR="00DC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считалось неприемлемым;</w:t>
      </w:r>
      <w:r w:rsidR="0079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A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вободным кроем рукавов черкески </w:t>
      </w:r>
      <w:proofErr w:type="spellStart"/>
      <w:r w:rsidR="00892540" w:rsidRPr="00892540">
        <w:rPr>
          <w:rFonts w:ascii="Times New Roman Abkh" w:eastAsia="Times New Roman" w:hAnsi="Times New Roman Abkh" w:cs="Times New Roman"/>
          <w:i/>
          <w:sz w:val="28"/>
          <w:szCs w:val="28"/>
          <w:lang w:eastAsia="ru-RU"/>
        </w:rPr>
        <w:t>ак</w:t>
      </w:r>
      <w:r w:rsidR="00892540" w:rsidRPr="008925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ә</w:t>
      </w:r>
      <w:r w:rsidR="00892540" w:rsidRPr="00892540">
        <w:rPr>
          <w:rFonts w:ascii="Times New Roman Abkh" w:eastAsia="Times New Roman" w:hAnsi="Times New Roman Abkh" w:cs="Times New Roman Abkh"/>
          <w:i/>
          <w:sz w:val="28"/>
          <w:szCs w:val="28"/>
          <w:lang w:eastAsia="ru-RU"/>
        </w:rPr>
        <w:t>ымж</w:t>
      </w:r>
      <w:r w:rsidR="00892540" w:rsidRPr="008925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ә</w:t>
      </w:r>
      <w:r w:rsidR="00892540" w:rsidRPr="00892540">
        <w:rPr>
          <w:rFonts w:ascii="Times New Roman Abkh" w:eastAsia="Times New Roman" w:hAnsi="Times New Roman Abkh" w:cs="Times New Roman Abkh"/>
          <w:i/>
          <w:sz w:val="28"/>
          <w:szCs w:val="28"/>
          <w:lang w:eastAsia="ru-RU"/>
        </w:rPr>
        <w:t>ы</w:t>
      </w:r>
      <w:proofErr w:type="spellEnd"/>
      <w:r w:rsidR="008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6A95" w:rsidRPr="00661184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ак</w:t>
      </w:r>
      <w:r w:rsidR="000A6A95" w:rsidRPr="00661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ә</w:t>
      </w:r>
      <w:r w:rsidR="000A6A95" w:rsidRPr="00661184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ымж</w:t>
      </w:r>
      <w:r w:rsidR="000A6A95" w:rsidRPr="00661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ә</w:t>
      </w:r>
      <w:r w:rsidR="000A6A95" w:rsidRPr="00661184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ы</w:t>
      </w:r>
      <w:proofErr w:type="spellEnd"/>
      <w:r w:rsidR="000A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бешмета </w:t>
      </w:r>
      <w:proofErr w:type="spellStart"/>
      <w:r w:rsidR="000A6A95" w:rsidRPr="00661184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акаба</w:t>
      </w:r>
      <w:proofErr w:type="spellEnd"/>
      <w:r w:rsidR="000A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рубахи </w:t>
      </w:r>
      <w:r w:rsidR="000A6A95" w:rsidRPr="00661184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ахар</w:t>
      </w:r>
      <w:r w:rsidR="00661184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8</w:t>
      </w:r>
      <w:r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 xml:space="preserve"> </w:t>
      </w:r>
      <w:r w:rsidR="000A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объясняются разнообразные позиции, положения и </w:t>
      </w:r>
      <w:r w:rsidR="000A6A95" w:rsidRPr="00801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</w:t>
      </w:r>
      <w:r w:rsidR="000A6A9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размашистые</w:t>
      </w:r>
      <w:r w:rsidR="000A6A95" w:rsidRPr="0080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рук</w:t>
      </w:r>
      <w:r w:rsidR="00DC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танца; п</w:t>
      </w:r>
      <w:r w:rsidR="009E24BC" w:rsidRPr="00790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одвижность ног в танце</w:t>
      </w:r>
      <w:r w:rsidR="00DC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длиной</w:t>
      </w:r>
      <w:r w:rsidR="009E24BC" w:rsidRPr="0079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черкески</w:t>
      </w:r>
      <w:r w:rsidR="00DC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удобными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свободными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штанин</w:t>
      </w:r>
      <w:r w:rsidR="00DC3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4BC" w:rsidRPr="00AB796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а</w:t>
      </w:r>
      <w:r w:rsidR="009E24BC" w:rsidRPr="00AB7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ӡ</w:t>
      </w:r>
      <w:r w:rsidR="00892540" w:rsidRPr="00AB796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еи</w:t>
      </w:r>
      <w:proofErr w:type="gramStart"/>
      <w:r w:rsidR="00AB796E" w:rsidRPr="00AB796E">
        <w:rPr>
          <w:rFonts w:ascii="Times New Roman Abkh" w:eastAsia="Times New Roman" w:hAnsi="Times New Roman Abkh" w:cs="Times New Roman"/>
          <w:i/>
          <w:sz w:val="28"/>
          <w:szCs w:val="28"/>
          <w:lang w:eastAsia="ru-RU"/>
        </w:rPr>
        <w:t>6</w:t>
      </w:r>
      <w:proofErr w:type="gramEnd"/>
      <w:r w:rsidR="00AB796E" w:rsidRPr="00AB7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ә</w:t>
      </w:r>
      <w:r w:rsidR="00AB796E" w:rsidRPr="00AB796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а</w:t>
      </w:r>
      <w:r w:rsidR="009E24BC" w:rsidRPr="00AB796E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.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Удобные штаны позволяют с легкостью выполнить такие элементы как </w:t>
      </w:r>
      <w:proofErr w:type="spellStart"/>
      <w:r w:rsidR="009E24BC" w:rsidRPr="00661184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шьапырш</w:t>
      </w:r>
      <w:r w:rsidR="009E0E5D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ъ</w:t>
      </w:r>
      <w:proofErr w:type="spellEnd"/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4BC" w:rsidRPr="00E859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выбросы и </w:t>
      </w:r>
      <w:proofErr w:type="spellStart"/>
      <w:r w:rsidR="009E24BC" w:rsidRPr="00661184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шьапырс</w:t>
      </w:r>
      <w:proofErr w:type="spellEnd"/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4BC" w:rsidRPr="00E859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9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выпады ног разной глубины, а удобная обувь,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сложной системы технических элементов, таких как </w:t>
      </w:r>
      <w:proofErr w:type="spellStart"/>
      <w:r w:rsidR="009E24BC" w:rsidRPr="00661184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ашьац</w:t>
      </w:r>
      <w:r w:rsidR="009E0E5D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ъ</w:t>
      </w:r>
      <w:r w:rsidR="009E24BC" w:rsidRPr="00661184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хырт</w:t>
      </w:r>
      <w:r w:rsidR="009E0E5D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ъ</w:t>
      </w:r>
      <w:r w:rsidR="009E24BC" w:rsidRPr="00661184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ра</w:t>
      </w:r>
      <w:proofErr w:type="spellEnd"/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24BC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последовательные удары в пол</w:t>
      </w:r>
      <w:r w:rsidR="009E24BC" w:rsidRPr="00364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пяткой и пальцем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9E24BC" w:rsidRPr="00661184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еихат</w:t>
      </w:r>
      <w:r w:rsidR="009E0E5D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ъ</w:t>
      </w:r>
      <w:r w:rsidR="009E24BC" w:rsidRPr="00661184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хашь</w:t>
      </w:r>
      <w:r w:rsidR="005102CE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хъ</w:t>
      </w:r>
      <w:proofErr w:type="spellEnd"/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(«ножницы») – </w:t>
      </w:r>
      <w:r w:rsidRPr="00940EB5">
        <w:rPr>
          <w:rStyle w:val="a8"/>
          <w:rFonts w:ascii="Times New Roman" w:hAnsi="Times New Roman" w:cs="Times New Roman"/>
          <w:bCs/>
          <w:color w:val="000000" w:themeColor="text1"/>
          <w:sz w:val="28"/>
          <w:bdr w:val="none" w:sz="0" w:space="0" w:color="auto" w:frame="1"/>
        </w:rPr>
        <w:t>под</w:t>
      </w:r>
      <w:r w:rsidR="009E24BC" w:rsidRPr="00940EB5">
        <w:rPr>
          <w:rStyle w:val="a8"/>
          <w:rFonts w:ascii="Times New Roman" w:hAnsi="Times New Roman" w:cs="Times New Roman"/>
          <w:bCs/>
          <w:color w:val="000000" w:themeColor="text1"/>
          <w:sz w:val="28"/>
          <w:bdr w:val="none" w:sz="0" w:space="0" w:color="auto" w:frame="1"/>
        </w:rPr>
        <w:t>скоки на пальцы ног из третьей во вторую</w:t>
      </w:r>
      <w:r w:rsidR="009E24BC" w:rsidRPr="00940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4BC" w:rsidRPr="00A4341C">
        <w:rPr>
          <w:rFonts w:ascii="Times New Roman" w:hAnsi="Times New Roman" w:cs="Times New Roman"/>
          <w:sz w:val="28"/>
          <w:szCs w:val="28"/>
        </w:rPr>
        <w:t xml:space="preserve">и обратно в </w:t>
      </w:r>
      <w:r w:rsidR="009E24BC">
        <w:rPr>
          <w:rFonts w:ascii="Times New Roman" w:hAnsi="Times New Roman" w:cs="Times New Roman"/>
          <w:sz w:val="28"/>
          <w:szCs w:val="28"/>
        </w:rPr>
        <w:t>третью</w:t>
      </w:r>
      <w:r w:rsidR="009E24BC" w:rsidRPr="00A4341C">
        <w:rPr>
          <w:rFonts w:ascii="Times New Roman" w:hAnsi="Times New Roman" w:cs="Times New Roman"/>
          <w:sz w:val="28"/>
          <w:szCs w:val="28"/>
        </w:rPr>
        <w:t xml:space="preserve"> позицию</w:t>
      </w:r>
      <w:r w:rsidR="009E24BC">
        <w:rPr>
          <w:rFonts w:ascii="Times New Roman" w:hAnsi="Times New Roman" w:cs="Times New Roman"/>
          <w:sz w:val="28"/>
          <w:szCs w:val="28"/>
        </w:rPr>
        <w:t xml:space="preserve"> (или из второй в третью</w:t>
      </w:r>
      <w:r w:rsidR="009E24BC" w:rsidRPr="00A4341C">
        <w:rPr>
          <w:rFonts w:ascii="Times New Roman" w:hAnsi="Times New Roman" w:cs="Times New Roman"/>
          <w:sz w:val="28"/>
          <w:szCs w:val="28"/>
        </w:rPr>
        <w:t xml:space="preserve"> и обратно в</w:t>
      </w:r>
      <w:r w:rsidR="009E24BC">
        <w:rPr>
          <w:rFonts w:ascii="Times New Roman" w:hAnsi="Times New Roman" w:cs="Times New Roman"/>
          <w:sz w:val="28"/>
          <w:szCs w:val="28"/>
        </w:rPr>
        <w:t>о</w:t>
      </w:r>
      <w:r w:rsidR="009E24BC" w:rsidRPr="00A4341C">
        <w:rPr>
          <w:rFonts w:ascii="Times New Roman" w:hAnsi="Times New Roman" w:cs="Times New Roman"/>
          <w:sz w:val="28"/>
          <w:szCs w:val="28"/>
        </w:rPr>
        <w:t xml:space="preserve"> </w:t>
      </w:r>
      <w:r w:rsidR="009E24BC">
        <w:rPr>
          <w:rFonts w:ascii="Times New Roman" w:hAnsi="Times New Roman" w:cs="Times New Roman"/>
          <w:sz w:val="28"/>
          <w:szCs w:val="28"/>
        </w:rPr>
        <w:t>вторую</w:t>
      </w:r>
      <w:r w:rsidR="009E24BC" w:rsidRPr="00A4341C">
        <w:rPr>
          <w:rFonts w:ascii="Times New Roman" w:hAnsi="Times New Roman" w:cs="Times New Roman"/>
          <w:sz w:val="28"/>
          <w:szCs w:val="28"/>
        </w:rPr>
        <w:t xml:space="preserve"> позицию</w:t>
      </w:r>
      <w:r w:rsidR="009E24BC">
        <w:rPr>
          <w:rFonts w:ascii="Times New Roman" w:hAnsi="Times New Roman" w:cs="Times New Roman"/>
          <w:sz w:val="28"/>
          <w:szCs w:val="28"/>
        </w:rPr>
        <w:t>)</w:t>
      </w:r>
      <w:r w:rsidR="0066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61184" w:rsidRPr="00661184">
        <w:rPr>
          <w:rFonts w:ascii="Times New Roman Abkh" w:eastAsia="Times New Roman" w:hAnsi="Times New Roman Abkh" w:cs="Times New Roman"/>
          <w:i/>
          <w:sz w:val="28"/>
          <w:szCs w:val="28"/>
          <w:lang w:eastAsia="ru-RU"/>
        </w:rPr>
        <w:t>а7а</w:t>
      </w:r>
      <w:r w:rsidR="009E24BC" w:rsidRPr="00661184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ркьакьара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легкий «укол» в пол дистальной фалангой большого пальца ноги.</w:t>
      </w:r>
    </w:p>
    <w:p w14:paraId="0B0BA049" w14:textId="3A8051AF" w:rsidR="009E24BC" w:rsidRDefault="00916286" w:rsidP="009E24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чертой женского танца является </w:t>
      </w:r>
      <w:proofErr w:type="gramStart"/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при статичном положении корпуса, это объясняется ношением плотно прилегающего лифа – </w:t>
      </w:r>
      <w:proofErr w:type="spellStart"/>
      <w:r w:rsidR="009E24BC" w:rsidRPr="000C33E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аилакь</w:t>
      </w:r>
      <w:proofErr w:type="spellEnd"/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4BC" w:rsidRPr="001F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Немалое количество разнообразных движений и положений рук обязано свободным длинным рукавам. Все движения рук от плеча до кисти пластичны, плавны и мягки. Однако при всем этом до недавнего времени девушки не поднимали рук выше плеч и в </w:t>
      </w:r>
      <w:r w:rsidR="009E24BC" w:rsidRPr="001F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9E24BC" w:rsidRPr="001F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-ю позицию. </w:t>
      </w:r>
      <w:r w:rsidR="009E2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Этому дается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объяснений: а) </w:t>
      </w:r>
      <w:r w:rsidR="009E24BC" w:rsidRPr="000C33E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7асёым</w:t>
      </w:r>
      <w:r w:rsidR="000B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табу; б) зона подмышек относится к категории </w:t>
      </w:r>
      <w:proofErr w:type="spellStart"/>
      <w:r w:rsidR="009E24BC" w:rsidRPr="00B4070B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акъа</w:t>
      </w:r>
      <w:proofErr w:type="spellEnd"/>
      <w:r w:rsidR="009E24BC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,</w:t>
      </w:r>
      <w:r w:rsidR="009E24BC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 xml:space="preserve"> д</w:t>
      </w:r>
      <w:r w:rsidR="009E24BC" w:rsidRPr="00B417C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емонстрация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запрещена; в) показывать зону подмышек некрасиво (</w:t>
      </w:r>
      <w:r w:rsidR="000C33E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8</w:t>
      </w:r>
      <w:r w:rsidR="009E24BC" w:rsidRPr="000C33E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хашьаро</w:t>
      </w:r>
      <w:r w:rsidR="000B2FAF" w:rsidRPr="000C33E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у</w:t>
      </w:r>
      <w:r w:rsidR="009E24BC" w:rsidRPr="000C33E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п</w:t>
      </w:r>
      <w:r w:rsidR="000B2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Предположительно, отсутствие </w:t>
      </w:r>
      <w:r w:rsidR="009E24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позиции рук в женском танце обусловлено формой одежды, в частности, ношением плотно прилегающего 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лифа-корсета, который застегивался на металлические пуговицы </w:t>
      </w:r>
      <w:r w:rsidR="000C33E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ача8</w:t>
      </w:r>
      <w:r w:rsidR="009E24BC" w:rsidRPr="000C33E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раз</w:t>
      </w:r>
      <w:r w:rsidR="009E24BC" w:rsidRPr="000C33EE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 xml:space="preserve"> 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груди и сковывал корпус, препятствуя свободному поднятию рук наверх.</w:t>
      </w:r>
    </w:p>
    <w:p w14:paraId="51AF2C80" w14:textId="77777777" w:rsidR="00C017F8" w:rsidRDefault="009E24BC" w:rsidP="00DB43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Д</w:t>
      </w:r>
      <w:r w:rsidRPr="001314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аже при наличии удобной обуви техника ног женского танца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была</w:t>
      </w:r>
      <w:r w:rsidRPr="001314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ограничена.</w:t>
      </w:r>
      <w:r w:rsidRPr="00131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Женский танец в основном состоял из скользящих маленьких шагов на </w:t>
      </w:r>
      <w:proofErr w:type="spellStart"/>
      <w:r w:rsidRPr="00131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полупальцах</w:t>
      </w:r>
      <w:proofErr w:type="spellEnd"/>
      <w:r w:rsidRPr="00131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исполняю</w:t>
      </w:r>
      <w:r w:rsidR="00C01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щихся на месте и в продвижении.  С </w:t>
      </w:r>
      <w:r w:rsidR="00F8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течением времени, </w:t>
      </w:r>
      <w:r w:rsidRPr="00131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техника ног женского танца стала обогащаться за счет копирования мужской техники, но при этом движения испол</w:t>
      </w:r>
      <w:r w:rsidR="00F8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нялись </w:t>
      </w:r>
      <w:r w:rsidR="00C01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F8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мягко, легко и неслышно.</w:t>
      </w:r>
    </w:p>
    <w:p w14:paraId="49EE789A" w14:textId="6F939FFD" w:rsidR="002E24D3" w:rsidRPr="00C017F8" w:rsidRDefault="00C017F8" w:rsidP="00DB430E">
      <w:pPr>
        <w:spacing w:after="0" w:line="360" w:lineRule="auto"/>
        <w:jc w:val="both"/>
        <w:rPr>
          <w:rStyle w:val="extendedtext-full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D4EF5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некоторые выводы о взаимовлиянии и взаимообусловленности формы одежды и лексики танца. В частности, очевидно, что головные уборы определяют активность головы;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EF5">
        <w:rPr>
          <w:rFonts w:ascii="Times New Roman" w:hAnsi="Times New Roman" w:cs="Times New Roman"/>
          <w:sz w:val="28"/>
          <w:szCs w:val="28"/>
        </w:rPr>
        <w:t>крой</w:t>
      </w:r>
      <w:proofErr w:type="gramEnd"/>
      <w:r w:rsidR="002D4EF5">
        <w:rPr>
          <w:rFonts w:ascii="Times New Roman" w:hAnsi="Times New Roman" w:cs="Times New Roman"/>
          <w:sz w:val="28"/>
          <w:szCs w:val="28"/>
        </w:rPr>
        <w:t xml:space="preserve"> и длина рукавов диктуют подвижность рук;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EF5">
        <w:rPr>
          <w:rFonts w:ascii="Times New Roman" w:hAnsi="Times New Roman" w:cs="Times New Roman"/>
          <w:sz w:val="28"/>
          <w:szCs w:val="28"/>
        </w:rPr>
        <w:t>штаны и обувь – подвижность ног.</w:t>
      </w:r>
    </w:p>
    <w:p w14:paraId="5C0DCCBC" w14:textId="77777777" w:rsidR="00DB430E" w:rsidRDefault="009631BD" w:rsidP="009631BD">
      <w:pPr>
        <w:shd w:val="clear" w:color="auto" w:fill="FFFFFF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    Четвертая</w:t>
      </w:r>
      <w:r w:rsidRPr="00485BC5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Pr="00485BC5">
        <w:rPr>
          <w:rStyle w:val="extendedtext-full"/>
          <w:rFonts w:ascii="Times New Roman" w:hAnsi="Times New Roman" w:cs="Times New Roman"/>
          <w:sz w:val="28"/>
          <w:szCs w:val="28"/>
        </w:rPr>
        <w:t xml:space="preserve">глава, </w:t>
      </w:r>
      <w:r w:rsidRPr="00485BC5">
        <w:rPr>
          <w:rStyle w:val="extendedtext-full"/>
          <w:rFonts w:ascii="Times New Roman" w:hAnsi="Times New Roman" w:cs="Times New Roman"/>
          <w:b/>
          <w:sz w:val="28"/>
          <w:szCs w:val="28"/>
        </w:rPr>
        <w:t>«</w:t>
      </w:r>
      <w:r w:rsidRPr="008C5DEC">
        <w:rPr>
          <w:rFonts w:ascii="Times New Roman" w:hAnsi="Times New Roman" w:cs="Times New Roman"/>
          <w:b/>
          <w:sz w:val="28"/>
          <w:szCs w:val="28"/>
        </w:rPr>
        <w:t>Современные проблемы народной хореографии абхазов»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содержит один параграф</w:t>
      </w:r>
      <w:r w:rsidR="00DB430E">
        <w:rPr>
          <w:rStyle w:val="extendedtext-full"/>
          <w:rFonts w:ascii="Times New Roman" w:hAnsi="Times New Roman" w:cs="Times New Roman"/>
          <w:sz w:val="28"/>
          <w:szCs w:val="28"/>
        </w:rPr>
        <w:t>.</w:t>
      </w:r>
    </w:p>
    <w:p w14:paraId="21A4F397" w14:textId="5B154723" w:rsidR="009631BD" w:rsidRPr="009631BD" w:rsidRDefault="00DB430E" w:rsidP="009631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    В параграфе 4.1. </w:t>
      </w:r>
      <w:r w:rsidRPr="00485BC5">
        <w:rPr>
          <w:rStyle w:val="extendedtext-full"/>
          <w:rFonts w:ascii="Times New Roman" w:hAnsi="Times New Roman" w:cs="Times New Roman"/>
          <w:b/>
          <w:sz w:val="28"/>
          <w:szCs w:val="28"/>
        </w:rPr>
        <w:t>«</w:t>
      </w:r>
      <w:r w:rsidRPr="008C5DEC">
        <w:rPr>
          <w:rFonts w:ascii="Times New Roman" w:hAnsi="Times New Roman" w:cs="Times New Roman"/>
          <w:b/>
          <w:sz w:val="28"/>
          <w:szCs w:val="28"/>
        </w:rPr>
        <w:t>Современные проблемы народной хореографии абхазов»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9631BD">
        <w:rPr>
          <w:rFonts w:ascii="Times New Roman" w:hAnsi="Times New Roman" w:cs="Times New Roman"/>
          <w:sz w:val="28"/>
          <w:szCs w:val="28"/>
        </w:rPr>
        <w:t>отводится место проблемам, имеющимся сегодня в</w:t>
      </w:r>
      <w:r w:rsidR="00C017F8">
        <w:rPr>
          <w:rFonts w:ascii="Times New Roman" w:hAnsi="Times New Roman" w:cs="Times New Roman"/>
          <w:sz w:val="28"/>
          <w:szCs w:val="28"/>
        </w:rPr>
        <w:t xml:space="preserve"> народной хореографии абхазов. К таковым относят</w:t>
      </w:r>
      <w:r w:rsidR="009631BD">
        <w:rPr>
          <w:rFonts w:ascii="Times New Roman" w:hAnsi="Times New Roman" w:cs="Times New Roman"/>
          <w:sz w:val="28"/>
          <w:szCs w:val="28"/>
        </w:rPr>
        <w:t xml:space="preserve">ся: </w:t>
      </w:r>
    </w:p>
    <w:p w14:paraId="5021AD2A" w14:textId="1BCD239F" w:rsidR="009631BD" w:rsidRDefault="009631BD" w:rsidP="00963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</w:t>
      </w:r>
      <w:r w:rsidRPr="00E65643">
        <w:rPr>
          <w:rFonts w:ascii="Times New Roman" w:hAnsi="Times New Roman" w:cs="Times New Roman"/>
          <w:i/>
          <w:sz w:val="28"/>
          <w:szCs w:val="28"/>
        </w:rPr>
        <w:t>изменение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5643">
        <w:rPr>
          <w:rFonts w:ascii="Times New Roman" w:hAnsi="Times New Roman" w:cs="Times New Roman"/>
          <w:i/>
          <w:sz w:val="28"/>
          <w:szCs w:val="28"/>
        </w:rPr>
        <w:t>характера</w:t>
      </w:r>
      <w:r>
        <w:rPr>
          <w:rFonts w:ascii="Times New Roman" w:hAnsi="Times New Roman" w:cs="Times New Roman"/>
          <w:i/>
          <w:sz w:val="28"/>
          <w:szCs w:val="28"/>
        </w:rPr>
        <w:t xml:space="preserve"> абхазского танца</w:t>
      </w:r>
      <w:r>
        <w:rPr>
          <w:rFonts w:ascii="Times New Roman" w:hAnsi="Times New Roman" w:cs="Times New Roman"/>
          <w:sz w:val="28"/>
          <w:szCs w:val="28"/>
        </w:rPr>
        <w:t xml:space="preserve">. Изменение этнического характера – </w:t>
      </w:r>
      <w:r w:rsidRPr="00321417">
        <w:rPr>
          <w:rFonts w:ascii="Times New Roman" w:hAnsi="Times New Roman" w:cs="Times New Roman"/>
          <w:sz w:val="28"/>
          <w:szCs w:val="28"/>
        </w:rPr>
        <w:t xml:space="preserve"> это не однодневное явление,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017F8">
        <w:rPr>
          <w:rFonts w:ascii="Times New Roman" w:hAnsi="Times New Roman" w:cs="Times New Roman"/>
          <w:sz w:val="28"/>
          <w:szCs w:val="28"/>
        </w:rPr>
        <w:t>целый период, включающий</w:t>
      </w:r>
      <w:r w:rsidRPr="00321417">
        <w:rPr>
          <w:rFonts w:ascii="Times New Roman" w:hAnsi="Times New Roman" w:cs="Times New Roman"/>
          <w:sz w:val="28"/>
          <w:szCs w:val="28"/>
        </w:rPr>
        <w:t xml:space="preserve"> д</w:t>
      </w:r>
      <w:r w:rsidR="00C017F8">
        <w:rPr>
          <w:rFonts w:ascii="Times New Roman" w:hAnsi="Times New Roman" w:cs="Times New Roman"/>
          <w:sz w:val="28"/>
          <w:szCs w:val="28"/>
        </w:rPr>
        <w:t>лительное время и сопровождающий</w:t>
      </w:r>
      <w:r w:rsidRPr="00321417">
        <w:rPr>
          <w:rFonts w:ascii="Times New Roman" w:hAnsi="Times New Roman" w:cs="Times New Roman"/>
          <w:sz w:val="28"/>
          <w:szCs w:val="28"/>
        </w:rPr>
        <w:t>ся  трансформацией психологического и ф</w:t>
      </w:r>
      <w:r>
        <w:rPr>
          <w:rFonts w:ascii="Times New Roman" w:hAnsi="Times New Roman" w:cs="Times New Roman"/>
          <w:sz w:val="28"/>
          <w:szCs w:val="28"/>
        </w:rPr>
        <w:t>илософского миропонимания</w:t>
      </w:r>
      <w:r w:rsidRPr="00321417">
        <w:rPr>
          <w:rFonts w:ascii="Times New Roman" w:hAnsi="Times New Roman" w:cs="Times New Roman"/>
          <w:sz w:val="28"/>
          <w:szCs w:val="28"/>
        </w:rPr>
        <w:t>, которое приводит к утрате прежней системы ценностей и этнокультурных особенностей в целом.</w:t>
      </w:r>
    </w:p>
    <w:p w14:paraId="36FCFEC6" w14:textId="7DF3C8C0" w:rsidR="009631BD" w:rsidRDefault="00C017F8" w:rsidP="00963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31BD">
        <w:rPr>
          <w:rFonts w:ascii="Times New Roman" w:hAnsi="Times New Roman" w:cs="Times New Roman"/>
          <w:sz w:val="28"/>
          <w:szCs w:val="28"/>
        </w:rPr>
        <w:t>Изменение абхазского танца наблюдается в следующем: изменилось взаимоотношение танцующих; амплитуда танцевальных движений, как в мужском, так и женском танце, стала больше. Ру</w:t>
      </w:r>
      <w:r>
        <w:rPr>
          <w:rFonts w:ascii="Times New Roman" w:hAnsi="Times New Roman" w:cs="Times New Roman"/>
          <w:sz w:val="28"/>
          <w:szCs w:val="28"/>
        </w:rPr>
        <w:t xml:space="preserve">ки работают широко, размашисто </w:t>
      </w:r>
      <w:r w:rsidR="009631BD">
        <w:rPr>
          <w:rFonts w:ascii="Times New Roman" w:hAnsi="Times New Roman" w:cs="Times New Roman"/>
          <w:sz w:val="28"/>
          <w:szCs w:val="28"/>
        </w:rPr>
        <w:t>и выс</w:t>
      </w:r>
      <w:r>
        <w:rPr>
          <w:rFonts w:ascii="Times New Roman" w:hAnsi="Times New Roman" w:cs="Times New Roman"/>
          <w:sz w:val="28"/>
          <w:szCs w:val="28"/>
        </w:rPr>
        <w:t>око; акцент делается на закрытие рук, а не на открытие. Е</w:t>
      </w:r>
      <w:r w:rsidR="009631BD">
        <w:rPr>
          <w:rFonts w:ascii="Times New Roman" w:hAnsi="Times New Roman" w:cs="Times New Roman"/>
          <w:sz w:val="28"/>
          <w:szCs w:val="28"/>
        </w:rPr>
        <w:t>сли буквально несколько дес</w:t>
      </w:r>
      <w:r>
        <w:rPr>
          <w:rFonts w:ascii="Times New Roman" w:hAnsi="Times New Roman" w:cs="Times New Roman"/>
          <w:sz w:val="28"/>
          <w:szCs w:val="28"/>
        </w:rPr>
        <w:t xml:space="preserve">ятилетий назад абхазы танцевали, говоря образно, </w:t>
      </w:r>
      <w:r w:rsidR="009631BD">
        <w:rPr>
          <w:rFonts w:ascii="Times New Roman" w:hAnsi="Times New Roman" w:cs="Times New Roman"/>
          <w:sz w:val="28"/>
          <w:szCs w:val="28"/>
        </w:rPr>
        <w:t>не касаясь земли «</w:t>
      </w:r>
      <w:proofErr w:type="spellStart"/>
      <w:r w:rsidR="009631BD" w:rsidRPr="009C514B">
        <w:rPr>
          <w:rFonts w:ascii="Times New Roman Abkh" w:hAnsi="Times New Roman Abkh" w:cs="Times New Roman"/>
          <w:sz w:val="28"/>
          <w:szCs w:val="28"/>
        </w:rPr>
        <w:t>адгьыл</w:t>
      </w:r>
      <w:proofErr w:type="spellEnd"/>
      <w:r w:rsidR="009631BD" w:rsidRPr="009C514B">
        <w:rPr>
          <w:rFonts w:ascii="Times New Roman Abkh" w:hAnsi="Times New Roman Abkh" w:cs="Times New Roman"/>
          <w:sz w:val="28"/>
          <w:szCs w:val="28"/>
        </w:rPr>
        <w:t xml:space="preserve"> </w:t>
      </w:r>
      <w:proofErr w:type="spellStart"/>
      <w:r w:rsidR="009631BD">
        <w:rPr>
          <w:rFonts w:ascii="Times New Roman Abkh" w:hAnsi="Times New Roman Abkh" w:cs="Times New Roman"/>
          <w:sz w:val="28"/>
          <w:szCs w:val="28"/>
        </w:rPr>
        <w:t>агъ</w:t>
      </w:r>
      <w:r w:rsidR="009631BD" w:rsidRPr="009C514B">
        <w:rPr>
          <w:rFonts w:ascii="Times New Roman Abkh" w:hAnsi="Times New Roman Abkh" w:cs="Times New Roman"/>
          <w:sz w:val="28"/>
          <w:szCs w:val="28"/>
        </w:rPr>
        <w:t>ы</w:t>
      </w:r>
      <w:proofErr w:type="spellEnd"/>
      <w:r w:rsidR="009631BD" w:rsidRPr="009C514B">
        <w:rPr>
          <w:rFonts w:ascii="Times New Roman Abkh" w:hAnsi="Times New Roman Abkh" w:cs="Times New Roman"/>
          <w:sz w:val="28"/>
          <w:szCs w:val="28"/>
        </w:rPr>
        <w:t xml:space="preserve"> </w:t>
      </w:r>
      <w:proofErr w:type="spellStart"/>
      <w:r w:rsidR="009631BD">
        <w:rPr>
          <w:rFonts w:ascii="Times New Roman Abkh" w:hAnsi="Times New Roman Abkh" w:cs="Times New Roman"/>
          <w:sz w:val="28"/>
          <w:szCs w:val="28"/>
        </w:rPr>
        <w:t>цъырйьа</w:t>
      </w:r>
      <w:r w:rsidR="009631BD" w:rsidRPr="009C514B">
        <w:rPr>
          <w:rFonts w:ascii="Times New Roman Abkh" w:hAnsi="Times New Roman Abkh" w:cs="Times New Roman"/>
          <w:sz w:val="28"/>
          <w:szCs w:val="28"/>
        </w:rPr>
        <w:t>р</w:t>
      </w:r>
      <w:proofErr w:type="spellEnd"/>
      <w:r w:rsidR="009631BD" w:rsidRPr="009C514B">
        <w:rPr>
          <w:rFonts w:ascii="Times New Roman Abkh" w:hAnsi="Times New Roman Abkh" w:cs="Times New Roman"/>
          <w:sz w:val="28"/>
          <w:szCs w:val="28"/>
        </w:rPr>
        <w:t xml:space="preserve"> </w:t>
      </w:r>
      <w:proofErr w:type="spellStart"/>
      <w:r w:rsidR="009631BD">
        <w:rPr>
          <w:rFonts w:ascii="Times New Roman Abkh" w:hAnsi="Times New Roman Abkh" w:cs="Times New Roman"/>
          <w:sz w:val="28"/>
          <w:szCs w:val="28"/>
        </w:rPr>
        <w:t>щъ</w:t>
      </w:r>
      <w:r w:rsidR="009631BD" w:rsidRPr="009C514B">
        <w:rPr>
          <w:rFonts w:ascii="Times New Roman Abkh" w:hAnsi="Times New Roman Abkh" w:cs="Times New Roman"/>
          <w:sz w:val="28"/>
          <w:szCs w:val="28"/>
        </w:rPr>
        <w:t>а</w:t>
      </w:r>
      <w:proofErr w:type="spellEnd"/>
      <w:r w:rsidR="009631BD" w:rsidRPr="009C514B">
        <w:rPr>
          <w:rFonts w:ascii="Times New Roman Abkh" w:hAnsi="Times New Roman Abkh" w:cs="Times New Roman"/>
          <w:sz w:val="28"/>
          <w:szCs w:val="28"/>
        </w:rPr>
        <w:t xml:space="preserve"> </w:t>
      </w:r>
      <w:proofErr w:type="spellStart"/>
      <w:r w:rsidR="009631BD">
        <w:rPr>
          <w:rFonts w:ascii="Times New Roman Abkh" w:hAnsi="Times New Roman Abkh" w:cs="Times New Roman"/>
          <w:sz w:val="28"/>
          <w:szCs w:val="28"/>
        </w:rPr>
        <w:t>ишъошъ</w:t>
      </w:r>
      <w:r w:rsidR="009631BD" w:rsidRPr="009C514B">
        <w:rPr>
          <w:rFonts w:ascii="Times New Roman Abkh" w:hAnsi="Times New Roman Abkh" w:cs="Times New Roman"/>
          <w:sz w:val="28"/>
          <w:szCs w:val="28"/>
        </w:rPr>
        <w:t>а</w:t>
      </w:r>
      <w:proofErr w:type="spellEnd"/>
      <w:r w:rsidR="009631BD">
        <w:rPr>
          <w:rFonts w:ascii="Times New Roman" w:hAnsi="Times New Roman" w:cs="Times New Roman"/>
          <w:sz w:val="28"/>
          <w:szCs w:val="28"/>
        </w:rPr>
        <w:t>» (боясь сделать больно  земле), все движения нога</w:t>
      </w:r>
      <w:r>
        <w:rPr>
          <w:rFonts w:ascii="Times New Roman" w:hAnsi="Times New Roman" w:cs="Times New Roman"/>
          <w:sz w:val="28"/>
          <w:szCs w:val="28"/>
        </w:rPr>
        <w:t xml:space="preserve">ми делались от пола, то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время, наблюдается обратное: </w:t>
      </w:r>
      <w:r w:rsidR="009631BD">
        <w:rPr>
          <w:rFonts w:ascii="Times New Roman" w:hAnsi="Times New Roman" w:cs="Times New Roman"/>
          <w:sz w:val="28"/>
          <w:szCs w:val="28"/>
        </w:rPr>
        <w:t xml:space="preserve"> движения ногами делаются – в пол и т.д.</w:t>
      </w:r>
    </w:p>
    <w:p w14:paraId="22C6B598" w14:textId="6C6EBD9D" w:rsidR="009631BD" w:rsidRDefault="009631BD" w:rsidP="00963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E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C150E">
        <w:rPr>
          <w:rFonts w:ascii="Times New Roman" w:hAnsi="Times New Roman" w:cs="Times New Roman"/>
          <w:sz w:val="28"/>
          <w:szCs w:val="28"/>
        </w:rPr>
        <w:t xml:space="preserve">2) </w:t>
      </w:r>
      <w:r w:rsidRPr="00E65643">
        <w:rPr>
          <w:rFonts w:ascii="Times New Roman" w:hAnsi="Times New Roman" w:cs="Times New Roman"/>
          <w:i/>
          <w:sz w:val="28"/>
          <w:szCs w:val="28"/>
        </w:rPr>
        <w:t>унификация танцевальной лексики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Абхазский танец, состоит из богатого пласта аутентичных танцевальных движений, каждое из которых представл</w:t>
      </w:r>
      <w:r w:rsidR="00C017F8">
        <w:rPr>
          <w:rFonts w:ascii="Times New Roman" w:hAnsi="Times New Roman" w:cs="Times New Roman"/>
          <w:sz w:val="28"/>
          <w:szCs w:val="28"/>
        </w:rPr>
        <w:t>ено большим количеством вариаций</w:t>
      </w:r>
      <w:r>
        <w:rPr>
          <w:rFonts w:ascii="Times New Roman" w:hAnsi="Times New Roman" w:cs="Times New Roman"/>
          <w:sz w:val="28"/>
          <w:szCs w:val="28"/>
        </w:rPr>
        <w:t xml:space="preserve"> и комбинаций. На сегодняшний день наблюдается </w:t>
      </w:r>
      <w:bookmarkStart w:id="12" w:name="_Hlk102297569"/>
      <w:r>
        <w:rPr>
          <w:rFonts w:ascii="Times New Roman" w:hAnsi="Times New Roman" w:cs="Times New Roman"/>
          <w:sz w:val="28"/>
          <w:szCs w:val="28"/>
        </w:rPr>
        <w:t>процесс унификации (подведение к единой форме) танцевальной лексики</w:t>
      </w:r>
      <w:r w:rsidR="00C017F8">
        <w:rPr>
          <w:rFonts w:ascii="Times New Roman" w:hAnsi="Times New Roman" w:cs="Times New Roman"/>
          <w:sz w:val="28"/>
          <w:szCs w:val="28"/>
        </w:rPr>
        <w:t>,  причиной к</w:t>
      </w:r>
      <w:r w:rsidR="00F13487">
        <w:rPr>
          <w:rFonts w:ascii="Times New Roman" w:hAnsi="Times New Roman" w:cs="Times New Roman"/>
          <w:sz w:val="28"/>
          <w:szCs w:val="28"/>
        </w:rPr>
        <w:t xml:space="preserve">оторого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14:paraId="2BD08D3A" w14:textId="3C6B4D87" w:rsidR="00B74EBA" w:rsidRDefault="009631BD" w:rsidP="00B74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A32">
        <w:rPr>
          <w:rFonts w:ascii="Times New Roman" w:hAnsi="Times New Roman" w:cs="Times New Roman"/>
          <w:i/>
          <w:sz w:val="28"/>
          <w:szCs w:val="28"/>
        </w:rPr>
        <w:t>а)</w:t>
      </w:r>
      <w:r w:rsidRPr="00151D01">
        <w:rPr>
          <w:rFonts w:ascii="Times New Roman" w:hAnsi="Times New Roman" w:cs="Times New Roman"/>
          <w:i/>
          <w:sz w:val="28"/>
          <w:szCs w:val="28"/>
        </w:rPr>
        <w:t xml:space="preserve"> изменение </w:t>
      </w:r>
      <w:r w:rsidRPr="00DA39D5">
        <w:rPr>
          <w:rFonts w:ascii="Times New Roman" w:hAnsi="Times New Roman" w:cs="Times New Roman"/>
          <w:i/>
          <w:sz w:val="28"/>
          <w:szCs w:val="28"/>
        </w:rPr>
        <w:t>одежды:</w:t>
      </w:r>
      <w:bookmarkEnd w:id="12"/>
      <w:r w:rsidRPr="00DA3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39D5">
        <w:rPr>
          <w:rFonts w:ascii="Times New Roman" w:hAnsi="Times New Roman" w:cs="Times New Roman"/>
          <w:sz w:val="28"/>
          <w:szCs w:val="28"/>
        </w:rPr>
        <w:t>очевидно, что одежда,</w:t>
      </w:r>
      <w:r>
        <w:rPr>
          <w:rFonts w:ascii="Times New Roman" w:hAnsi="Times New Roman" w:cs="Times New Roman"/>
          <w:sz w:val="28"/>
          <w:szCs w:val="28"/>
        </w:rPr>
        <w:t xml:space="preserve"> влияет на пластику и танцевальный жест</w:t>
      </w:r>
      <w:r w:rsidR="00F13487">
        <w:rPr>
          <w:rFonts w:ascii="Times New Roman" w:hAnsi="Times New Roman" w:cs="Times New Roman"/>
          <w:sz w:val="28"/>
          <w:szCs w:val="28"/>
        </w:rPr>
        <w:t>, и амплитуда движения на</w:t>
      </w:r>
      <w:r>
        <w:rPr>
          <w:rFonts w:ascii="Times New Roman" w:hAnsi="Times New Roman" w:cs="Times New Roman"/>
          <w:sz w:val="28"/>
          <w:szCs w:val="28"/>
        </w:rPr>
        <w:t>прямую, зависит от материала, кроя, аксе</w:t>
      </w:r>
      <w:r w:rsidR="00B74EBA">
        <w:rPr>
          <w:rFonts w:ascii="Times New Roman" w:hAnsi="Times New Roman" w:cs="Times New Roman"/>
          <w:sz w:val="28"/>
          <w:szCs w:val="28"/>
        </w:rPr>
        <w:t>ссуаров, традиционного костюма.</w:t>
      </w:r>
    </w:p>
    <w:p w14:paraId="47EB8BEA" w14:textId="38FE5B70" w:rsidR="009631BD" w:rsidRDefault="00F13487" w:rsidP="00F13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народные танцы</w:t>
      </w:r>
      <w:r w:rsidR="009631BD">
        <w:rPr>
          <w:rFonts w:ascii="Times New Roman" w:hAnsi="Times New Roman" w:cs="Times New Roman"/>
          <w:sz w:val="28"/>
          <w:szCs w:val="28"/>
        </w:rPr>
        <w:t xml:space="preserve"> на различных торжествах, свадьбах, исполняются в европейском костюме, который вносит в танцевальную лексику определенные ограничения. </w:t>
      </w:r>
      <w:r w:rsidR="0096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Известно, </w:t>
      </w:r>
      <w:r w:rsidR="009631BD">
        <w:rPr>
          <w:rFonts w:ascii="Times New Roman" w:hAnsi="Times New Roman" w:cs="Times New Roman"/>
          <w:sz w:val="28"/>
          <w:szCs w:val="28"/>
        </w:rPr>
        <w:t>что абхазский танец – представлен большим разнообразием танцевальной техники, исполняемой ногами. Для того</w:t>
      </w:r>
      <w:proofErr w:type="gramStart"/>
      <w:r w:rsidR="009631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631BD">
        <w:rPr>
          <w:rFonts w:ascii="Times New Roman" w:hAnsi="Times New Roman" w:cs="Times New Roman"/>
          <w:sz w:val="28"/>
          <w:szCs w:val="28"/>
        </w:rPr>
        <w:t xml:space="preserve"> чтобы исполнить данные элементы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31BD">
        <w:rPr>
          <w:rFonts w:ascii="Times New Roman" w:hAnsi="Times New Roman" w:cs="Times New Roman"/>
          <w:sz w:val="28"/>
          <w:szCs w:val="28"/>
        </w:rPr>
        <w:t xml:space="preserve"> необходимо быть в удобной, мягкой обуви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31BD">
        <w:rPr>
          <w:rFonts w:ascii="Times New Roman" w:hAnsi="Times New Roman" w:cs="Times New Roman"/>
          <w:sz w:val="28"/>
          <w:szCs w:val="28"/>
        </w:rPr>
        <w:t xml:space="preserve"> без каблука. Танцуя в европейской обуви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31BD">
        <w:rPr>
          <w:rFonts w:ascii="Times New Roman" w:hAnsi="Times New Roman" w:cs="Times New Roman"/>
          <w:sz w:val="28"/>
          <w:szCs w:val="28"/>
        </w:rPr>
        <w:t xml:space="preserve"> трудно выполнить большую часть танцевальных элементов. Нап</w:t>
      </w:r>
      <w:r>
        <w:rPr>
          <w:rFonts w:ascii="Times New Roman" w:hAnsi="Times New Roman" w:cs="Times New Roman"/>
          <w:sz w:val="28"/>
          <w:szCs w:val="28"/>
        </w:rPr>
        <w:t>ример: движения ног, исполняемых на пальцах</w:t>
      </w:r>
      <w:r w:rsidR="009631BD">
        <w:rPr>
          <w:rFonts w:ascii="Times New Roman" w:hAnsi="Times New Roman" w:cs="Times New Roman"/>
          <w:sz w:val="28"/>
          <w:szCs w:val="28"/>
        </w:rPr>
        <w:t xml:space="preserve"> или элементом которых является палец ноги, невозможно исполнить в такой обуви. В результате неудобств</w:t>
      </w:r>
      <w:r>
        <w:rPr>
          <w:rFonts w:ascii="Times New Roman" w:hAnsi="Times New Roman" w:cs="Times New Roman"/>
          <w:sz w:val="28"/>
          <w:szCs w:val="28"/>
        </w:rPr>
        <w:t>а исполнения</w:t>
      </w:r>
      <w:r w:rsidR="009631BD">
        <w:rPr>
          <w:rFonts w:ascii="Times New Roman" w:hAnsi="Times New Roman" w:cs="Times New Roman"/>
          <w:sz w:val="28"/>
          <w:szCs w:val="28"/>
        </w:rPr>
        <w:t xml:space="preserve">, огромнейший пласт танцевальной лексики практически не применяется в народе и по этой причине, начинает </w:t>
      </w:r>
      <w:r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9631BD">
        <w:rPr>
          <w:rFonts w:ascii="Times New Roman" w:hAnsi="Times New Roman" w:cs="Times New Roman"/>
          <w:sz w:val="28"/>
          <w:szCs w:val="28"/>
        </w:rPr>
        <w:t xml:space="preserve">придаваться забвению. </w:t>
      </w:r>
    </w:p>
    <w:p w14:paraId="11CCFC8C" w14:textId="77777777" w:rsidR="00E15B3B" w:rsidRDefault="009631BD" w:rsidP="00E15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б)</w:t>
      </w:r>
      <w:r w:rsidRPr="00EC60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174B0">
        <w:rPr>
          <w:rFonts w:ascii="Times New Roman" w:hAnsi="Times New Roman" w:cs="Times New Roman"/>
          <w:i/>
          <w:sz w:val="28"/>
          <w:szCs w:val="28"/>
        </w:rPr>
        <w:t>недостаточное образование педагогов хореографических студий</w:t>
      </w:r>
      <w:r>
        <w:rPr>
          <w:rFonts w:ascii="Times New Roman" w:hAnsi="Times New Roman" w:cs="Times New Roman"/>
          <w:sz w:val="28"/>
          <w:szCs w:val="28"/>
        </w:rPr>
        <w:t>. Обучая подрастающее поколение в самодеятельных и профессиональных коллективах, необходимо п</w:t>
      </w:r>
      <w:r w:rsidR="00F13487">
        <w:rPr>
          <w:rFonts w:ascii="Times New Roman" w:hAnsi="Times New Roman" w:cs="Times New Roman"/>
          <w:sz w:val="28"/>
          <w:szCs w:val="28"/>
        </w:rPr>
        <w:t>рививать культуру танца, объясня</w:t>
      </w:r>
      <w:r>
        <w:rPr>
          <w:rFonts w:ascii="Times New Roman" w:hAnsi="Times New Roman" w:cs="Times New Roman"/>
          <w:sz w:val="28"/>
          <w:szCs w:val="28"/>
        </w:rPr>
        <w:t>ть этикетные особенности, семанти</w:t>
      </w:r>
      <w:r w:rsidR="00F13487">
        <w:rPr>
          <w:rFonts w:ascii="Times New Roman" w:hAnsi="Times New Roman" w:cs="Times New Roman"/>
          <w:sz w:val="28"/>
          <w:szCs w:val="28"/>
        </w:rPr>
        <w:t>ческое значение элементов, обуча</w:t>
      </w:r>
      <w:r>
        <w:rPr>
          <w:rFonts w:ascii="Times New Roman" w:hAnsi="Times New Roman" w:cs="Times New Roman"/>
          <w:sz w:val="28"/>
          <w:szCs w:val="28"/>
        </w:rPr>
        <w:t xml:space="preserve">ть полному спектру хореографической лексики, умению различать  танцевальные формы и жанры. Зачастую, многие руководители </w:t>
      </w:r>
      <w:r w:rsidR="00F13487">
        <w:rPr>
          <w:rFonts w:ascii="Times New Roman" w:hAnsi="Times New Roman" w:cs="Times New Roman"/>
          <w:sz w:val="28"/>
          <w:szCs w:val="28"/>
        </w:rPr>
        <w:t xml:space="preserve">хореографических коллективов, хотя и являются бывшими артистами, не всегда обладают 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знаниями и педагогическим опытом. В результате этого, в танцевальных студиях, </w:t>
      </w:r>
      <w:r w:rsidRPr="00DD5C19">
        <w:rPr>
          <w:rFonts w:ascii="Times New Roman" w:hAnsi="Times New Roman" w:cs="Times New Roman"/>
          <w:sz w:val="28"/>
          <w:szCs w:val="28"/>
        </w:rPr>
        <w:t>прививается не полный объем хореографическо</w:t>
      </w:r>
      <w:r>
        <w:rPr>
          <w:rFonts w:ascii="Times New Roman" w:hAnsi="Times New Roman" w:cs="Times New Roman"/>
          <w:sz w:val="28"/>
          <w:szCs w:val="28"/>
        </w:rPr>
        <w:t xml:space="preserve">й лексики, а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обучение осуществляется</w:t>
      </w:r>
      <w:r w:rsidRPr="00DD5C19">
        <w:rPr>
          <w:rFonts w:ascii="Times New Roman" w:hAnsi="Times New Roman" w:cs="Times New Roman"/>
          <w:sz w:val="28"/>
          <w:szCs w:val="28"/>
        </w:rPr>
        <w:t xml:space="preserve"> по шаблону существующих сценических постановок. Как показывает практика, в результате такого</w:t>
      </w:r>
      <w:r>
        <w:rPr>
          <w:rFonts w:ascii="Times New Roman" w:hAnsi="Times New Roman" w:cs="Times New Roman"/>
          <w:sz w:val="28"/>
          <w:szCs w:val="28"/>
        </w:rPr>
        <w:t xml:space="preserve"> поверхностного</w:t>
      </w:r>
      <w:r w:rsidRPr="00DD5C19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Pr="00FF07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«зубрежки» </w:t>
      </w:r>
      <w:r w:rsidRPr="00FF07F5">
        <w:rPr>
          <w:rFonts w:ascii="Times New Roman" w:hAnsi="Times New Roman" w:cs="Times New Roman"/>
          <w:sz w:val="28"/>
          <w:szCs w:val="28"/>
        </w:rPr>
        <w:t>–</w:t>
      </w:r>
      <w:r w:rsidRPr="00DD5C19">
        <w:rPr>
          <w:rFonts w:ascii="Times New Roman" w:hAnsi="Times New Roman" w:cs="Times New Roman"/>
          <w:sz w:val="28"/>
          <w:szCs w:val="28"/>
        </w:rPr>
        <w:t xml:space="preserve"> даже профессиональные танцоры </w:t>
      </w:r>
      <w:r>
        <w:rPr>
          <w:rFonts w:ascii="Times New Roman" w:hAnsi="Times New Roman" w:cs="Times New Roman"/>
          <w:sz w:val="28"/>
          <w:szCs w:val="28"/>
        </w:rPr>
        <w:t>порою лишаются способности применять</w:t>
      </w:r>
      <w:r w:rsidRPr="00DD5C19">
        <w:rPr>
          <w:rFonts w:ascii="Times New Roman" w:hAnsi="Times New Roman" w:cs="Times New Roman"/>
          <w:sz w:val="28"/>
          <w:szCs w:val="28"/>
        </w:rPr>
        <w:t xml:space="preserve"> свои навыки вне сцены.</w:t>
      </w:r>
    </w:p>
    <w:p w14:paraId="29C3E84F" w14:textId="7A2F934D" w:rsidR="009631BD" w:rsidRPr="009504A1" w:rsidRDefault="00E15B3B" w:rsidP="00E15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31BD" w:rsidRPr="009504A1">
        <w:rPr>
          <w:rFonts w:ascii="Times New Roman" w:hAnsi="Times New Roman" w:cs="Times New Roman"/>
          <w:sz w:val="28"/>
          <w:szCs w:val="28"/>
        </w:rPr>
        <w:t xml:space="preserve">Помимо вышеизложенной причины, унификация </w:t>
      </w:r>
      <w:r>
        <w:rPr>
          <w:rFonts w:ascii="Times New Roman" w:hAnsi="Times New Roman" w:cs="Times New Roman"/>
          <w:sz w:val="28"/>
          <w:szCs w:val="28"/>
        </w:rPr>
        <w:t>может быть связана и с тем, что</w:t>
      </w:r>
      <w:r w:rsidR="009631BD" w:rsidRPr="009504A1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ормирование танцевального стиля</w:t>
      </w:r>
      <w:r w:rsidR="009631BD" w:rsidRPr="009504A1">
        <w:rPr>
          <w:rFonts w:ascii="Times New Roman" w:hAnsi="Times New Roman" w:cs="Times New Roman"/>
          <w:sz w:val="28"/>
          <w:szCs w:val="28"/>
        </w:rPr>
        <w:t xml:space="preserve"> происходит в результате посещения танцевальных студий и самодеятельных коллективов, количество которых с каждым днем растет, а уровень образования людей, занимающихся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гической деятельностью, основывается на технической составляющей. </w:t>
      </w:r>
    </w:p>
    <w:p w14:paraId="5BB3EA13" w14:textId="3F18AC78" w:rsidR="009631BD" w:rsidRPr="00164CFF" w:rsidRDefault="009631BD" w:rsidP="009631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121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E65643">
        <w:rPr>
          <w:rFonts w:ascii="Times New Roman" w:hAnsi="Times New Roman" w:cs="Times New Roman"/>
          <w:i/>
          <w:sz w:val="28"/>
          <w:szCs w:val="28"/>
        </w:rPr>
        <w:t>отеря семантической составляющей</w:t>
      </w:r>
      <w:r w:rsidRPr="009412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Отсутствие профессиональных кадров</w:t>
      </w:r>
      <w:r w:rsidR="00E15B3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E15B3B">
        <w:rPr>
          <w:rFonts w:ascii="Times New Roman" w:hAnsi="Times New Roman" w:cs="Times New Roman"/>
          <w:sz w:val="28"/>
        </w:rPr>
        <w:t>конечно же, не может не отразиться</w:t>
      </w:r>
      <w:r>
        <w:rPr>
          <w:rFonts w:ascii="Times New Roman" w:hAnsi="Times New Roman" w:cs="Times New Roman"/>
          <w:sz w:val="28"/>
        </w:rPr>
        <w:t xml:space="preserve"> на танцевальной технике. Танцевальным элементам не </w:t>
      </w:r>
      <w:r w:rsidR="00E15B3B">
        <w:rPr>
          <w:rFonts w:ascii="Times New Roman" w:hAnsi="Times New Roman" w:cs="Times New Roman"/>
          <w:sz w:val="28"/>
        </w:rPr>
        <w:t>всегда уделяется должное внимание, в результате</w:t>
      </w:r>
      <w:r>
        <w:rPr>
          <w:rFonts w:ascii="Times New Roman" w:hAnsi="Times New Roman" w:cs="Times New Roman"/>
          <w:sz w:val="28"/>
        </w:rPr>
        <w:t>, семантичес</w:t>
      </w:r>
      <w:r w:rsidR="00E15B3B">
        <w:rPr>
          <w:rFonts w:ascii="Times New Roman" w:hAnsi="Times New Roman" w:cs="Times New Roman"/>
          <w:sz w:val="28"/>
        </w:rPr>
        <w:t>кое значение многих из них  безвозвратно утрачивается</w:t>
      </w:r>
      <w:r>
        <w:rPr>
          <w:rFonts w:ascii="Times New Roman" w:hAnsi="Times New Roman" w:cs="Times New Roman"/>
          <w:sz w:val="28"/>
        </w:rPr>
        <w:t xml:space="preserve"> или в лучшем случае</w:t>
      </w:r>
      <w:r w:rsidR="00E15B3B">
        <w:rPr>
          <w:rFonts w:ascii="Times New Roman" w:hAnsi="Times New Roman" w:cs="Times New Roman"/>
          <w:sz w:val="28"/>
        </w:rPr>
        <w:t>, становится декоративной, немой</w:t>
      </w:r>
      <w:r>
        <w:rPr>
          <w:rFonts w:ascii="Times New Roman" w:hAnsi="Times New Roman" w:cs="Times New Roman"/>
          <w:sz w:val="28"/>
        </w:rPr>
        <w:t xml:space="preserve"> част</w:t>
      </w:r>
      <w:r w:rsidR="00E15B3B">
        <w:rPr>
          <w:rFonts w:ascii="Times New Roman" w:hAnsi="Times New Roman" w:cs="Times New Roman"/>
          <w:sz w:val="28"/>
        </w:rPr>
        <w:t xml:space="preserve">ью </w:t>
      </w:r>
      <w:r>
        <w:rPr>
          <w:rFonts w:ascii="Times New Roman" w:hAnsi="Times New Roman" w:cs="Times New Roman"/>
          <w:sz w:val="28"/>
        </w:rPr>
        <w:t>техники.</w:t>
      </w:r>
    </w:p>
    <w:p w14:paraId="2027D0C4" w14:textId="429390D3" w:rsidR="009631BD" w:rsidRDefault="009631BD" w:rsidP="00963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6810">
        <w:rPr>
          <w:rFonts w:ascii="Times New Roman" w:hAnsi="Times New Roman" w:cs="Times New Roman"/>
          <w:sz w:val="28"/>
          <w:szCs w:val="28"/>
        </w:rPr>
        <w:t xml:space="preserve">4) </w:t>
      </w:r>
      <w:r w:rsidRPr="00E65643">
        <w:rPr>
          <w:rFonts w:ascii="Times New Roman" w:hAnsi="Times New Roman" w:cs="Times New Roman"/>
          <w:i/>
          <w:sz w:val="28"/>
          <w:szCs w:val="28"/>
        </w:rPr>
        <w:t>введение в хореографию нехарактерных для абхазского танца танцевальных элементов</w:t>
      </w:r>
      <w:r w:rsidRPr="009412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 в танец нехарактерных танцевальных элементов, может происходить как естественны</w:t>
      </w:r>
      <w:r w:rsidRPr="00C667F3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 xml:space="preserve">так и искусственным путем. Естественный путь характерен для народной хореографии, которая, обогащается новыми танцевальными элементами в результате межэтнического и межкультурного взаимодействия, но при этом, данный элемент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адаптируется</w:t>
      </w:r>
      <w:r w:rsidR="00E15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E15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эстетическую</w:t>
      </w:r>
      <w:r w:rsidR="00E15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систему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этноса. Искусственный </w:t>
      </w:r>
      <w:r w:rsidR="00E15B3B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путь характерен для сценической хореографии, в которую, хореографами умышленно вводятся нехарактерные </w:t>
      </w:r>
      <w:r w:rsidR="00E15B3B">
        <w:rPr>
          <w:rFonts w:ascii="Times New Roman" w:hAnsi="Times New Roman" w:cs="Times New Roman"/>
          <w:sz w:val="28"/>
          <w:szCs w:val="28"/>
        </w:rPr>
        <w:t xml:space="preserve"> для данной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элементы, порою без стилизации.</w:t>
      </w:r>
    </w:p>
    <w:p w14:paraId="6D3C128D" w14:textId="77777777" w:rsidR="00C0500E" w:rsidRDefault="009631BD" w:rsidP="00C050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Значительные изменения в танце могли иметь место во все </w:t>
      </w:r>
      <w:r w:rsidR="00E15B3B">
        <w:rPr>
          <w:rFonts w:ascii="Times New Roman" w:hAnsi="Times New Roman" w:cs="Times New Roman"/>
          <w:sz w:val="28"/>
          <w:szCs w:val="28"/>
        </w:rPr>
        <w:t>времена, но их усиление наблюдае</w:t>
      </w:r>
      <w:r>
        <w:rPr>
          <w:rFonts w:ascii="Times New Roman" w:hAnsi="Times New Roman" w:cs="Times New Roman"/>
          <w:sz w:val="28"/>
          <w:szCs w:val="28"/>
        </w:rPr>
        <w:t xml:space="preserve">тся особенно </w:t>
      </w:r>
      <w:r w:rsidRPr="00C667F3">
        <w:rPr>
          <w:rFonts w:ascii="Times New Roman" w:hAnsi="Times New Roman" w:cs="Times New Roman"/>
          <w:sz w:val="28"/>
          <w:szCs w:val="28"/>
        </w:rPr>
        <w:t xml:space="preserve">с середины ХХ столетия. </w:t>
      </w:r>
      <w:r>
        <w:rPr>
          <w:rFonts w:ascii="Times New Roman" w:hAnsi="Times New Roman" w:cs="Times New Roman"/>
          <w:sz w:val="28"/>
          <w:szCs w:val="28"/>
        </w:rPr>
        <w:t xml:space="preserve">Пример тому </w:t>
      </w:r>
      <w:r w:rsidRPr="00FF07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женский танец. Сильным изменениям подверглась лексика рук, </w:t>
      </w:r>
      <w:r w:rsidRPr="00C667F3">
        <w:rPr>
          <w:rFonts w:ascii="Times New Roman" w:hAnsi="Times New Roman" w:cs="Times New Roman"/>
          <w:sz w:val="28"/>
          <w:szCs w:val="28"/>
        </w:rPr>
        <w:t xml:space="preserve">в которую </w:t>
      </w:r>
      <w:r>
        <w:rPr>
          <w:rFonts w:ascii="Times New Roman" w:hAnsi="Times New Roman" w:cs="Times New Roman"/>
          <w:sz w:val="28"/>
          <w:szCs w:val="28"/>
        </w:rPr>
        <w:t xml:space="preserve">были привнесены  разнообразные элементы и позы. Например, женскому танцу абхазов, нехарактерна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F07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я позиция рук (поднятые выше го</w:t>
      </w:r>
      <w:r w:rsidR="00E15B3B">
        <w:rPr>
          <w:rFonts w:ascii="Times New Roman" w:hAnsi="Times New Roman" w:cs="Times New Roman"/>
          <w:sz w:val="28"/>
          <w:szCs w:val="28"/>
        </w:rPr>
        <w:t xml:space="preserve">ловы). </w:t>
      </w:r>
      <w:r w:rsidR="00E15B3B">
        <w:rPr>
          <w:rFonts w:ascii="Times New Roman" w:hAnsi="Times New Roman" w:cs="Times New Roman"/>
          <w:sz w:val="28"/>
          <w:szCs w:val="28"/>
        </w:rPr>
        <w:lastRenderedPageBreak/>
        <w:t>Девушки не поднимали руки</w:t>
      </w:r>
      <w:r>
        <w:rPr>
          <w:rFonts w:ascii="Times New Roman" w:hAnsi="Times New Roman" w:cs="Times New Roman"/>
          <w:sz w:val="28"/>
          <w:szCs w:val="28"/>
        </w:rPr>
        <w:t xml:space="preserve"> выше плеч, это считалось плохим тоном. </w:t>
      </w:r>
      <w:r w:rsidRPr="00C667F3">
        <w:rPr>
          <w:rFonts w:ascii="Times New Roman" w:hAnsi="Times New Roman" w:cs="Times New Roman"/>
          <w:sz w:val="28"/>
          <w:szCs w:val="28"/>
        </w:rPr>
        <w:t>В</w:t>
      </w:r>
      <w:r w:rsidRPr="005771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67F3">
        <w:rPr>
          <w:rFonts w:ascii="Times New Roman" w:hAnsi="Times New Roman" w:cs="Times New Roman"/>
          <w:sz w:val="28"/>
          <w:szCs w:val="28"/>
        </w:rPr>
        <w:t>настоящее время это табу практически не соблюдается.</w:t>
      </w:r>
      <w:r>
        <w:rPr>
          <w:rFonts w:ascii="Times New Roman" w:hAnsi="Times New Roman" w:cs="Times New Roman"/>
          <w:sz w:val="28"/>
          <w:szCs w:val="28"/>
        </w:rPr>
        <w:t xml:space="preserve"> Мужская танцевальная </w:t>
      </w:r>
      <w:r w:rsidRPr="00C667F3">
        <w:rPr>
          <w:rFonts w:ascii="Times New Roman" w:hAnsi="Times New Roman" w:cs="Times New Roman"/>
          <w:sz w:val="28"/>
          <w:szCs w:val="28"/>
        </w:rPr>
        <w:t xml:space="preserve">лексика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привнесенными в танец относительно недавно трюками: «Щучка», «Бедуинский», «Блинчик». </w:t>
      </w:r>
      <w:r>
        <w:rPr>
          <w:rFonts w:ascii="Times New Roman" w:hAnsi="Times New Roman" w:cs="Times New Roman"/>
          <w:sz w:val="28"/>
        </w:rPr>
        <w:t xml:space="preserve">Процессы унификации, редуцирования, </w:t>
      </w:r>
      <w:r>
        <w:rPr>
          <w:rFonts w:ascii="Times New Roman" w:hAnsi="Times New Roman" w:cs="Times New Roman"/>
          <w:sz w:val="28"/>
          <w:szCs w:val="28"/>
        </w:rPr>
        <w:t>привнесения в абхазский танец нехарактерных танцевальных элементов</w:t>
      </w:r>
      <w:r>
        <w:rPr>
          <w:rFonts w:ascii="Times New Roman" w:hAnsi="Times New Roman" w:cs="Times New Roman"/>
          <w:sz w:val="28"/>
        </w:rPr>
        <w:t>, усиливаются хореографами, которые, прикрываясь</w:t>
      </w:r>
      <w:r w:rsidRPr="008379C3">
        <w:rPr>
          <w:rFonts w:ascii="Times New Roman" w:hAnsi="Times New Roman" w:cs="Times New Roman"/>
          <w:sz w:val="28"/>
        </w:rPr>
        <w:t xml:space="preserve"> классикой</w:t>
      </w:r>
      <w:r>
        <w:rPr>
          <w:rFonts w:ascii="Times New Roman" w:hAnsi="Times New Roman" w:cs="Times New Roman"/>
          <w:sz w:val="28"/>
        </w:rPr>
        <w:t>, и</w:t>
      </w:r>
      <w:r w:rsidR="00C0500E">
        <w:rPr>
          <w:rFonts w:ascii="Times New Roman" w:hAnsi="Times New Roman" w:cs="Times New Roman"/>
          <w:sz w:val="28"/>
        </w:rPr>
        <w:t xml:space="preserve">скажают  суть танца, тем самым </w:t>
      </w:r>
      <w:r>
        <w:rPr>
          <w:rFonts w:ascii="Times New Roman" w:hAnsi="Times New Roman" w:cs="Times New Roman"/>
          <w:sz w:val="28"/>
        </w:rPr>
        <w:t>уводя сценическую</w:t>
      </w:r>
      <w:r w:rsidR="00C0500E">
        <w:rPr>
          <w:rFonts w:ascii="Times New Roman" w:hAnsi="Times New Roman" w:cs="Times New Roman"/>
          <w:sz w:val="28"/>
        </w:rPr>
        <w:t xml:space="preserve"> постановку от первоисточника. </w:t>
      </w:r>
    </w:p>
    <w:p w14:paraId="10126F2A" w14:textId="6113C573" w:rsidR="009631BD" w:rsidRPr="00C0500E" w:rsidRDefault="00C0500E" w:rsidP="00C050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631BD" w:rsidRPr="00C667F3">
        <w:rPr>
          <w:rFonts w:ascii="Times New Roman" w:hAnsi="Times New Roman" w:cs="Times New Roman"/>
          <w:sz w:val="28"/>
          <w:szCs w:val="28"/>
        </w:rPr>
        <w:t>В настоящее время в танцевальной культуре абхазов встречается немало «</w:t>
      </w:r>
      <w:proofErr w:type="spellStart"/>
      <w:r w:rsidR="009631BD" w:rsidRPr="00C667F3">
        <w:rPr>
          <w:rFonts w:ascii="Times New Roman" w:hAnsi="Times New Roman" w:cs="Times New Roman"/>
          <w:sz w:val="28"/>
          <w:szCs w:val="28"/>
        </w:rPr>
        <w:t>новационных</w:t>
      </w:r>
      <w:proofErr w:type="spellEnd"/>
      <w:r w:rsidR="009631BD" w:rsidRPr="00C667F3">
        <w:rPr>
          <w:rFonts w:ascii="Times New Roman" w:hAnsi="Times New Roman" w:cs="Times New Roman"/>
          <w:sz w:val="28"/>
          <w:szCs w:val="28"/>
        </w:rPr>
        <w:t xml:space="preserve">» элементов. Например, сегодня не считается зазорным, если на танец парня пригласит девушка или во время абхазского танца выполняются движения, не соответствующие этому танцу и т. д. В этом, конечно же, нет злого умысла – все происходит в шутливой, игривой форме. Более того, если девушки подражают движениям мужской партии танца и даже копируют танцевальную лексику мужской партии, то это своего рода показатель трансформации традиционных гендерных стереотипов. </w:t>
      </w:r>
    </w:p>
    <w:p w14:paraId="2E3F5F26" w14:textId="77777777" w:rsidR="009631BD" w:rsidRDefault="009631BD" w:rsidP="009631BD">
      <w:pPr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не предпринять попытку устранения вышеперечисленных проблем, в конечном счете, мы можем безвозвратно утерять богатейший пласт танцевальной культуры абхазов.</w:t>
      </w:r>
    </w:p>
    <w:p w14:paraId="5C957F1D" w14:textId="402A6100" w:rsidR="00C54EF0" w:rsidRDefault="000D1067" w:rsidP="005D4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4EF0" w:rsidRPr="00763363">
        <w:rPr>
          <w:rFonts w:ascii="Times New Roman" w:hAnsi="Times New Roman" w:cs="Times New Roman"/>
          <w:sz w:val="28"/>
          <w:szCs w:val="28"/>
        </w:rPr>
        <w:t xml:space="preserve">В </w:t>
      </w:r>
      <w:r w:rsidR="00C54EF0" w:rsidRPr="00763363">
        <w:rPr>
          <w:rFonts w:ascii="Times New Roman" w:hAnsi="Times New Roman" w:cs="Times New Roman"/>
          <w:b/>
          <w:sz w:val="28"/>
          <w:szCs w:val="28"/>
        </w:rPr>
        <w:t>«Заключении»</w:t>
      </w:r>
      <w:r w:rsidR="00A80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A4">
        <w:rPr>
          <w:rFonts w:ascii="Times New Roman" w:hAnsi="Times New Roman" w:cs="Times New Roman"/>
          <w:sz w:val="28"/>
          <w:szCs w:val="28"/>
        </w:rPr>
        <w:t>подводятся итоги</w:t>
      </w:r>
      <w:r w:rsidR="00C54EF0" w:rsidRPr="00684008">
        <w:rPr>
          <w:rFonts w:ascii="Times New Roman" w:hAnsi="Times New Roman" w:cs="Times New Roman"/>
          <w:sz w:val="28"/>
          <w:szCs w:val="28"/>
        </w:rPr>
        <w:t xml:space="preserve"> проведенного исследования</w:t>
      </w:r>
      <w:r w:rsidR="00A80D65">
        <w:rPr>
          <w:rFonts w:ascii="Times New Roman" w:hAnsi="Times New Roman" w:cs="Times New Roman"/>
          <w:sz w:val="28"/>
          <w:szCs w:val="28"/>
        </w:rPr>
        <w:t xml:space="preserve"> </w:t>
      </w:r>
      <w:r w:rsidR="00A53D85">
        <w:rPr>
          <w:rFonts w:ascii="Times New Roman" w:hAnsi="Times New Roman" w:cs="Times New Roman"/>
          <w:sz w:val="28"/>
          <w:szCs w:val="28"/>
        </w:rPr>
        <w:t>на</w:t>
      </w:r>
      <w:r w:rsidR="00B062DC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A80D65">
        <w:rPr>
          <w:rFonts w:ascii="Times New Roman" w:hAnsi="Times New Roman" w:cs="Times New Roman"/>
          <w:sz w:val="28"/>
          <w:szCs w:val="28"/>
        </w:rPr>
        <w:t xml:space="preserve">хореографии абхазов и </w:t>
      </w:r>
      <w:r w:rsidR="005D4E62">
        <w:rPr>
          <w:rFonts w:ascii="Times New Roman" w:hAnsi="Times New Roman" w:cs="Times New Roman"/>
          <w:sz w:val="28"/>
          <w:szCs w:val="28"/>
        </w:rPr>
        <w:t>сформулированы</w:t>
      </w:r>
      <w:r w:rsidR="00A80D65">
        <w:rPr>
          <w:rFonts w:ascii="Times New Roman" w:hAnsi="Times New Roman" w:cs="Times New Roman"/>
          <w:sz w:val="28"/>
          <w:szCs w:val="28"/>
        </w:rPr>
        <w:t xml:space="preserve"> основные выводы.</w:t>
      </w:r>
    </w:p>
    <w:p w14:paraId="6E3A6D33" w14:textId="77777777" w:rsidR="005D4E62" w:rsidRPr="00EA02D0" w:rsidRDefault="005D4E62" w:rsidP="005D4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данном диссертационном исследовании даются обширные сведения по истории становления танцевальной культуры абхазов, также проводится анализ хореографической структуры, лексики, семантики</w:t>
      </w:r>
      <w:r w:rsidR="002E24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 характерных особенностей</w:t>
      </w:r>
      <w:r w:rsidR="002E24D3">
        <w:rPr>
          <w:rFonts w:ascii="Times New Roman" w:hAnsi="Times New Roman" w:cs="Times New Roman"/>
          <w:sz w:val="28"/>
          <w:szCs w:val="28"/>
        </w:rPr>
        <w:t xml:space="preserve"> абхазского танца, </w:t>
      </w:r>
      <w:r w:rsidR="002E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в научный обиход вводятся новые сведения о хореографической культуре абхазов.  </w:t>
      </w:r>
    </w:p>
    <w:p w14:paraId="527C2C6C" w14:textId="04AE8A0A" w:rsidR="005D4E62" w:rsidRDefault="00EA02D0" w:rsidP="005D4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5D4E62" w:rsidRPr="00014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Научная новизна</w:t>
      </w:r>
      <w:r w:rsidR="005D4E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диссертационной работы была реализована  посредством решения поставленных задач. Были установлены основные исторические этапы и фазы становления и развития танцевального искусства абхазов. </w:t>
      </w:r>
      <w:r w:rsidR="00C050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данном исследовании впервые </w:t>
      </w:r>
      <w:r w:rsidR="00D04A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D4E62">
        <w:rPr>
          <w:rFonts w:ascii="Times New Roman" w:hAnsi="Times New Roman" w:cs="Times New Roman"/>
          <w:sz w:val="28"/>
        </w:rPr>
        <w:t>проведена классификация абхазских</w:t>
      </w:r>
      <w:r w:rsidR="005D4E62">
        <w:rPr>
          <w:rFonts w:ascii="Times New Roman" w:hAnsi="Times New Roman" w:cs="Times New Roman"/>
          <w:sz w:val="28"/>
          <w:szCs w:val="28"/>
        </w:rPr>
        <w:t xml:space="preserve"> танцев </w:t>
      </w:r>
      <w:r w:rsidR="005D4E62">
        <w:rPr>
          <w:rFonts w:ascii="Times New Roman" w:hAnsi="Times New Roman" w:cs="Times New Roman"/>
          <w:sz w:val="28"/>
          <w:szCs w:val="28"/>
        </w:rPr>
        <w:lastRenderedPageBreak/>
        <w:t>по хореографическому</w:t>
      </w:r>
      <w:r w:rsidR="005D4E62">
        <w:rPr>
          <w:rFonts w:ascii="Times New Roman" w:hAnsi="Times New Roman" w:cs="Times New Roman"/>
          <w:sz w:val="28"/>
        </w:rPr>
        <w:t xml:space="preserve"> кри</w:t>
      </w:r>
      <w:r>
        <w:rPr>
          <w:rFonts w:ascii="Times New Roman" w:hAnsi="Times New Roman" w:cs="Times New Roman"/>
          <w:sz w:val="28"/>
        </w:rPr>
        <w:t xml:space="preserve">терию, придерживаясь которого было осуществлено </w:t>
      </w:r>
      <w:r w:rsidR="005D4E62">
        <w:rPr>
          <w:rFonts w:ascii="Times New Roman" w:hAnsi="Times New Roman" w:cs="Times New Roman"/>
          <w:sz w:val="28"/>
        </w:rPr>
        <w:t xml:space="preserve">разделение хореографической структуры </w:t>
      </w:r>
      <w:r w:rsidR="005D4E62">
        <w:rPr>
          <w:rFonts w:ascii="Times New Roman" w:hAnsi="Times New Roman" w:cs="Times New Roman"/>
          <w:sz w:val="28"/>
          <w:szCs w:val="28"/>
        </w:rPr>
        <w:t xml:space="preserve">абхазских танцев на </w:t>
      </w:r>
      <w:r w:rsidR="005D4E62" w:rsidRPr="00BE0070">
        <w:rPr>
          <w:rFonts w:ascii="Times New Roman" w:hAnsi="Times New Roman" w:cs="Times New Roman"/>
          <w:sz w:val="28"/>
          <w:szCs w:val="28"/>
        </w:rPr>
        <w:t xml:space="preserve">две формы: </w:t>
      </w:r>
      <w:proofErr w:type="spellStart"/>
      <w:r w:rsidR="005D4E62" w:rsidRPr="00BF0654">
        <w:rPr>
          <w:rFonts w:ascii="Times New Roman Abkh" w:hAnsi="Times New Roman Abkh" w:cs="Times New Roman"/>
          <w:i/>
          <w:sz w:val="28"/>
          <w:szCs w:val="28"/>
        </w:rPr>
        <w:t>аибаркыра</w:t>
      </w:r>
      <w:proofErr w:type="spellEnd"/>
      <w:r w:rsidR="005D4E62" w:rsidRPr="00BE0070">
        <w:rPr>
          <w:rFonts w:ascii="Times New Roman" w:hAnsi="Times New Roman" w:cs="Times New Roman"/>
          <w:sz w:val="28"/>
          <w:szCs w:val="28"/>
        </w:rPr>
        <w:t xml:space="preserve"> – хоровод </w:t>
      </w:r>
      <w:r w:rsidR="005D4E62">
        <w:rPr>
          <w:rFonts w:ascii="Times New Roman" w:hAnsi="Times New Roman" w:cs="Times New Roman"/>
          <w:sz w:val="28"/>
          <w:szCs w:val="28"/>
        </w:rPr>
        <w:t xml:space="preserve"> </w:t>
      </w:r>
      <w:r w:rsidR="005D4E62" w:rsidRPr="00BE007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D4E62" w:rsidRPr="00BF0654">
        <w:rPr>
          <w:rFonts w:ascii="Times New Roman Abkh" w:hAnsi="Times New Roman Abkh" w:cs="Times New Roman"/>
          <w:i/>
          <w:sz w:val="28"/>
          <w:szCs w:val="28"/>
        </w:rPr>
        <w:t>а</w:t>
      </w:r>
      <w:r w:rsidR="005D4E62" w:rsidRPr="00C80B96">
        <w:rPr>
          <w:rFonts w:ascii="Times New Roman Abkh" w:hAnsi="Times New Roman Abkh" w:cs="Times New Roman"/>
          <w:i/>
          <w:sz w:val="28"/>
          <w:szCs w:val="28"/>
        </w:rPr>
        <w:t>ик</w:t>
      </w:r>
      <w:r w:rsidR="005D4E62" w:rsidRPr="00C80B96">
        <w:rPr>
          <w:rFonts w:ascii="Times New Roman" w:hAnsi="Times New Roman" w:cs="Times New Roman"/>
          <w:i/>
          <w:sz w:val="28"/>
          <w:szCs w:val="28"/>
        </w:rPr>
        <w:t>ә</w:t>
      </w:r>
      <w:r w:rsidR="005D4E62" w:rsidRPr="00C80B96">
        <w:rPr>
          <w:rFonts w:ascii="Times New Roman Abkh" w:hAnsi="Times New Roman Abkh" w:cs="Times New Roman Abkh"/>
          <w:i/>
          <w:sz w:val="28"/>
          <w:szCs w:val="28"/>
        </w:rPr>
        <w:t>шар</w:t>
      </w:r>
      <w:r w:rsidR="005D4E62" w:rsidRPr="00BF0654">
        <w:rPr>
          <w:rFonts w:ascii="Times New Roman Abkh" w:hAnsi="Times New Roman Abkh" w:cs="Times New Roman Abkh"/>
          <w:i/>
          <w:sz w:val="28"/>
          <w:szCs w:val="28"/>
        </w:rPr>
        <w:t>а</w:t>
      </w:r>
      <w:proofErr w:type="spellEnd"/>
      <w:r w:rsidR="005D4E62" w:rsidRPr="00BE0070">
        <w:rPr>
          <w:rFonts w:ascii="Times New Roman" w:hAnsi="Times New Roman" w:cs="Times New Roman"/>
          <w:sz w:val="28"/>
          <w:szCs w:val="28"/>
        </w:rPr>
        <w:t xml:space="preserve"> – пляска. </w:t>
      </w:r>
    </w:p>
    <w:p w14:paraId="339371C0" w14:textId="77777777" w:rsidR="00C0500E" w:rsidRDefault="005D4E62" w:rsidP="005D4E62">
      <w:pPr>
        <w:tabs>
          <w:tab w:val="left" w:pos="1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</w:rPr>
        <w:t xml:space="preserve">     </w:t>
      </w:r>
      <w:r w:rsidRPr="00996B7A">
        <w:rPr>
          <w:rFonts w:ascii="Times New Roman" w:hAnsi="Times New Roman" w:cs="Times New Roman"/>
          <w:iCs/>
          <w:color w:val="000000"/>
          <w:sz w:val="28"/>
        </w:rPr>
        <w:t>В</w:t>
      </w:r>
      <w:r>
        <w:rPr>
          <w:rFonts w:ascii="Times New Roman" w:hAnsi="Times New Roman" w:cs="Times New Roman"/>
          <w:iCs/>
          <w:color w:val="000000"/>
          <w:sz w:val="28"/>
        </w:rPr>
        <w:t xml:space="preserve"> настоящем исследовании </w:t>
      </w:r>
      <w:r w:rsidRPr="00996B7A">
        <w:rPr>
          <w:rFonts w:ascii="Times New Roman" w:hAnsi="Times New Roman" w:cs="Times New Roman"/>
          <w:iCs/>
          <w:color w:val="000000"/>
          <w:sz w:val="28"/>
        </w:rPr>
        <w:t xml:space="preserve">подробно </w:t>
      </w:r>
      <w:r>
        <w:rPr>
          <w:rFonts w:ascii="Times New Roman" w:hAnsi="Times New Roman" w:cs="Times New Roman"/>
          <w:iCs/>
          <w:color w:val="000000"/>
          <w:sz w:val="28"/>
        </w:rPr>
        <w:t xml:space="preserve">рассмотрены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086C">
        <w:rPr>
          <w:rFonts w:ascii="Times New Roman" w:hAnsi="Times New Roman" w:cs="Times New Roman"/>
          <w:sz w:val="28"/>
          <w:szCs w:val="28"/>
        </w:rPr>
        <w:t>орфологические и семантические особенности народной хореографии абхазов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996B7A">
        <w:rPr>
          <w:rFonts w:ascii="Times New Roman" w:hAnsi="Times New Roman" w:cs="Times New Roman"/>
          <w:iCs/>
          <w:color w:val="000000"/>
          <w:sz w:val="28"/>
        </w:rPr>
        <w:t>ыявлены</w:t>
      </w:r>
      <w:r w:rsidR="001E17E6">
        <w:rPr>
          <w:rFonts w:ascii="Times New Roman" w:hAnsi="Times New Roman" w:cs="Times New Roman"/>
          <w:iCs/>
          <w:color w:val="000000"/>
          <w:sz w:val="28"/>
        </w:rPr>
        <w:t xml:space="preserve"> особенности сольных, парных и</w:t>
      </w:r>
      <w:r>
        <w:rPr>
          <w:rFonts w:ascii="Times New Roman" w:hAnsi="Times New Roman" w:cs="Times New Roman"/>
          <w:iCs/>
          <w:color w:val="000000"/>
          <w:sz w:val="28"/>
        </w:rPr>
        <w:t xml:space="preserve"> массовых танцев. Описаны о</w:t>
      </w:r>
      <w:r w:rsidRPr="005177FC">
        <w:rPr>
          <w:rFonts w:ascii="Times New Roman" w:hAnsi="Times New Roman" w:cs="Times New Roman"/>
          <w:bCs/>
          <w:sz w:val="28"/>
          <w:szCs w:val="28"/>
        </w:rPr>
        <w:t>сновные позиции ног и рук в мужском и женском танце</w:t>
      </w:r>
      <w:r>
        <w:rPr>
          <w:rFonts w:ascii="Times New Roman" w:hAnsi="Times New Roman" w:cs="Times New Roman"/>
          <w:bCs/>
          <w:sz w:val="28"/>
          <w:szCs w:val="28"/>
        </w:rPr>
        <w:t>, также</w:t>
      </w:r>
      <w:r w:rsidR="001E17E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особое внимание  </w:t>
      </w:r>
      <w:r w:rsidR="00C0500E">
        <w:rPr>
          <w:rFonts w:ascii="Times New Roman" w:hAnsi="Times New Roman" w:cs="Times New Roman"/>
          <w:bCs/>
          <w:sz w:val="28"/>
          <w:szCs w:val="28"/>
        </w:rPr>
        <w:t>уделено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ходам, проходкам и </w:t>
      </w:r>
      <w:r>
        <w:rPr>
          <w:rFonts w:ascii="Times New Roman" w:hAnsi="Times New Roman" w:cs="Times New Roman"/>
          <w:sz w:val="28"/>
          <w:szCs w:val="28"/>
        </w:rPr>
        <w:t>реликтовым элементам</w:t>
      </w:r>
      <w:r w:rsidRPr="00FA1A2F">
        <w:rPr>
          <w:rFonts w:ascii="Times New Roman" w:hAnsi="Times New Roman" w:cs="Times New Roman"/>
          <w:sz w:val="28"/>
          <w:szCs w:val="28"/>
        </w:rPr>
        <w:t xml:space="preserve"> танца</w:t>
      </w:r>
      <w:r w:rsidR="00C0500E">
        <w:rPr>
          <w:rFonts w:ascii="Times New Roman" w:hAnsi="Times New Roman" w:cs="Times New Roman"/>
          <w:sz w:val="28"/>
          <w:szCs w:val="28"/>
        </w:rPr>
        <w:t xml:space="preserve">, которые  </w:t>
      </w:r>
      <w:r>
        <w:rPr>
          <w:rFonts w:ascii="Times New Roman" w:hAnsi="Times New Roman" w:cs="Times New Roman"/>
          <w:sz w:val="28"/>
          <w:szCs w:val="28"/>
        </w:rPr>
        <w:t xml:space="preserve">классифицированы по принципу – </w:t>
      </w:r>
      <w:r w:rsidRPr="00FA123A">
        <w:rPr>
          <w:rFonts w:ascii="Times New Roman" w:hAnsi="Times New Roman" w:cs="Times New Roman"/>
          <w:sz w:val="28"/>
          <w:szCs w:val="28"/>
        </w:rPr>
        <w:t>ведущее движение</w:t>
      </w:r>
      <w:r>
        <w:rPr>
          <w:rFonts w:ascii="Times New Roman" w:hAnsi="Times New Roman" w:cs="Times New Roman"/>
          <w:sz w:val="28"/>
          <w:szCs w:val="28"/>
        </w:rPr>
        <w:t>, вариация или комбинация. К</w:t>
      </w:r>
      <w:r w:rsidR="00C0500E">
        <w:rPr>
          <w:rFonts w:ascii="Times New Roman" w:hAnsi="Times New Roman" w:cs="Times New Roman"/>
          <w:sz w:val="28"/>
          <w:szCs w:val="28"/>
        </w:rPr>
        <w:t xml:space="preserve">аждому техническому элементу </w:t>
      </w:r>
      <w:r w:rsidR="001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 статус (б</w:t>
      </w:r>
      <w:r w:rsidRPr="004100BC">
        <w:rPr>
          <w:rFonts w:ascii="Times New Roman" w:hAnsi="Times New Roman" w:cs="Times New Roman"/>
          <w:sz w:val="28"/>
          <w:szCs w:val="28"/>
        </w:rPr>
        <w:t>езопасный</w:t>
      </w:r>
      <w:r>
        <w:rPr>
          <w:rFonts w:ascii="Times New Roman" w:hAnsi="Times New Roman" w:cs="Times New Roman"/>
          <w:sz w:val="28"/>
          <w:szCs w:val="28"/>
        </w:rPr>
        <w:t xml:space="preserve">, уязвимый, на грани исчезновения, </w:t>
      </w:r>
      <w:r w:rsidRPr="004100BC">
        <w:rPr>
          <w:rFonts w:ascii="Times New Roman" w:hAnsi="Times New Roman" w:cs="Times New Roman"/>
          <w:sz w:val="28"/>
          <w:szCs w:val="28"/>
        </w:rPr>
        <w:t>исчезнувший</w:t>
      </w:r>
      <w:r w:rsidR="00C0500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6EF86F5" w14:textId="4FECEB95" w:rsidR="005D4E62" w:rsidRPr="00C0500E" w:rsidRDefault="00C0500E" w:rsidP="005D4E62">
      <w:pPr>
        <w:tabs>
          <w:tab w:val="left" w:pos="1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4E62">
        <w:rPr>
          <w:rFonts w:ascii="Times New Roman" w:hAnsi="Times New Roman" w:cs="Times New Roman"/>
          <w:sz w:val="28"/>
          <w:szCs w:val="28"/>
        </w:rPr>
        <w:t>Особое внимание  уделено способу выполнения танцевальных элементов  в паре – синх</w:t>
      </w:r>
      <w:r>
        <w:rPr>
          <w:rFonts w:ascii="Times New Roman" w:hAnsi="Times New Roman" w:cs="Times New Roman"/>
          <w:sz w:val="28"/>
          <w:szCs w:val="28"/>
        </w:rPr>
        <w:t>ронности и асинхронности.  О</w:t>
      </w:r>
      <w:r w:rsidR="005D4E62">
        <w:rPr>
          <w:rFonts w:ascii="Times New Roman" w:hAnsi="Times New Roman" w:cs="Times New Roman"/>
          <w:sz w:val="28"/>
          <w:szCs w:val="28"/>
        </w:rPr>
        <w:t xml:space="preserve">писаны трюки и проанализирована степень использования трюковых элементов в </w:t>
      </w:r>
      <w:r w:rsidR="005D4E62">
        <w:rPr>
          <w:rFonts w:ascii="Times New Roman" w:hAnsi="Times New Roman" w:cs="Times New Roman"/>
          <w:iCs/>
          <w:color w:val="000000"/>
          <w:sz w:val="28"/>
        </w:rPr>
        <w:t>сольных, парных и массовых танцах.</w:t>
      </w:r>
    </w:p>
    <w:p w14:paraId="2E19296B" w14:textId="77777777" w:rsidR="005D4E62" w:rsidRDefault="005D4E62" w:rsidP="005D4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54D">
        <w:rPr>
          <w:rFonts w:ascii="Times New Roman" w:hAnsi="Times New Roman" w:cs="Times New Roman"/>
          <w:sz w:val="28"/>
          <w:szCs w:val="28"/>
        </w:rPr>
        <w:t>Для выявления особе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042A26">
        <w:rPr>
          <w:rFonts w:ascii="Times New Roman" w:hAnsi="Times New Roman" w:cs="Times New Roman"/>
          <w:sz w:val="28"/>
          <w:szCs w:val="28"/>
        </w:rPr>
        <w:t>ости та</w:t>
      </w:r>
      <w:r w:rsidR="00D04A70">
        <w:rPr>
          <w:rFonts w:ascii="Times New Roman" w:hAnsi="Times New Roman" w:cs="Times New Roman"/>
          <w:sz w:val="28"/>
          <w:szCs w:val="28"/>
        </w:rPr>
        <w:t>нцевальной лексики была исследована одежда абхазов,</w:t>
      </w:r>
      <w:r w:rsidRPr="0066654D">
        <w:rPr>
          <w:rFonts w:ascii="Times New Roman" w:hAnsi="Times New Roman" w:cs="Times New Roman"/>
          <w:sz w:val="28"/>
          <w:szCs w:val="28"/>
        </w:rPr>
        <w:t xml:space="preserve"> выявлена </w:t>
      </w:r>
      <w:r w:rsidRPr="006665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связь между элементами комплекса традиционной одежды и танцевальной лексикой абхазов.</w:t>
      </w:r>
      <w:r w:rsidRPr="0066654D">
        <w:rPr>
          <w:rFonts w:ascii="Times New Roman" w:hAnsi="Times New Roman" w:cs="Times New Roman"/>
          <w:sz w:val="28"/>
          <w:szCs w:val="28"/>
        </w:rPr>
        <w:t xml:space="preserve"> Произведенный анализ позволяет утверждать, что головные уборы определяют активность головы;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54D">
        <w:rPr>
          <w:rFonts w:ascii="Times New Roman" w:hAnsi="Times New Roman" w:cs="Times New Roman"/>
          <w:sz w:val="28"/>
          <w:szCs w:val="28"/>
        </w:rPr>
        <w:t>крой</w:t>
      </w:r>
      <w:proofErr w:type="gramEnd"/>
      <w:r w:rsidRPr="0066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4D">
        <w:rPr>
          <w:rFonts w:ascii="Times New Roman" w:hAnsi="Times New Roman" w:cs="Times New Roman"/>
          <w:sz w:val="28"/>
          <w:szCs w:val="28"/>
        </w:rPr>
        <w:t xml:space="preserve"> длина рукавов диктуют подвижность рук; штаны и обувь – подвижность ног.</w:t>
      </w:r>
    </w:p>
    <w:p w14:paraId="1656A6A2" w14:textId="77777777" w:rsidR="00522FA4" w:rsidRPr="00B062DC" w:rsidRDefault="005D4E62" w:rsidP="00B06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4A70">
        <w:rPr>
          <w:rFonts w:ascii="Times New Roman" w:hAnsi="Times New Roman" w:cs="Times New Roman"/>
          <w:sz w:val="28"/>
          <w:szCs w:val="28"/>
        </w:rPr>
        <w:t xml:space="preserve">При </w:t>
      </w:r>
      <w:r w:rsidR="00D04A70" w:rsidRPr="0055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</w:t>
      </w:r>
      <w:r w:rsidR="00D0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</w:t>
      </w:r>
      <w:r w:rsidR="00D04A70" w:rsidRPr="0055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D0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A70">
        <w:rPr>
          <w:rFonts w:ascii="Times New Roman" w:hAnsi="Times New Roman" w:cs="Times New Roman"/>
          <w:sz w:val="28"/>
          <w:szCs w:val="28"/>
        </w:rPr>
        <w:t>семантической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танцевальной лексики, </w:t>
      </w:r>
      <w:r w:rsidR="00D0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сделаны выводы на основе</w:t>
      </w:r>
      <w:r w:rsidRPr="0055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вербальных и невербальных 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 символической пластики.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анализа было выявлено </w:t>
      </w:r>
      <w:r w:rsidRPr="003A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«земной» и «небесной» танцевальной терминологии, которая указывает на генетическую связь танцевальной лексики с </w:t>
      </w:r>
      <w:r w:rsidRPr="003A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древними тотемическими воззрениями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абхазов. Доказательством этого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отличительная особенность</w:t>
      </w:r>
      <w:r w:rsidRPr="0083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Pr="0083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композиции абхазского танца,  включающая</w:t>
      </w:r>
      <w:r w:rsidRPr="0083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а) образ животного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птицы – символизирующий тотем; </w:t>
      </w:r>
      <w:r w:rsidRPr="0083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 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послание Небу</w:t>
      </w:r>
      <w:r w:rsidRPr="0083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еще раз доказывает, что в основе абхазского</w:t>
      </w:r>
      <w:r w:rsidRPr="0017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</w:t>
      </w:r>
      <w:r w:rsidRPr="0017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 </w:t>
      </w:r>
      <w:r w:rsidRPr="0017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круга и тотемная пластика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представляющая</w:t>
      </w:r>
      <w:r w:rsidRPr="0017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архетипичную</w:t>
      </w:r>
      <w:proofErr w:type="spellEnd"/>
      <w:r w:rsidRPr="0017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движений, которые формируют </w:t>
      </w:r>
      <w:r w:rsidRPr="00D242E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устойчивые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образы, в частности </w:t>
      </w:r>
      <w:r w:rsidRPr="00D242E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тотем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– в </w:t>
      </w:r>
      <w:r w:rsidRPr="00D242E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подражательном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</w:t>
      </w:r>
      <w:r w:rsidRPr="00D242E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образ 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D242E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символическом выражениях</w:t>
      </w:r>
      <w:r w:rsidRPr="00D242E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14:paraId="2FBF7578" w14:textId="64D2F023" w:rsidR="00763363" w:rsidRDefault="00C0500E" w:rsidP="002065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B48C7" w:rsidRPr="00A9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вывод:</w:t>
      </w:r>
      <w:r w:rsidR="009B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танцевальная культура абхазов представлена реликтовыми элементами, которые указывают на генетическую связь жеста и пластики с традиционными обрядами и</w:t>
      </w:r>
      <w:r w:rsidR="009B48C7" w:rsidRPr="003A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воззрениями</w:t>
      </w:r>
      <w:r w:rsidR="009B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абхазского этноса, а </w:t>
      </w:r>
      <w:proofErr w:type="spellStart"/>
      <w:r w:rsidR="009B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архетипичная</w:t>
      </w:r>
      <w:proofErr w:type="spellEnd"/>
      <w:r w:rsidR="009B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 движений, служит доказательством архаичного происхождения абхазской танцевальной культуры.</w:t>
      </w:r>
    </w:p>
    <w:p w14:paraId="6AF907AC" w14:textId="77777777" w:rsidR="00196376" w:rsidRPr="00206529" w:rsidRDefault="00196376" w:rsidP="002065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CB00A2" w14:textId="77777777" w:rsidR="00F72040" w:rsidRDefault="00522FA4" w:rsidP="00196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20E7">
        <w:rPr>
          <w:rFonts w:ascii="Times New Roman" w:hAnsi="Times New Roman" w:cs="Times New Roman"/>
          <w:sz w:val="28"/>
          <w:szCs w:val="28"/>
        </w:rPr>
        <w:t xml:space="preserve">Материалы и выводы данной диссертации обсуждались на заседании </w:t>
      </w:r>
      <w:r w:rsidRPr="00F20468">
        <w:rPr>
          <w:rFonts w:ascii="Times New Roman" w:hAnsi="Times New Roman" w:cs="Times New Roman"/>
          <w:sz w:val="28"/>
          <w:szCs w:val="28"/>
        </w:rPr>
        <w:t xml:space="preserve">отдела этнологии и этнографии </w:t>
      </w:r>
      <w:proofErr w:type="spellStart"/>
      <w:r w:rsidRPr="00F20468">
        <w:rPr>
          <w:rFonts w:ascii="Times New Roman" w:hAnsi="Times New Roman" w:cs="Times New Roman"/>
          <w:sz w:val="28"/>
          <w:szCs w:val="28"/>
        </w:rPr>
        <w:t>АбИГИ</w:t>
      </w:r>
      <w:proofErr w:type="spellEnd"/>
      <w:r w:rsidRPr="00F20468">
        <w:rPr>
          <w:rFonts w:ascii="Times New Roman" w:hAnsi="Times New Roman" w:cs="Times New Roman"/>
          <w:sz w:val="28"/>
          <w:szCs w:val="28"/>
        </w:rPr>
        <w:t xml:space="preserve"> АНА, а также отражены в вышеуказанных докладах на конференциях и трех публикациях в периодических изданиях рекомендованных Академией Наук Абхазии.</w:t>
      </w:r>
    </w:p>
    <w:p w14:paraId="6EA84300" w14:textId="77777777" w:rsidR="00196376" w:rsidRDefault="00196376" w:rsidP="00196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426E9" w14:textId="77777777" w:rsidR="00522FA4" w:rsidRPr="00F72040" w:rsidRDefault="00522FA4" w:rsidP="002F40C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Гумба</w:t>
      </w:r>
      <w:proofErr w:type="spellEnd"/>
      <w:r w:rsidRPr="00F72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А.З.</w:t>
      </w:r>
      <w:r w:rsidRPr="00F72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Абхазский танцевальный этикет (по этнографическим материалам свадебной обрядности)</w:t>
      </w:r>
      <w:r w:rsidRPr="00F720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72040">
        <w:rPr>
          <w:rFonts w:ascii="Times New Roman" w:hAnsi="Times New Roman" w:cs="Times New Roman"/>
          <w:bCs/>
          <w:sz w:val="28"/>
          <w:szCs w:val="28"/>
        </w:rPr>
        <w:t>С. 199</w:t>
      </w:r>
      <w:r w:rsidRPr="00F72040">
        <w:rPr>
          <w:rFonts w:ascii="Times New Roman" w:hAnsi="Times New Roman" w:cs="Times New Roman"/>
          <w:sz w:val="28"/>
          <w:szCs w:val="28"/>
        </w:rPr>
        <w:t>–</w:t>
      </w:r>
      <w:r w:rsidR="00F20468" w:rsidRPr="00F72040">
        <w:rPr>
          <w:rFonts w:ascii="Times New Roman" w:hAnsi="Times New Roman" w:cs="Times New Roman"/>
          <w:bCs/>
          <w:sz w:val="28"/>
          <w:szCs w:val="28"/>
        </w:rPr>
        <w:t>2</w:t>
      </w:r>
      <w:r w:rsidRPr="00F72040">
        <w:rPr>
          <w:rFonts w:ascii="Times New Roman" w:hAnsi="Times New Roman" w:cs="Times New Roman"/>
          <w:bCs/>
          <w:sz w:val="28"/>
          <w:szCs w:val="28"/>
        </w:rPr>
        <w:t>10</w:t>
      </w:r>
      <w:r w:rsidRPr="00F72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040">
        <w:rPr>
          <w:rFonts w:ascii="Times New Roman" w:hAnsi="Times New Roman" w:cs="Times New Roman"/>
          <w:sz w:val="28"/>
          <w:szCs w:val="28"/>
        </w:rPr>
        <w:t xml:space="preserve">// XIII Конгресс антропологов и этнологов России: сб. материалов. Казань, 2–6 июля 2019 г. / Отв. ред.: М. Ю. Мартынова. – Москва; Казань: ИЭА РАН, КФУ, Институт истории им. Ш. </w:t>
      </w:r>
      <w:proofErr w:type="spellStart"/>
      <w:r w:rsidRPr="00F72040">
        <w:rPr>
          <w:rFonts w:ascii="Times New Roman" w:hAnsi="Times New Roman" w:cs="Times New Roman"/>
          <w:sz w:val="28"/>
          <w:szCs w:val="28"/>
        </w:rPr>
        <w:t>Марджани</w:t>
      </w:r>
      <w:proofErr w:type="spellEnd"/>
      <w:r w:rsidRPr="00F72040">
        <w:rPr>
          <w:rFonts w:ascii="Times New Roman" w:hAnsi="Times New Roman" w:cs="Times New Roman"/>
          <w:sz w:val="28"/>
          <w:szCs w:val="28"/>
        </w:rPr>
        <w:t xml:space="preserve"> АН РТ, 2019. – 516 + LV с.</w:t>
      </w:r>
    </w:p>
    <w:p w14:paraId="5DB58D3D" w14:textId="77777777" w:rsidR="00522FA4" w:rsidRPr="00207EF1" w:rsidRDefault="00522FA4" w:rsidP="002F40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0468">
        <w:rPr>
          <w:rFonts w:ascii="Times New Roman" w:hAnsi="Times New Roman" w:cs="Times New Roman"/>
          <w:b/>
          <w:bCs/>
          <w:i/>
          <w:sz w:val="28"/>
          <w:szCs w:val="28"/>
        </w:rPr>
        <w:t>Гумба</w:t>
      </w:r>
      <w:proofErr w:type="spellEnd"/>
      <w:r w:rsidRPr="00F204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А.З.</w:t>
      </w:r>
      <w:r w:rsidRPr="00F20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468">
        <w:rPr>
          <w:rFonts w:ascii="Times New Roman" w:hAnsi="Times New Roman" w:cs="Times New Roman"/>
          <w:bCs/>
          <w:sz w:val="28"/>
          <w:szCs w:val="28"/>
        </w:rPr>
        <w:t>Народная хореография абхазов: нормативный аспект.// Вестник Академии наук Абхазии С. 126</w:t>
      </w:r>
      <w:r w:rsidRPr="00F20468">
        <w:rPr>
          <w:rFonts w:ascii="Times New Roman" w:hAnsi="Times New Roman" w:cs="Times New Roman"/>
          <w:sz w:val="28"/>
          <w:szCs w:val="28"/>
        </w:rPr>
        <w:t>–</w:t>
      </w:r>
      <w:r w:rsidRPr="00F20468">
        <w:rPr>
          <w:rFonts w:ascii="Times New Roman" w:hAnsi="Times New Roman" w:cs="Times New Roman"/>
          <w:bCs/>
          <w:sz w:val="28"/>
          <w:szCs w:val="28"/>
        </w:rPr>
        <w:t xml:space="preserve">136  </w:t>
      </w:r>
      <w:r w:rsidRPr="00F20468">
        <w:rPr>
          <w:rFonts w:ascii="Times New Roman" w:hAnsi="Times New Roman" w:cs="Times New Roman"/>
          <w:sz w:val="28"/>
          <w:szCs w:val="28"/>
        </w:rPr>
        <w:t xml:space="preserve">// Гл. ред. З.Д. </w:t>
      </w:r>
      <w:proofErr w:type="spellStart"/>
      <w:r w:rsidRPr="00F20468">
        <w:rPr>
          <w:rFonts w:ascii="Times New Roman" w:hAnsi="Times New Roman" w:cs="Times New Roman"/>
          <w:sz w:val="28"/>
          <w:szCs w:val="28"/>
        </w:rPr>
        <w:t>Джапуа</w:t>
      </w:r>
      <w:proofErr w:type="spellEnd"/>
      <w:r w:rsidRPr="00F20468">
        <w:rPr>
          <w:rFonts w:ascii="Times New Roman" w:hAnsi="Times New Roman" w:cs="Times New Roman"/>
          <w:sz w:val="28"/>
          <w:szCs w:val="28"/>
        </w:rPr>
        <w:t xml:space="preserve">. Серия «Гуманитарные науки». </w:t>
      </w:r>
      <w:proofErr w:type="spellStart"/>
      <w:r w:rsidRPr="00F20468">
        <w:rPr>
          <w:rFonts w:ascii="Times New Roman" w:hAnsi="Times New Roman" w:cs="Times New Roman"/>
          <w:sz w:val="28"/>
          <w:szCs w:val="28"/>
        </w:rPr>
        <w:t>Сухум</w:t>
      </w:r>
      <w:proofErr w:type="spellEnd"/>
      <w:r w:rsidRPr="00F20468">
        <w:rPr>
          <w:rFonts w:ascii="Times New Roman" w:hAnsi="Times New Roman" w:cs="Times New Roman"/>
          <w:sz w:val="28"/>
          <w:szCs w:val="28"/>
        </w:rPr>
        <w:t xml:space="preserve">: </w:t>
      </w:r>
      <w:r w:rsidRPr="00F20468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F20468">
        <w:rPr>
          <w:rFonts w:ascii="Times New Roman" w:hAnsi="Times New Roman" w:cs="Times New Roman"/>
          <w:sz w:val="28"/>
          <w:szCs w:val="28"/>
        </w:rPr>
        <w:t>, 2019. №9. 272 с.</w:t>
      </w:r>
    </w:p>
    <w:p w14:paraId="18F839C6" w14:textId="55F9CB7F" w:rsidR="00522FA4" w:rsidRPr="00695CFC" w:rsidRDefault="00522FA4" w:rsidP="002F40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468">
        <w:rPr>
          <w:rFonts w:ascii="Times New Roman" w:hAnsi="Times New Roman" w:cs="Times New Roman"/>
          <w:b/>
          <w:bCs/>
          <w:i/>
          <w:sz w:val="28"/>
          <w:szCs w:val="28"/>
        </w:rPr>
        <w:t>Гумба</w:t>
      </w:r>
      <w:proofErr w:type="spellEnd"/>
      <w:r w:rsidRPr="00F204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А.З.</w:t>
      </w:r>
      <w:r w:rsidRPr="00F20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468">
        <w:rPr>
          <w:rFonts w:ascii="Times New Roman" w:hAnsi="Times New Roman" w:cs="Times New Roman"/>
          <w:bCs/>
          <w:sz w:val="28"/>
          <w:szCs w:val="28"/>
        </w:rPr>
        <w:t>Реликтовый элемент абхазского традиционного танца «</w:t>
      </w:r>
      <w:proofErr w:type="spellStart"/>
      <w:r w:rsidR="00CD5175" w:rsidRPr="00CD5175">
        <w:rPr>
          <w:rFonts w:ascii="Times New Roman Abkh" w:hAnsi="Times New Roman Abkh" w:cs="Times New Roman"/>
          <w:bCs/>
          <w:sz w:val="28"/>
          <w:szCs w:val="28"/>
        </w:rPr>
        <w:t>ашьацъхы</w:t>
      </w:r>
      <w:r w:rsidRPr="00CD5175">
        <w:rPr>
          <w:rFonts w:ascii="Times New Roman Abkh" w:hAnsi="Times New Roman Abkh" w:cs="Times New Roman"/>
          <w:bCs/>
          <w:sz w:val="28"/>
          <w:szCs w:val="28"/>
        </w:rPr>
        <w:t>ртъра</w:t>
      </w:r>
      <w:proofErr w:type="spellEnd"/>
      <w:r w:rsidR="00C0500E">
        <w:rPr>
          <w:rFonts w:ascii="Times New Roman" w:hAnsi="Times New Roman" w:cs="Times New Roman"/>
          <w:bCs/>
          <w:sz w:val="28"/>
          <w:szCs w:val="28"/>
        </w:rPr>
        <w:t xml:space="preserve">». С. </w:t>
      </w:r>
      <w:r w:rsidRPr="00F20468">
        <w:rPr>
          <w:rFonts w:ascii="Times New Roman" w:hAnsi="Times New Roman" w:cs="Times New Roman"/>
          <w:bCs/>
          <w:sz w:val="28"/>
          <w:szCs w:val="28"/>
        </w:rPr>
        <w:t>131–136.</w:t>
      </w:r>
      <w:r w:rsidRPr="00F20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468">
        <w:rPr>
          <w:rFonts w:ascii="Times New Roman" w:hAnsi="Times New Roman" w:cs="Times New Roman"/>
          <w:bCs/>
          <w:sz w:val="28"/>
          <w:szCs w:val="28"/>
        </w:rPr>
        <w:t xml:space="preserve">Материалы первой научной конференции аспирантов и молодых ученых «Наука и молодежь: актуальные проблемы </w:t>
      </w:r>
      <w:proofErr w:type="spellStart"/>
      <w:r w:rsidRPr="00F20468">
        <w:rPr>
          <w:rFonts w:ascii="Times New Roman" w:hAnsi="Times New Roman" w:cs="Times New Roman"/>
          <w:bCs/>
          <w:sz w:val="28"/>
          <w:szCs w:val="28"/>
        </w:rPr>
        <w:t>а</w:t>
      </w:r>
      <w:r w:rsidR="00C0500E">
        <w:rPr>
          <w:rFonts w:ascii="Times New Roman" w:hAnsi="Times New Roman" w:cs="Times New Roman"/>
          <w:bCs/>
          <w:sz w:val="28"/>
          <w:szCs w:val="28"/>
        </w:rPr>
        <w:t>бхазоведения</w:t>
      </w:r>
      <w:proofErr w:type="spellEnd"/>
      <w:r w:rsidR="00C0500E">
        <w:rPr>
          <w:rFonts w:ascii="Times New Roman" w:hAnsi="Times New Roman" w:cs="Times New Roman"/>
          <w:bCs/>
          <w:sz w:val="28"/>
          <w:szCs w:val="28"/>
        </w:rPr>
        <w:t>», посвященной  20-</w:t>
      </w:r>
      <w:r w:rsidRPr="00F20468">
        <w:rPr>
          <w:rFonts w:ascii="Times New Roman" w:hAnsi="Times New Roman" w:cs="Times New Roman"/>
          <w:bCs/>
          <w:sz w:val="28"/>
          <w:szCs w:val="28"/>
        </w:rPr>
        <w:t>летию со дня принятия акта «О государственной независимости Республики Абхазия».</w:t>
      </w:r>
      <w:r w:rsidR="00C05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4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0468">
        <w:rPr>
          <w:rFonts w:ascii="Times New Roman" w:hAnsi="Times New Roman" w:cs="Times New Roman"/>
          <w:bCs/>
          <w:sz w:val="28"/>
          <w:szCs w:val="28"/>
        </w:rPr>
        <w:t>Сухум</w:t>
      </w:r>
      <w:proofErr w:type="spellEnd"/>
      <w:r w:rsidRPr="00F20468">
        <w:rPr>
          <w:rFonts w:ascii="Times New Roman" w:hAnsi="Times New Roman" w:cs="Times New Roman"/>
          <w:bCs/>
          <w:sz w:val="28"/>
          <w:szCs w:val="28"/>
        </w:rPr>
        <w:t xml:space="preserve">, 10-11 октября 2019 г. </w:t>
      </w:r>
      <w:proofErr w:type="spellStart"/>
      <w:r w:rsidRPr="00F20468">
        <w:rPr>
          <w:rFonts w:ascii="Times New Roman" w:hAnsi="Times New Roman" w:cs="Times New Roman"/>
          <w:bCs/>
          <w:sz w:val="28"/>
          <w:szCs w:val="28"/>
        </w:rPr>
        <w:t>Сухум</w:t>
      </w:r>
      <w:proofErr w:type="spellEnd"/>
      <w:r w:rsidRPr="00F20468">
        <w:rPr>
          <w:rFonts w:ascii="Times New Roman" w:hAnsi="Times New Roman" w:cs="Times New Roman"/>
          <w:bCs/>
          <w:sz w:val="28"/>
          <w:szCs w:val="28"/>
        </w:rPr>
        <w:t>:</w:t>
      </w:r>
      <w:r w:rsidR="00C05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468">
        <w:rPr>
          <w:rFonts w:ascii="Times New Roman" w:hAnsi="Times New Roman" w:cs="Times New Roman"/>
          <w:bCs/>
          <w:sz w:val="28"/>
          <w:szCs w:val="28"/>
        </w:rPr>
        <w:t xml:space="preserve"> Дом печати, 2021</w:t>
      </w:r>
      <w:r w:rsidR="000E1F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20468">
        <w:rPr>
          <w:rFonts w:ascii="Times New Roman" w:hAnsi="Times New Roman" w:cs="Times New Roman"/>
          <w:bCs/>
          <w:sz w:val="28"/>
          <w:szCs w:val="28"/>
        </w:rPr>
        <w:t xml:space="preserve">– 232 </w:t>
      </w:r>
      <w:r w:rsidRPr="00BC35BC">
        <w:rPr>
          <w:rFonts w:ascii="Times New Roman" w:hAnsi="Times New Roman" w:cs="Times New Roman"/>
          <w:bCs/>
          <w:sz w:val="28"/>
          <w:szCs w:val="28"/>
        </w:rPr>
        <w:t>с.</w:t>
      </w:r>
    </w:p>
    <w:p w14:paraId="336447FA" w14:textId="6B0097E8" w:rsidR="00695CFC" w:rsidRPr="00C957A2" w:rsidRDefault="00695CFC" w:rsidP="002F40C4">
      <w:pPr>
        <w:pStyle w:val="a3"/>
        <w:numPr>
          <w:ilvl w:val="0"/>
          <w:numId w:val="1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Гумба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95CFC">
        <w:rPr>
          <w:rFonts w:ascii="Times New Roman" w:hAnsi="Times New Roman" w:cs="Times New Roman"/>
          <w:b/>
          <w:bCs/>
          <w:i/>
          <w:sz w:val="28"/>
          <w:szCs w:val="28"/>
        </w:rPr>
        <w:t>А.</w:t>
      </w:r>
      <w:r w:rsidRPr="00695CFC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366309">
        <w:rPr>
          <w:rFonts w:ascii="Times New Roman" w:hAnsi="Times New Roman" w:cs="Times New Roman"/>
          <w:sz w:val="28"/>
          <w:szCs w:val="28"/>
        </w:rPr>
        <w:t xml:space="preserve">. </w:t>
      </w:r>
      <w:r w:rsidRPr="00C957A2">
        <w:rPr>
          <w:rFonts w:ascii="Times New Roman" w:hAnsi="Times New Roman" w:cs="Times New Roman"/>
          <w:sz w:val="28"/>
          <w:szCs w:val="28"/>
        </w:rPr>
        <w:t xml:space="preserve">Архитектоника народного танца и традиционная одежда абхазов. </w:t>
      </w:r>
      <w:r w:rsidRPr="00C957A2">
        <w:rPr>
          <w:rFonts w:ascii="Times New Roman" w:hAnsi="Times New Roman" w:cs="Times New Roman"/>
          <w:bCs/>
          <w:sz w:val="28"/>
          <w:szCs w:val="28"/>
        </w:rPr>
        <w:t>Вестник Академии наук Абхазии</w:t>
      </w:r>
      <w:proofErr w:type="gramStart"/>
      <w:r w:rsidRPr="00C957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7A2">
        <w:rPr>
          <w:rFonts w:ascii="Times New Roman" w:hAnsi="Times New Roman" w:cs="Times New Roman"/>
          <w:sz w:val="28"/>
          <w:szCs w:val="28"/>
        </w:rPr>
        <w:t xml:space="preserve">// </w:t>
      </w:r>
      <w:r w:rsidR="00C0500E">
        <w:rPr>
          <w:rFonts w:ascii="Times New Roman" w:hAnsi="Times New Roman" w:cs="Times New Roman"/>
          <w:sz w:val="28"/>
          <w:szCs w:val="28"/>
        </w:rPr>
        <w:t xml:space="preserve"> </w:t>
      </w:r>
      <w:r w:rsidRPr="00C957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57A2">
        <w:rPr>
          <w:rFonts w:ascii="Times New Roman" w:hAnsi="Times New Roman" w:cs="Times New Roman"/>
          <w:sz w:val="28"/>
          <w:szCs w:val="28"/>
        </w:rPr>
        <w:t xml:space="preserve">л. ред. З.Д. </w:t>
      </w:r>
      <w:proofErr w:type="spellStart"/>
      <w:r w:rsidRPr="00C957A2">
        <w:rPr>
          <w:rFonts w:ascii="Times New Roman" w:hAnsi="Times New Roman" w:cs="Times New Roman"/>
          <w:sz w:val="28"/>
          <w:szCs w:val="28"/>
        </w:rPr>
        <w:t>Джапуа</w:t>
      </w:r>
      <w:proofErr w:type="spellEnd"/>
      <w:r w:rsidRPr="00C957A2">
        <w:rPr>
          <w:rFonts w:ascii="Times New Roman" w:hAnsi="Times New Roman" w:cs="Times New Roman"/>
          <w:sz w:val="28"/>
          <w:szCs w:val="28"/>
        </w:rPr>
        <w:t xml:space="preserve">. Серия «Гуманитарные науки». </w:t>
      </w:r>
      <w:proofErr w:type="spellStart"/>
      <w:r w:rsidRPr="00C957A2">
        <w:rPr>
          <w:rFonts w:ascii="Times New Roman" w:hAnsi="Times New Roman" w:cs="Times New Roman"/>
          <w:sz w:val="28"/>
          <w:szCs w:val="28"/>
        </w:rPr>
        <w:t>Сухум</w:t>
      </w:r>
      <w:proofErr w:type="spellEnd"/>
      <w:r w:rsidRPr="00C957A2">
        <w:rPr>
          <w:rFonts w:ascii="Times New Roman" w:hAnsi="Times New Roman" w:cs="Times New Roman"/>
          <w:sz w:val="28"/>
          <w:szCs w:val="28"/>
        </w:rPr>
        <w:t xml:space="preserve">: </w:t>
      </w:r>
      <w:r w:rsidRPr="00C957A2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C957A2">
        <w:rPr>
          <w:rFonts w:ascii="Times New Roman" w:hAnsi="Times New Roman" w:cs="Times New Roman"/>
          <w:sz w:val="28"/>
          <w:szCs w:val="28"/>
        </w:rPr>
        <w:t>, 2021. №11. 288 с.</w:t>
      </w:r>
    </w:p>
    <w:p w14:paraId="2A8009D4" w14:textId="77777777" w:rsidR="009B78CF" w:rsidRPr="00F20468" w:rsidRDefault="009B78CF" w:rsidP="00F20468">
      <w:pPr>
        <w:tabs>
          <w:tab w:val="left" w:pos="25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B78CF" w:rsidRPr="00F204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AB3B" w14:textId="77777777" w:rsidR="00CA1FAB" w:rsidRDefault="00CA1FAB" w:rsidP="005E397B">
      <w:pPr>
        <w:spacing w:after="0" w:line="240" w:lineRule="auto"/>
      </w:pPr>
      <w:r>
        <w:separator/>
      </w:r>
    </w:p>
  </w:endnote>
  <w:endnote w:type="continuationSeparator" w:id="0">
    <w:p w14:paraId="05BBAE50" w14:textId="77777777" w:rsidR="00CA1FAB" w:rsidRDefault="00CA1FAB" w:rsidP="005E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Abk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92191"/>
      <w:docPartObj>
        <w:docPartGallery w:val="Page Numbers (Bottom of Page)"/>
        <w:docPartUnique/>
      </w:docPartObj>
    </w:sdtPr>
    <w:sdtEndPr/>
    <w:sdtContent>
      <w:p w14:paraId="2E05C717" w14:textId="77777777" w:rsidR="007A28EE" w:rsidRDefault="007A28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F6A">
          <w:rPr>
            <w:noProof/>
          </w:rPr>
          <w:t>8</w:t>
        </w:r>
        <w:r>
          <w:fldChar w:fldCharType="end"/>
        </w:r>
      </w:p>
    </w:sdtContent>
  </w:sdt>
  <w:p w14:paraId="2EB394E0" w14:textId="77777777" w:rsidR="007A28EE" w:rsidRDefault="007A28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A937D" w14:textId="77777777" w:rsidR="00CA1FAB" w:rsidRDefault="00CA1FAB" w:rsidP="005E397B">
      <w:pPr>
        <w:spacing w:after="0" w:line="240" w:lineRule="auto"/>
      </w:pPr>
      <w:r>
        <w:separator/>
      </w:r>
    </w:p>
  </w:footnote>
  <w:footnote w:type="continuationSeparator" w:id="0">
    <w:p w14:paraId="0F6B3206" w14:textId="77777777" w:rsidR="00CA1FAB" w:rsidRDefault="00CA1FAB" w:rsidP="005E397B">
      <w:pPr>
        <w:spacing w:after="0" w:line="240" w:lineRule="auto"/>
      </w:pPr>
      <w:r>
        <w:continuationSeparator/>
      </w:r>
    </w:p>
  </w:footnote>
  <w:footnote w:id="1">
    <w:p w14:paraId="1DC6894B" w14:textId="77777777" w:rsidR="007A28EE" w:rsidRPr="0006186B" w:rsidRDefault="007A28EE">
      <w:pPr>
        <w:pStyle w:val="a5"/>
        <w:rPr>
          <w:rFonts w:ascii="Times New Roman" w:hAnsi="Times New Roman" w:cs="Times New Roman"/>
        </w:rPr>
      </w:pPr>
      <w:r w:rsidRPr="0006186B">
        <w:rPr>
          <w:rStyle w:val="a7"/>
          <w:rFonts w:ascii="Times New Roman" w:hAnsi="Times New Roman" w:cs="Times New Roman"/>
        </w:rPr>
        <w:footnoteRef/>
      </w:r>
      <w:r w:rsidRPr="0006186B">
        <w:rPr>
          <w:rFonts w:ascii="Times New Roman" w:hAnsi="Times New Roman" w:cs="Times New Roman"/>
        </w:rPr>
        <w:t xml:space="preserve">  Кон И.С. Словарь по этике. М.: Политиздат, 1981. 412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7E3"/>
    <w:multiLevelType w:val="hybridMultilevel"/>
    <w:tmpl w:val="48BC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1B62"/>
    <w:multiLevelType w:val="hybridMultilevel"/>
    <w:tmpl w:val="142C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77C6D"/>
    <w:multiLevelType w:val="hybridMultilevel"/>
    <w:tmpl w:val="B19E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C1AEE"/>
    <w:multiLevelType w:val="hybridMultilevel"/>
    <w:tmpl w:val="268C1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241F6"/>
    <w:multiLevelType w:val="hybridMultilevel"/>
    <w:tmpl w:val="B93E2F18"/>
    <w:lvl w:ilvl="0" w:tplc="4CC4921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A5E6C"/>
    <w:multiLevelType w:val="hybridMultilevel"/>
    <w:tmpl w:val="2D10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34606"/>
    <w:multiLevelType w:val="hybridMultilevel"/>
    <w:tmpl w:val="4FC6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6283E"/>
    <w:multiLevelType w:val="hybridMultilevel"/>
    <w:tmpl w:val="22F8E9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E96313C"/>
    <w:multiLevelType w:val="hybridMultilevel"/>
    <w:tmpl w:val="0DF6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D4072"/>
    <w:multiLevelType w:val="hybridMultilevel"/>
    <w:tmpl w:val="3D66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D467F"/>
    <w:multiLevelType w:val="hybridMultilevel"/>
    <w:tmpl w:val="9C481632"/>
    <w:lvl w:ilvl="0" w:tplc="0028389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E3C2C02"/>
    <w:multiLevelType w:val="hybridMultilevel"/>
    <w:tmpl w:val="7E3A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21E1E"/>
    <w:multiLevelType w:val="hybridMultilevel"/>
    <w:tmpl w:val="26C0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8184A"/>
    <w:multiLevelType w:val="hybridMultilevel"/>
    <w:tmpl w:val="F5C8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91"/>
    <w:rsid w:val="00004CA8"/>
    <w:rsid w:val="00011D76"/>
    <w:rsid w:val="00012AB7"/>
    <w:rsid w:val="00013C9B"/>
    <w:rsid w:val="00014119"/>
    <w:rsid w:val="0002695E"/>
    <w:rsid w:val="00027F30"/>
    <w:rsid w:val="00034B7F"/>
    <w:rsid w:val="000410CA"/>
    <w:rsid w:val="00042A26"/>
    <w:rsid w:val="00051547"/>
    <w:rsid w:val="00055441"/>
    <w:rsid w:val="000566DA"/>
    <w:rsid w:val="00056C98"/>
    <w:rsid w:val="0006087C"/>
    <w:rsid w:val="0006186B"/>
    <w:rsid w:val="00061C7E"/>
    <w:rsid w:val="00064FA6"/>
    <w:rsid w:val="000654D0"/>
    <w:rsid w:val="00065AEF"/>
    <w:rsid w:val="00066C44"/>
    <w:rsid w:val="00071663"/>
    <w:rsid w:val="0007348F"/>
    <w:rsid w:val="000747D0"/>
    <w:rsid w:val="000761BE"/>
    <w:rsid w:val="00086B01"/>
    <w:rsid w:val="000A0DA8"/>
    <w:rsid w:val="000A6A95"/>
    <w:rsid w:val="000A70D0"/>
    <w:rsid w:val="000A74E6"/>
    <w:rsid w:val="000B10F1"/>
    <w:rsid w:val="000B2F41"/>
    <w:rsid w:val="000B2FAF"/>
    <w:rsid w:val="000B72C9"/>
    <w:rsid w:val="000C031F"/>
    <w:rsid w:val="000C0872"/>
    <w:rsid w:val="000C2309"/>
    <w:rsid w:val="000C2A47"/>
    <w:rsid w:val="000C33EE"/>
    <w:rsid w:val="000C4B31"/>
    <w:rsid w:val="000C73D0"/>
    <w:rsid w:val="000D1067"/>
    <w:rsid w:val="000D19BB"/>
    <w:rsid w:val="000D2EF9"/>
    <w:rsid w:val="000E1FAB"/>
    <w:rsid w:val="000E586F"/>
    <w:rsid w:val="000F4158"/>
    <w:rsid w:val="00103784"/>
    <w:rsid w:val="00112117"/>
    <w:rsid w:val="001131FE"/>
    <w:rsid w:val="00113493"/>
    <w:rsid w:val="001176EA"/>
    <w:rsid w:val="00122F65"/>
    <w:rsid w:val="0012322A"/>
    <w:rsid w:val="00126CA0"/>
    <w:rsid w:val="00132AB7"/>
    <w:rsid w:val="00135277"/>
    <w:rsid w:val="00135C37"/>
    <w:rsid w:val="00135DF1"/>
    <w:rsid w:val="001417F8"/>
    <w:rsid w:val="001527CE"/>
    <w:rsid w:val="00153590"/>
    <w:rsid w:val="00155887"/>
    <w:rsid w:val="00162B86"/>
    <w:rsid w:val="00163E3C"/>
    <w:rsid w:val="00164A66"/>
    <w:rsid w:val="0016603E"/>
    <w:rsid w:val="00166816"/>
    <w:rsid w:val="00172286"/>
    <w:rsid w:val="00175849"/>
    <w:rsid w:val="00176A2B"/>
    <w:rsid w:val="00180B01"/>
    <w:rsid w:val="00190B73"/>
    <w:rsid w:val="001930E5"/>
    <w:rsid w:val="00196376"/>
    <w:rsid w:val="001A59CD"/>
    <w:rsid w:val="001B3FF0"/>
    <w:rsid w:val="001C062B"/>
    <w:rsid w:val="001C483F"/>
    <w:rsid w:val="001C4DF2"/>
    <w:rsid w:val="001C75AF"/>
    <w:rsid w:val="001C7D9E"/>
    <w:rsid w:val="001E00EB"/>
    <w:rsid w:val="001E17E6"/>
    <w:rsid w:val="001E295E"/>
    <w:rsid w:val="001E2BC6"/>
    <w:rsid w:val="001E2C69"/>
    <w:rsid w:val="001F1BD7"/>
    <w:rsid w:val="001F30D3"/>
    <w:rsid w:val="002003C5"/>
    <w:rsid w:val="00202415"/>
    <w:rsid w:val="00205866"/>
    <w:rsid w:val="00206529"/>
    <w:rsid w:val="00207EF1"/>
    <w:rsid w:val="00212D99"/>
    <w:rsid w:val="00217985"/>
    <w:rsid w:val="002211C2"/>
    <w:rsid w:val="00224767"/>
    <w:rsid w:val="00226E66"/>
    <w:rsid w:val="00233277"/>
    <w:rsid w:val="00235B5F"/>
    <w:rsid w:val="002363E5"/>
    <w:rsid w:val="00242CCB"/>
    <w:rsid w:val="00245ABE"/>
    <w:rsid w:val="0025692A"/>
    <w:rsid w:val="00262B8D"/>
    <w:rsid w:val="002764EA"/>
    <w:rsid w:val="002820B0"/>
    <w:rsid w:val="00282D5F"/>
    <w:rsid w:val="00283983"/>
    <w:rsid w:val="00287683"/>
    <w:rsid w:val="00296412"/>
    <w:rsid w:val="00297D91"/>
    <w:rsid w:val="002A036D"/>
    <w:rsid w:val="002A09DF"/>
    <w:rsid w:val="002A31C1"/>
    <w:rsid w:val="002A3F7A"/>
    <w:rsid w:val="002A66B7"/>
    <w:rsid w:val="002B1965"/>
    <w:rsid w:val="002B23CB"/>
    <w:rsid w:val="002B6D0D"/>
    <w:rsid w:val="002B6ECE"/>
    <w:rsid w:val="002C5F7B"/>
    <w:rsid w:val="002D3E50"/>
    <w:rsid w:val="002D443A"/>
    <w:rsid w:val="002D4EF5"/>
    <w:rsid w:val="002D7498"/>
    <w:rsid w:val="002E24D3"/>
    <w:rsid w:val="002E25AD"/>
    <w:rsid w:val="002E3AD9"/>
    <w:rsid w:val="002F1D31"/>
    <w:rsid w:val="002F36CF"/>
    <w:rsid w:val="002F40C4"/>
    <w:rsid w:val="002F5934"/>
    <w:rsid w:val="003055BC"/>
    <w:rsid w:val="00317B04"/>
    <w:rsid w:val="00321417"/>
    <w:rsid w:val="00322C88"/>
    <w:rsid w:val="00324864"/>
    <w:rsid w:val="003279EC"/>
    <w:rsid w:val="00327F89"/>
    <w:rsid w:val="003328A9"/>
    <w:rsid w:val="00352FC2"/>
    <w:rsid w:val="00357111"/>
    <w:rsid w:val="00366309"/>
    <w:rsid w:val="003717B3"/>
    <w:rsid w:val="00372918"/>
    <w:rsid w:val="00375BAB"/>
    <w:rsid w:val="0037710F"/>
    <w:rsid w:val="0037793C"/>
    <w:rsid w:val="00390FA4"/>
    <w:rsid w:val="00391313"/>
    <w:rsid w:val="00393952"/>
    <w:rsid w:val="00394FC7"/>
    <w:rsid w:val="00397872"/>
    <w:rsid w:val="003A20B6"/>
    <w:rsid w:val="003A37DB"/>
    <w:rsid w:val="003A6EB3"/>
    <w:rsid w:val="003B135B"/>
    <w:rsid w:val="003B265B"/>
    <w:rsid w:val="003B29DF"/>
    <w:rsid w:val="003C17AC"/>
    <w:rsid w:val="003C38B7"/>
    <w:rsid w:val="003C3A57"/>
    <w:rsid w:val="003C48F5"/>
    <w:rsid w:val="003C5F0C"/>
    <w:rsid w:val="003D1239"/>
    <w:rsid w:val="003E0FF1"/>
    <w:rsid w:val="003F1827"/>
    <w:rsid w:val="003F30FA"/>
    <w:rsid w:val="003F4D83"/>
    <w:rsid w:val="004065A8"/>
    <w:rsid w:val="00414AB3"/>
    <w:rsid w:val="00416784"/>
    <w:rsid w:val="004220EF"/>
    <w:rsid w:val="004340CC"/>
    <w:rsid w:val="00441B5E"/>
    <w:rsid w:val="00442E73"/>
    <w:rsid w:val="004466B8"/>
    <w:rsid w:val="00447786"/>
    <w:rsid w:val="00454E70"/>
    <w:rsid w:val="00460522"/>
    <w:rsid w:val="004615DE"/>
    <w:rsid w:val="00463C90"/>
    <w:rsid w:val="004678EA"/>
    <w:rsid w:val="004679EF"/>
    <w:rsid w:val="004710A1"/>
    <w:rsid w:val="00472BFB"/>
    <w:rsid w:val="00473C25"/>
    <w:rsid w:val="00475197"/>
    <w:rsid w:val="00475D55"/>
    <w:rsid w:val="00477272"/>
    <w:rsid w:val="004812A6"/>
    <w:rsid w:val="00481B66"/>
    <w:rsid w:val="004837C4"/>
    <w:rsid w:val="00483A50"/>
    <w:rsid w:val="00485BC5"/>
    <w:rsid w:val="00486DF7"/>
    <w:rsid w:val="004944D0"/>
    <w:rsid w:val="0049500E"/>
    <w:rsid w:val="0049557F"/>
    <w:rsid w:val="004966B5"/>
    <w:rsid w:val="00496C39"/>
    <w:rsid w:val="004972A6"/>
    <w:rsid w:val="004A59DF"/>
    <w:rsid w:val="004B0A0D"/>
    <w:rsid w:val="004B0A45"/>
    <w:rsid w:val="004B2432"/>
    <w:rsid w:val="004C2FC3"/>
    <w:rsid w:val="004C6BF3"/>
    <w:rsid w:val="004D4D28"/>
    <w:rsid w:val="004D68C4"/>
    <w:rsid w:val="004D7094"/>
    <w:rsid w:val="004D770A"/>
    <w:rsid w:val="004E3305"/>
    <w:rsid w:val="004E6F51"/>
    <w:rsid w:val="004F03E5"/>
    <w:rsid w:val="004F094B"/>
    <w:rsid w:val="004F19F9"/>
    <w:rsid w:val="004F2FF4"/>
    <w:rsid w:val="00500661"/>
    <w:rsid w:val="00501984"/>
    <w:rsid w:val="00501E61"/>
    <w:rsid w:val="005037FB"/>
    <w:rsid w:val="00503ADD"/>
    <w:rsid w:val="00506BAD"/>
    <w:rsid w:val="005102CE"/>
    <w:rsid w:val="00510617"/>
    <w:rsid w:val="00514C7A"/>
    <w:rsid w:val="00514EA0"/>
    <w:rsid w:val="00520A34"/>
    <w:rsid w:val="005221B8"/>
    <w:rsid w:val="00522FA4"/>
    <w:rsid w:val="00525641"/>
    <w:rsid w:val="00526242"/>
    <w:rsid w:val="00545C5B"/>
    <w:rsid w:val="00546FD8"/>
    <w:rsid w:val="00551FE5"/>
    <w:rsid w:val="005524A9"/>
    <w:rsid w:val="00553782"/>
    <w:rsid w:val="00553DC4"/>
    <w:rsid w:val="00560854"/>
    <w:rsid w:val="005611DD"/>
    <w:rsid w:val="00563DE0"/>
    <w:rsid w:val="00565388"/>
    <w:rsid w:val="00565797"/>
    <w:rsid w:val="00566F11"/>
    <w:rsid w:val="00567CFF"/>
    <w:rsid w:val="00567EF2"/>
    <w:rsid w:val="005700D2"/>
    <w:rsid w:val="005706EA"/>
    <w:rsid w:val="00576CCB"/>
    <w:rsid w:val="005771E6"/>
    <w:rsid w:val="00580D94"/>
    <w:rsid w:val="00582A44"/>
    <w:rsid w:val="00584C4B"/>
    <w:rsid w:val="00590C94"/>
    <w:rsid w:val="0059136F"/>
    <w:rsid w:val="0059497B"/>
    <w:rsid w:val="00594B86"/>
    <w:rsid w:val="005A0B6D"/>
    <w:rsid w:val="005A1E65"/>
    <w:rsid w:val="005A4738"/>
    <w:rsid w:val="005A6D5C"/>
    <w:rsid w:val="005B7C1B"/>
    <w:rsid w:val="005C0936"/>
    <w:rsid w:val="005D4E62"/>
    <w:rsid w:val="005E397B"/>
    <w:rsid w:val="005E52C8"/>
    <w:rsid w:val="005F5131"/>
    <w:rsid w:val="005F5AE1"/>
    <w:rsid w:val="005F6086"/>
    <w:rsid w:val="00600434"/>
    <w:rsid w:val="00614DF3"/>
    <w:rsid w:val="00617B09"/>
    <w:rsid w:val="00620FFA"/>
    <w:rsid w:val="00631E9F"/>
    <w:rsid w:val="00632105"/>
    <w:rsid w:val="006375D2"/>
    <w:rsid w:val="00642B2C"/>
    <w:rsid w:val="00645742"/>
    <w:rsid w:val="00647DE7"/>
    <w:rsid w:val="00651431"/>
    <w:rsid w:val="00660B73"/>
    <w:rsid w:val="00660D41"/>
    <w:rsid w:val="00661184"/>
    <w:rsid w:val="00663304"/>
    <w:rsid w:val="00665EE5"/>
    <w:rsid w:val="00665F6A"/>
    <w:rsid w:val="00665FD7"/>
    <w:rsid w:val="00666CE0"/>
    <w:rsid w:val="006721EA"/>
    <w:rsid w:val="0067445B"/>
    <w:rsid w:val="00682A4B"/>
    <w:rsid w:val="0069089C"/>
    <w:rsid w:val="00690CE1"/>
    <w:rsid w:val="006939C2"/>
    <w:rsid w:val="00695CFC"/>
    <w:rsid w:val="006A3ACB"/>
    <w:rsid w:val="006A7D8E"/>
    <w:rsid w:val="006B5660"/>
    <w:rsid w:val="006C0C2E"/>
    <w:rsid w:val="006C11E0"/>
    <w:rsid w:val="006D062C"/>
    <w:rsid w:val="006D2C87"/>
    <w:rsid w:val="006D4F82"/>
    <w:rsid w:val="006D53E8"/>
    <w:rsid w:val="006D6737"/>
    <w:rsid w:val="006D7320"/>
    <w:rsid w:val="006E297D"/>
    <w:rsid w:val="006F280B"/>
    <w:rsid w:val="006F7764"/>
    <w:rsid w:val="006F7F0E"/>
    <w:rsid w:val="00703262"/>
    <w:rsid w:val="00704A18"/>
    <w:rsid w:val="00705C90"/>
    <w:rsid w:val="007130AF"/>
    <w:rsid w:val="00722FD8"/>
    <w:rsid w:val="0072753C"/>
    <w:rsid w:val="00727E12"/>
    <w:rsid w:val="0073743C"/>
    <w:rsid w:val="00745CC4"/>
    <w:rsid w:val="00751EA5"/>
    <w:rsid w:val="00755F85"/>
    <w:rsid w:val="00756870"/>
    <w:rsid w:val="00761F63"/>
    <w:rsid w:val="00763363"/>
    <w:rsid w:val="007702B9"/>
    <w:rsid w:val="00771389"/>
    <w:rsid w:val="007741A0"/>
    <w:rsid w:val="00774D7B"/>
    <w:rsid w:val="00774EFB"/>
    <w:rsid w:val="00777943"/>
    <w:rsid w:val="00782329"/>
    <w:rsid w:val="007823BD"/>
    <w:rsid w:val="007828B9"/>
    <w:rsid w:val="00785581"/>
    <w:rsid w:val="007875A9"/>
    <w:rsid w:val="00787C03"/>
    <w:rsid w:val="00787DEF"/>
    <w:rsid w:val="00787ED3"/>
    <w:rsid w:val="0079347D"/>
    <w:rsid w:val="00795581"/>
    <w:rsid w:val="007962CF"/>
    <w:rsid w:val="007A0914"/>
    <w:rsid w:val="007A28EE"/>
    <w:rsid w:val="007A39B0"/>
    <w:rsid w:val="007A57B8"/>
    <w:rsid w:val="007B232E"/>
    <w:rsid w:val="007C1233"/>
    <w:rsid w:val="007C1241"/>
    <w:rsid w:val="007C205D"/>
    <w:rsid w:val="007C6D93"/>
    <w:rsid w:val="007D532B"/>
    <w:rsid w:val="007E5C1C"/>
    <w:rsid w:val="007E682B"/>
    <w:rsid w:val="007F11BF"/>
    <w:rsid w:val="007F138C"/>
    <w:rsid w:val="007F195B"/>
    <w:rsid w:val="007F4636"/>
    <w:rsid w:val="007F6E0E"/>
    <w:rsid w:val="0080187B"/>
    <w:rsid w:val="008128A7"/>
    <w:rsid w:val="008145DC"/>
    <w:rsid w:val="00814D3C"/>
    <w:rsid w:val="00824ECD"/>
    <w:rsid w:val="00830758"/>
    <w:rsid w:val="00830C47"/>
    <w:rsid w:val="00833099"/>
    <w:rsid w:val="00837162"/>
    <w:rsid w:val="008428A2"/>
    <w:rsid w:val="00843F13"/>
    <w:rsid w:val="008531EC"/>
    <w:rsid w:val="008626CC"/>
    <w:rsid w:val="008634C0"/>
    <w:rsid w:val="008642DF"/>
    <w:rsid w:val="0086468C"/>
    <w:rsid w:val="00865B36"/>
    <w:rsid w:val="00867861"/>
    <w:rsid w:val="00873DB8"/>
    <w:rsid w:val="0087465E"/>
    <w:rsid w:val="0088011D"/>
    <w:rsid w:val="00880652"/>
    <w:rsid w:val="00882AB3"/>
    <w:rsid w:val="008841DA"/>
    <w:rsid w:val="0089179B"/>
    <w:rsid w:val="00892540"/>
    <w:rsid w:val="0089688C"/>
    <w:rsid w:val="008A59D9"/>
    <w:rsid w:val="008A6C20"/>
    <w:rsid w:val="008B3F54"/>
    <w:rsid w:val="008B5469"/>
    <w:rsid w:val="008C4D03"/>
    <w:rsid w:val="008C56A3"/>
    <w:rsid w:val="008C56AE"/>
    <w:rsid w:val="008C5DEC"/>
    <w:rsid w:val="008C6E88"/>
    <w:rsid w:val="008D163E"/>
    <w:rsid w:val="008D74DD"/>
    <w:rsid w:val="008E32BD"/>
    <w:rsid w:val="008E5EC9"/>
    <w:rsid w:val="008F510E"/>
    <w:rsid w:val="00900349"/>
    <w:rsid w:val="009028BD"/>
    <w:rsid w:val="00912BB2"/>
    <w:rsid w:val="00915363"/>
    <w:rsid w:val="00916286"/>
    <w:rsid w:val="00916A77"/>
    <w:rsid w:val="00917EA8"/>
    <w:rsid w:val="00925AE9"/>
    <w:rsid w:val="009264B0"/>
    <w:rsid w:val="00930634"/>
    <w:rsid w:val="009341A8"/>
    <w:rsid w:val="00934D69"/>
    <w:rsid w:val="00935172"/>
    <w:rsid w:val="0093766B"/>
    <w:rsid w:val="0093781A"/>
    <w:rsid w:val="00940C5E"/>
    <w:rsid w:val="00940EB5"/>
    <w:rsid w:val="00941214"/>
    <w:rsid w:val="0094233F"/>
    <w:rsid w:val="009504A1"/>
    <w:rsid w:val="0096102F"/>
    <w:rsid w:val="009630EE"/>
    <w:rsid w:val="009631BD"/>
    <w:rsid w:val="00964367"/>
    <w:rsid w:val="009645B0"/>
    <w:rsid w:val="009711DD"/>
    <w:rsid w:val="00971873"/>
    <w:rsid w:val="00973603"/>
    <w:rsid w:val="00973FBA"/>
    <w:rsid w:val="00975E7F"/>
    <w:rsid w:val="009841A3"/>
    <w:rsid w:val="009912B1"/>
    <w:rsid w:val="00992093"/>
    <w:rsid w:val="009936BD"/>
    <w:rsid w:val="00995AC5"/>
    <w:rsid w:val="00997164"/>
    <w:rsid w:val="009A2E63"/>
    <w:rsid w:val="009A3D33"/>
    <w:rsid w:val="009B48C7"/>
    <w:rsid w:val="009B4BC2"/>
    <w:rsid w:val="009B68E7"/>
    <w:rsid w:val="009B78CF"/>
    <w:rsid w:val="009B7F42"/>
    <w:rsid w:val="009C0DC4"/>
    <w:rsid w:val="009C4051"/>
    <w:rsid w:val="009C49B9"/>
    <w:rsid w:val="009C5549"/>
    <w:rsid w:val="009D1225"/>
    <w:rsid w:val="009D3190"/>
    <w:rsid w:val="009E0E5D"/>
    <w:rsid w:val="009E24BC"/>
    <w:rsid w:val="009E39CC"/>
    <w:rsid w:val="009E6552"/>
    <w:rsid w:val="009E7502"/>
    <w:rsid w:val="009F6E58"/>
    <w:rsid w:val="00A01104"/>
    <w:rsid w:val="00A0307D"/>
    <w:rsid w:val="00A03680"/>
    <w:rsid w:val="00A07D01"/>
    <w:rsid w:val="00A110A2"/>
    <w:rsid w:val="00A11F9D"/>
    <w:rsid w:val="00A201A8"/>
    <w:rsid w:val="00A219DC"/>
    <w:rsid w:val="00A24276"/>
    <w:rsid w:val="00A27BE7"/>
    <w:rsid w:val="00A312E5"/>
    <w:rsid w:val="00A317F7"/>
    <w:rsid w:val="00A339CC"/>
    <w:rsid w:val="00A40613"/>
    <w:rsid w:val="00A41C50"/>
    <w:rsid w:val="00A5217F"/>
    <w:rsid w:val="00A53D85"/>
    <w:rsid w:val="00A53E50"/>
    <w:rsid w:val="00A54BA9"/>
    <w:rsid w:val="00A56FF9"/>
    <w:rsid w:val="00A621B7"/>
    <w:rsid w:val="00A645D8"/>
    <w:rsid w:val="00A6495B"/>
    <w:rsid w:val="00A65F34"/>
    <w:rsid w:val="00A70821"/>
    <w:rsid w:val="00A73105"/>
    <w:rsid w:val="00A76C62"/>
    <w:rsid w:val="00A80D65"/>
    <w:rsid w:val="00A84081"/>
    <w:rsid w:val="00A9093D"/>
    <w:rsid w:val="00AB1757"/>
    <w:rsid w:val="00AB2C59"/>
    <w:rsid w:val="00AB796E"/>
    <w:rsid w:val="00AC04DF"/>
    <w:rsid w:val="00AC6EE3"/>
    <w:rsid w:val="00AC7CFC"/>
    <w:rsid w:val="00AD27E9"/>
    <w:rsid w:val="00AD3296"/>
    <w:rsid w:val="00AD497A"/>
    <w:rsid w:val="00AD7680"/>
    <w:rsid w:val="00AE1F1C"/>
    <w:rsid w:val="00AE34B5"/>
    <w:rsid w:val="00AE3BC8"/>
    <w:rsid w:val="00AF36A0"/>
    <w:rsid w:val="00B062DC"/>
    <w:rsid w:val="00B10973"/>
    <w:rsid w:val="00B1206F"/>
    <w:rsid w:val="00B12796"/>
    <w:rsid w:val="00B12CBE"/>
    <w:rsid w:val="00B13B9B"/>
    <w:rsid w:val="00B148FE"/>
    <w:rsid w:val="00B22409"/>
    <w:rsid w:val="00B26D5F"/>
    <w:rsid w:val="00B31307"/>
    <w:rsid w:val="00B328F5"/>
    <w:rsid w:val="00B34B15"/>
    <w:rsid w:val="00B36029"/>
    <w:rsid w:val="00B402A8"/>
    <w:rsid w:val="00B404CD"/>
    <w:rsid w:val="00B40C52"/>
    <w:rsid w:val="00B444A9"/>
    <w:rsid w:val="00B4640B"/>
    <w:rsid w:val="00B501C3"/>
    <w:rsid w:val="00B51FFB"/>
    <w:rsid w:val="00B52975"/>
    <w:rsid w:val="00B53BC1"/>
    <w:rsid w:val="00B609B7"/>
    <w:rsid w:val="00B64114"/>
    <w:rsid w:val="00B6458D"/>
    <w:rsid w:val="00B64CB8"/>
    <w:rsid w:val="00B71979"/>
    <w:rsid w:val="00B74EBA"/>
    <w:rsid w:val="00B76626"/>
    <w:rsid w:val="00B7796D"/>
    <w:rsid w:val="00B77D70"/>
    <w:rsid w:val="00B80AC4"/>
    <w:rsid w:val="00B81C52"/>
    <w:rsid w:val="00B84205"/>
    <w:rsid w:val="00BA219B"/>
    <w:rsid w:val="00BA5B05"/>
    <w:rsid w:val="00BA5FDD"/>
    <w:rsid w:val="00BA6A9C"/>
    <w:rsid w:val="00BB01A3"/>
    <w:rsid w:val="00BB0702"/>
    <w:rsid w:val="00BB573E"/>
    <w:rsid w:val="00BB7082"/>
    <w:rsid w:val="00BC0556"/>
    <w:rsid w:val="00BC0D56"/>
    <w:rsid w:val="00BC20CA"/>
    <w:rsid w:val="00BC35BC"/>
    <w:rsid w:val="00BD0FA4"/>
    <w:rsid w:val="00BD487B"/>
    <w:rsid w:val="00BF10D4"/>
    <w:rsid w:val="00BF13E9"/>
    <w:rsid w:val="00BF2BA6"/>
    <w:rsid w:val="00BF40EF"/>
    <w:rsid w:val="00C017F8"/>
    <w:rsid w:val="00C02EB7"/>
    <w:rsid w:val="00C03F57"/>
    <w:rsid w:val="00C04C1E"/>
    <w:rsid w:val="00C0500E"/>
    <w:rsid w:val="00C170B5"/>
    <w:rsid w:val="00C2254D"/>
    <w:rsid w:val="00C24A7C"/>
    <w:rsid w:val="00C37F33"/>
    <w:rsid w:val="00C437EA"/>
    <w:rsid w:val="00C46791"/>
    <w:rsid w:val="00C516B8"/>
    <w:rsid w:val="00C54065"/>
    <w:rsid w:val="00C54EF0"/>
    <w:rsid w:val="00C667F3"/>
    <w:rsid w:val="00C70DAB"/>
    <w:rsid w:val="00C72DB4"/>
    <w:rsid w:val="00C80B96"/>
    <w:rsid w:val="00C864F8"/>
    <w:rsid w:val="00C91299"/>
    <w:rsid w:val="00C9588E"/>
    <w:rsid w:val="00C972D9"/>
    <w:rsid w:val="00CA1FAB"/>
    <w:rsid w:val="00CA7180"/>
    <w:rsid w:val="00CB51A9"/>
    <w:rsid w:val="00CB539E"/>
    <w:rsid w:val="00CC015C"/>
    <w:rsid w:val="00CC150E"/>
    <w:rsid w:val="00CC37EC"/>
    <w:rsid w:val="00CC58CB"/>
    <w:rsid w:val="00CC628B"/>
    <w:rsid w:val="00CC75D1"/>
    <w:rsid w:val="00CD1F3F"/>
    <w:rsid w:val="00CD3519"/>
    <w:rsid w:val="00CD3605"/>
    <w:rsid w:val="00CD5175"/>
    <w:rsid w:val="00CD616A"/>
    <w:rsid w:val="00CF5DBC"/>
    <w:rsid w:val="00CF7A51"/>
    <w:rsid w:val="00D04A70"/>
    <w:rsid w:val="00D07567"/>
    <w:rsid w:val="00D17922"/>
    <w:rsid w:val="00D2437B"/>
    <w:rsid w:val="00D2703E"/>
    <w:rsid w:val="00D3027F"/>
    <w:rsid w:val="00D32385"/>
    <w:rsid w:val="00D33EE1"/>
    <w:rsid w:val="00D34535"/>
    <w:rsid w:val="00D37CBF"/>
    <w:rsid w:val="00D4639C"/>
    <w:rsid w:val="00D5037E"/>
    <w:rsid w:val="00D52623"/>
    <w:rsid w:val="00D555DC"/>
    <w:rsid w:val="00D56792"/>
    <w:rsid w:val="00D60A87"/>
    <w:rsid w:val="00D62DAF"/>
    <w:rsid w:val="00D675E7"/>
    <w:rsid w:val="00D72458"/>
    <w:rsid w:val="00D725BC"/>
    <w:rsid w:val="00D741F0"/>
    <w:rsid w:val="00D75DCD"/>
    <w:rsid w:val="00D76376"/>
    <w:rsid w:val="00D82AB8"/>
    <w:rsid w:val="00D833BA"/>
    <w:rsid w:val="00D87619"/>
    <w:rsid w:val="00D918A1"/>
    <w:rsid w:val="00DA19C5"/>
    <w:rsid w:val="00DA39D5"/>
    <w:rsid w:val="00DA50D0"/>
    <w:rsid w:val="00DA6286"/>
    <w:rsid w:val="00DA7266"/>
    <w:rsid w:val="00DB430E"/>
    <w:rsid w:val="00DB7399"/>
    <w:rsid w:val="00DC29C2"/>
    <w:rsid w:val="00DC348F"/>
    <w:rsid w:val="00DC62AA"/>
    <w:rsid w:val="00DE6F8B"/>
    <w:rsid w:val="00DE7A22"/>
    <w:rsid w:val="00DE7B18"/>
    <w:rsid w:val="00DF0209"/>
    <w:rsid w:val="00DF1A86"/>
    <w:rsid w:val="00DF22D6"/>
    <w:rsid w:val="00E06336"/>
    <w:rsid w:val="00E07B64"/>
    <w:rsid w:val="00E1430E"/>
    <w:rsid w:val="00E15B3B"/>
    <w:rsid w:val="00E17458"/>
    <w:rsid w:val="00E17BAE"/>
    <w:rsid w:val="00E2162A"/>
    <w:rsid w:val="00E230C3"/>
    <w:rsid w:val="00E2451C"/>
    <w:rsid w:val="00E25A2E"/>
    <w:rsid w:val="00E33CBE"/>
    <w:rsid w:val="00E33F2C"/>
    <w:rsid w:val="00E36621"/>
    <w:rsid w:val="00E410CF"/>
    <w:rsid w:val="00E46D76"/>
    <w:rsid w:val="00E532F5"/>
    <w:rsid w:val="00E54A9B"/>
    <w:rsid w:val="00E562D3"/>
    <w:rsid w:val="00E56B4E"/>
    <w:rsid w:val="00E65643"/>
    <w:rsid w:val="00E66EFD"/>
    <w:rsid w:val="00E6780D"/>
    <w:rsid w:val="00E75024"/>
    <w:rsid w:val="00E76223"/>
    <w:rsid w:val="00E81DE0"/>
    <w:rsid w:val="00E850EA"/>
    <w:rsid w:val="00E913FD"/>
    <w:rsid w:val="00E95D64"/>
    <w:rsid w:val="00EA02D0"/>
    <w:rsid w:val="00EA72B7"/>
    <w:rsid w:val="00EB1B97"/>
    <w:rsid w:val="00EB5604"/>
    <w:rsid w:val="00EC2B82"/>
    <w:rsid w:val="00EC382D"/>
    <w:rsid w:val="00EC5BF8"/>
    <w:rsid w:val="00EC5DED"/>
    <w:rsid w:val="00EC60C9"/>
    <w:rsid w:val="00EC66CF"/>
    <w:rsid w:val="00ED1FDD"/>
    <w:rsid w:val="00ED287E"/>
    <w:rsid w:val="00ED3D22"/>
    <w:rsid w:val="00ED4BC1"/>
    <w:rsid w:val="00ED7855"/>
    <w:rsid w:val="00EE1E7E"/>
    <w:rsid w:val="00EE36E7"/>
    <w:rsid w:val="00EE42DA"/>
    <w:rsid w:val="00EE4354"/>
    <w:rsid w:val="00EF112B"/>
    <w:rsid w:val="00EF5FF8"/>
    <w:rsid w:val="00EF7F4F"/>
    <w:rsid w:val="00F01DDC"/>
    <w:rsid w:val="00F04653"/>
    <w:rsid w:val="00F0660A"/>
    <w:rsid w:val="00F11DB3"/>
    <w:rsid w:val="00F13487"/>
    <w:rsid w:val="00F17D7B"/>
    <w:rsid w:val="00F20468"/>
    <w:rsid w:val="00F21AFE"/>
    <w:rsid w:val="00F21D05"/>
    <w:rsid w:val="00F41CF1"/>
    <w:rsid w:val="00F60C9C"/>
    <w:rsid w:val="00F675B3"/>
    <w:rsid w:val="00F679AF"/>
    <w:rsid w:val="00F72040"/>
    <w:rsid w:val="00F73204"/>
    <w:rsid w:val="00F73649"/>
    <w:rsid w:val="00F73960"/>
    <w:rsid w:val="00F74714"/>
    <w:rsid w:val="00F80023"/>
    <w:rsid w:val="00F856C8"/>
    <w:rsid w:val="00F85BF5"/>
    <w:rsid w:val="00F86288"/>
    <w:rsid w:val="00F91781"/>
    <w:rsid w:val="00FA2715"/>
    <w:rsid w:val="00FB436D"/>
    <w:rsid w:val="00FC6525"/>
    <w:rsid w:val="00FD014A"/>
    <w:rsid w:val="00FD55A8"/>
    <w:rsid w:val="00FD6A32"/>
    <w:rsid w:val="00FE1736"/>
    <w:rsid w:val="00FF07F5"/>
    <w:rsid w:val="00FF4610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2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CF"/>
    <w:pPr>
      <w:ind w:left="720"/>
      <w:contextualSpacing/>
    </w:pPr>
  </w:style>
  <w:style w:type="character" w:customStyle="1" w:styleId="extendedtext-full">
    <w:name w:val="extendedtext-full"/>
    <w:basedOn w:val="a0"/>
    <w:rsid w:val="009B78CF"/>
  </w:style>
  <w:style w:type="paragraph" w:styleId="a4">
    <w:name w:val="Normal (Web)"/>
    <w:basedOn w:val="a"/>
    <w:uiPriority w:val="99"/>
    <w:unhideWhenUsed/>
    <w:rsid w:val="00A2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E397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397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E397B"/>
    <w:rPr>
      <w:vertAlign w:val="superscript"/>
    </w:rPr>
  </w:style>
  <w:style w:type="character" w:styleId="a8">
    <w:name w:val="Emphasis"/>
    <w:basedOn w:val="a0"/>
    <w:uiPriority w:val="20"/>
    <w:qFormat/>
    <w:rsid w:val="009E24BC"/>
    <w:rPr>
      <w:i/>
      <w:iCs/>
    </w:rPr>
  </w:style>
  <w:style w:type="paragraph" w:styleId="a9">
    <w:name w:val="header"/>
    <w:basedOn w:val="a"/>
    <w:link w:val="aa"/>
    <w:uiPriority w:val="99"/>
    <w:unhideWhenUsed/>
    <w:rsid w:val="0017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2286"/>
  </w:style>
  <w:style w:type="paragraph" w:styleId="ab">
    <w:name w:val="footer"/>
    <w:basedOn w:val="a"/>
    <w:link w:val="ac"/>
    <w:uiPriority w:val="99"/>
    <w:unhideWhenUsed/>
    <w:rsid w:val="0017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2286"/>
  </w:style>
  <w:style w:type="character" w:styleId="ad">
    <w:name w:val="Strong"/>
    <w:basedOn w:val="a0"/>
    <w:uiPriority w:val="22"/>
    <w:qFormat/>
    <w:rsid w:val="000410C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D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1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CF"/>
    <w:pPr>
      <w:ind w:left="720"/>
      <w:contextualSpacing/>
    </w:pPr>
  </w:style>
  <w:style w:type="character" w:customStyle="1" w:styleId="extendedtext-full">
    <w:name w:val="extendedtext-full"/>
    <w:basedOn w:val="a0"/>
    <w:rsid w:val="009B78CF"/>
  </w:style>
  <w:style w:type="paragraph" w:styleId="a4">
    <w:name w:val="Normal (Web)"/>
    <w:basedOn w:val="a"/>
    <w:uiPriority w:val="99"/>
    <w:unhideWhenUsed/>
    <w:rsid w:val="00A2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E397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397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E397B"/>
    <w:rPr>
      <w:vertAlign w:val="superscript"/>
    </w:rPr>
  </w:style>
  <w:style w:type="character" w:styleId="a8">
    <w:name w:val="Emphasis"/>
    <w:basedOn w:val="a0"/>
    <w:uiPriority w:val="20"/>
    <w:qFormat/>
    <w:rsid w:val="009E24BC"/>
    <w:rPr>
      <w:i/>
      <w:iCs/>
    </w:rPr>
  </w:style>
  <w:style w:type="paragraph" w:styleId="a9">
    <w:name w:val="header"/>
    <w:basedOn w:val="a"/>
    <w:link w:val="aa"/>
    <w:uiPriority w:val="99"/>
    <w:unhideWhenUsed/>
    <w:rsid w:val="0017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2286"/>
  </w:style>
  <w:style w:type="paragraph" w:styleId="ab">
    <w:name w:val="footer"/>
    <w:basedOn w:val="a"/>
    <w:link w:val="ac"/>
    <w:uiPriority w:val="99"/>
    <w:unhideWhenUsed/>
    <w:rsid w:val="0017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2286"/>
  </w:style>
  <w:style w:type="character" w:styleId="ad">
    <w:name w:val="Strong"/>
    <w:basedOn w:val="a0"/>
    <w:uiPriority w:val="22"/>
    <w:qFormat/>
    <w:rsid w:val="000410C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D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1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A089-1CE1-42F8-BEB5-518F1131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26</Pages>
  <Words>6842</Words>
  <Characters>39000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142</cp:revision>
  <cp:lastPrinted>2022-06-06T15:03:00Z</cp:lastPrinted>
  <dcterms:created xsi:type="dcterms:W3CDTF">2022-05-01T11:22:00Z</dcterms:created>
  <dcterms:modified xsi:type="dcterms:W3CDTF">2022-07-05T20:36:00Z</dcterms:modified>
</cp:coreProperties>
</file>