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4B97" w14:textId="77777777" w:rsidR="00CB1BAF" w:rsidRPr="00572FBD" w:rsidRDefault="00D05923" w:rsidP="00D059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АКАДЕМИЯ НАУК АБХАЗИИ</w:t>
      </w:r>
    </w:p>
    <w:p w14:paraId="3C36B14E" w14:textId="77777777" w:rsidR="00D05923" w:rsidRPr="00572FBD" w:rsidRDefault="00D05923" w:rsidP="00D059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АБХАЗСКИЙ ИНСТИТУТ ГУМАНИТАРНЫХ ИССЛЕДОВАНИЙ</w:t>
      </w:r>
    </w:p>
    <w:p w14:paraId="193CC1D3" w14:textId="77777777" w:rsidR="00D05923" w:rsidRPr="00572FBD" w:rsidRDefault="00D05923" w:rsidP="00D059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им. Д.И. Гулиа</w:t>
      </w:r>
    </w:p>
    <w:p w14:paraId="4AE46FE1" w14:textId="77777777" w:rsidR="00D05923" w:rsidRPr="00572FBD" w:rsidRDefault="00D05923" w:rsidP="00D059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4D55E" w14:textId="77777777" w:rsidR="00D05923" w:rsidRPr="00572FBD" w:rsidRDefault="00D05923" w:rsidP="00D059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9A4DB1" w14:textId="77777777" w:rsidR="00CB1BAF" w:rsidRPr="00572FBD" w:rsidRDefault="00CB1BAF" w:rsidP="006373A4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572FBD">
        <w:rPr>
          <w:rFonts w:ascii="Times New Roman" w:hAnsi="Times New Roman"/>
          <w:i/>
          <w:sz w:val="24"/>
          <w:szCs w:val="24"/>
        </w:rPr>
        <w:t>На правах рукописи</w:t>
      </w:r>
    </w:p>
    <w:p w14:paraId="08A35147" w14:textId="77777777" w:rsidR="00CB1BAF" w:rsidRPr="00572FBD" w:rsidRDefault="00CB1BAF" w:rsidP="006373A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C71B953" w14:textId="77777777" w:rsidR="009E4E5E" w:rsidRPr="00572FBD" w:rsidRDefault="009E4E5E" w:rsidP="006373A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1DFAF9F" w14:textId="77777777" w:rsidR="00CB1BAF" w:rsidRPr="00572FBD" w:rsidRDefault="00CB1BAF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Кайтан</w:t>
      </w:r>
      <w:r w:rsidR="00FA6680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Pr="00572FBD">
        <w:rPr>
          <w:rFonts w:ascii="Times New Roman" w:hAnsi="Times New Roman"/>
          <w:b/>
          <w:sz w:val="24"/>
          <w:szCs w:val="24"/>
        </w:rPr>
        <w:t>Шандор Геннадиевич</w:t>
      </w:r>
    </w:p>
    <w:p w14:paraId="6D613403" w14:textId="77777777" w:rsidR="00CB1BAF" w:rsidRPr="00572FBD" w:rsidRDefault="00CB1BAF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53B58" w14:textId="77777777" w:rsidR="004130F3" w:rsidRPr="00572FBD" w:rsidRDefault="001F2EB1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ВЕЛИКА</w:t>
      </w:r>
      <w:r w:rsidR="004130F3" w:rsidRPr="00572FBD">
        <w:rPr>
          <w:rFonts w:ascii="Times New Roman" w:hAnsi="Times New Roman"/>
          <w:b/>
          <w:sz w:val="24"/>
          <w:szCs w:val="24"/>
        </w:rPr>
        <w:t>Я АБХАЗСКАЯ</w:t>
      </w:r>
      <w:r w:rsidR="00B747B7" w:rsidRPr="00572FBD">
        <w:rPr>
          <w:rFonts w:ascii="Times New Roman" w:hAnsi="Times New Roman"/>
          <w:b/>
          <w:sz w:val="24"/>
          <w:szCs w:val="24"/>
        </w:rPr>
        <w:t xml:space="preserve"> СТЕНА</w:t>
      </w:r>
      <w:r w:rsidR="004130F3" w:rsidRPr="00572FBD">
        <w:rPr>
          <w:rFonts w:ascii="Times New Roman" w:hAnsi="Times New Roman"/>
          <w:b/>
          <w:sz w:val="24"/>
          <w:szCs w:val="24"/>
        </w:rPr>
        <w:t>:</w:t>
      </w:r>
    </w:p>
    <w:p w14:paraId="5A927A4E" w14:textId="77777777" w:rsidR="006C4E13" w:rsidRDefault="0090022A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ВОПРОСЫ ХРОНОЛОГИИ </w:t>
      </w:r>
      <w:r w:rsidR="00812D7A" w:rsidRPr="00572FBD">
        <w:rPr>
          <w:rFonts w:ascii="Times New Roman" w:hAnsi="Times New Roman"/>
          <w:b/>
          <w:sz w:val="24"/>
          <w:szCs w:val="24"/>
        </w:rPr>
        <w:t>И ИНТЕРПРЕ</w:t>
      </w:r>
      <w:r w:rsidR="009E4E5E" w:rsidRPr="00572FBD">
        <w:rPr>
          <w:rFonts w:ascii="Times New Roman" w:hAnsi="Times New Roman"/>
          <w:b/>
          <w:sz w:val="24"/>
          <w:szCs w:val="24"/>
        </w:rPr>
        <w:t xml:space="preserve">ТАЦИИ </w:t>
      </w:r>
    </w:p>
    <w:p w14:paraId="406AEC49" w14:textId="77777777" w:rsidR="001F2EB1" w:rsidRPr="00572FBD" w:rsidRDefault="009E4E5E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ПАМЯТНИКА</w:t>
      </w:r>
      <w:r w:rsidR="001F2EB1" w:rsidRPr="00572FBD">
        <w:rPr>
          <w:rFonts w:ascii="Times New Roman" w:hAnsi="Times New Roman"/>
          <w:b/>
          <w:sz w:val="24"/>
          <w:szCs w:val="24"/>
        </w:rPr>
        <w:br/>
      </w:r>
    </w:p>
    <w:p w14:paraId="60F78036" w14:textId="77777777" w:rsidR="00CB1BAF" w:rsidRPr="00572FBD" w:rsidRDefault="00CB1BAF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FE93B4" w14:textId="77777777" w:rsidR="00CB1BAF" w:rsidRPr="00572FBD" w:rsidRDefault="00CB1BAF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750C12" w14:textId="77777777" w:rsidR="00CB1BAF" w:rsidRPr="00572FBD" w:rsidRDefault="00CB1BAF" w:rsidP="006373A4">
      <w:pPr>
        <w:tabs>
          <w:tab w:val="left" w:pos="9180"/>
        </w:tabs>
        <w:suppressAutoHyphens/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Исторические науки:</w:t>
      </w:r>
    </w:p>
    <w:p w14:paraId="1B5D0AC6" w14:textId="77777777" w:rsidR="00CB1BAF" w:rsidRPr="00572FBD" w:rsidRDefault="00CB1BAF" w:rsidP="006373A4">
      <w:pPr>
        <w:tabs>
          <w:tab w:val="left" w:pos="9180"/>
        </w:tabs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Специальность 07.00.06 – археология</w:t>
      </w:r>
    </w:p>
    <w:p w14:paraId="5B7307B3" w14:textId="77777777" w:rsidR="00CB1BAF" w:rsidRPr="00572FBD" w:rsidRDefault="00CB1BAF" w:rsidP="006373A4">
      <w:pPr>
        <w:tabs>
          <w:tab w:val="left" w:pos="9180"/>
        </w:tabs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</w:p>
    <w:p w14:paraId="66FB3996" w14:textId="77777777" w:rsidR="00CB1BAF" w:rsidRPr="00572FBD" w:rsidRDefault="00CB1BAF" w:rsidP="006373A4">
      <w:pPr>
        <w:tabs>
          <w:tab w:val="left" w:pos="9180"/>
        </w:tabs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</w:p>
    <w:p w14:paraId="4EDD2E58" w14:textId="77777777" w:rsidR="00CB1BAF" w:rsidRPr="00572FBD" w:rsidRDefault="00CB1BAF" w:rsidP="006373A4">
      <w:pPr>
        <w:tabs>
          <w:tab w:val="left" w:pos="9180"/>
        </w:tabs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АВТОРЕФЕРАТ</w:t>
      </w:r>
    </w:p>
    <w:p w14:paraId="1647D3AB" w14:textId="77777777" w:rsidR="00CB1BAF" w:rsidRPr="00572FBD" w:rsidRDefault="00CB1BAF" w:rsidP="006373A4">
      <w:pPr>
        <w:tabs>
          <w:tab w:val="left" w:pos="9180"/>
        </w:tabs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диссертации на соискание ученой степени</w:t>
      </w:r>
    </w:p>
    <w:p w14:paraId="5C8FF799" w14:textId="77777777" w:rsidR="00CB1BAF" w:rsidRPr="00572FBD" w:rsidRDefault="00CB1BAF" w:rsidP="006373A4">
      <w:pPr>
        <w:tabs>
          <w:tab w:val="left" w:pos="9180"/>
        </w:tabs>
        <w:spacing w:line="360" w:lineRule="auto"/>
        <w:ind w:right="355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кандидата исторических наук</w:t>
      </w:r>
    </w:p>
    <w:p w14:paraId="1A1A966E" w14:textId="77777777" w:rsidR="00B747B7" w:rsidRPr="00572FBD" w:rsidRDefault="00B747B7" w:rsidP="006373A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909B861" w14:textId="4BF2E111" w:rsidR="0090022A" w:rsidRPr="00572FBD" w:rsidRDefault="006C4E13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Сухум – 202</w:t>
      </w:r>
      <w:r w:rsidR="00C75FAC">
        <w:rPr>
          <w:rFonts w:ascii="Times New Roman" w:hAnsi="Times New Roman"/>
          <w:b/>
          <w:sz w:val="24"/>
          <w:szCs w:val="24"/>
        </w:rPr>
        <w:t>2</w:t>
      </w:r>
    </w:p>
    <w:p w14:paraId="54F3207A" w14:textId="77777777" w:rsidR="00CB1BAF" w:rsidRPr="00572FBD" w:rsidRDefault="00831DDF" w:rsidP="006373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lastRenderedPageBreak/>
        <w:t>Работа выполнена в о</w:t>
      </w:r>
      <w:r w:rsidR="00CB1BAF" w:rsidRPr="00572FBD">
        <w:rPr>
          <w:rFonts w:ascii="Times New Roman" w:hAnsi="Times New Roman"/>
          <w:sz w:val="24"/>
          <w:szCs w:val="24"/>
        </w:rPr>
        <w:t>тделе археологии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="00CB1BAF" w:rsidRPr="00572FBD">
        <w:rPr>
          <w:rFonts w:ascii="Times New Roman" w:hAnsi="Times New Roman"/>
          <w:sz w:val="24"/>
          <w:szCs w:val="24"/>
        </w:rPr>
        <w:t xml:space="preserve">Абхазского института </w:t>
      </w:r>
    </w:p>
    <w:p w14:paraId="0E31CDDA" w14:textId="77777777" w:rsidR="00CB1BAF" w:rsidRPr="00572FBD" w:rsidRDefault="00562251" w:rsidP="00243C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гуманитарных исследований</w:t>
      </w:r>
      <w:r w:rsidR="00CB1BAF" w:rsidRPr="00572FBD">
        <w:rPr>
          <w:rFonts w:ascii="Times New Roman" w:hAnsi="Times New Roman"/>
          <w:sz w:val="24"/>
          <w:szCs w:val="24"/>
        </w:rPr>
        <w:t xml:space="preserve"> им. Д.И. Гулиа</w:t>
      </w:r>
      <w:r w:rsidR="00243C77">
        <w:rPr>
          <w:rFonts w:ascii="Times New Roman" w:hAnsi="Times New Roman"/>
          <w:sz w:val="24"/>
          <w:szCs w:val="24"/>
        </w:rPr>
        <w:t xml:space="preserve"> </w:t>
      </w:r>
      <w:r w:rsidR="00CB1BAF" w:rsidRPr="00572FBD">
        <w:rPr>
          <w:rFonts w:ascii="Times New Roman" w:hAnsi="Times New Roman"/>
          <w:sz w:val="24"/>
          <w:szCs w:val="24"/>
        </w:rPr>
        <w:t>Академии наук Абхазии</w:t>
      </w:r>
    </w:p>
    <w:p w14:paraId="27B2DC65" w14:textId="77777777" w:rsidR="00CB1BAF" w:rsidRPr="00572FBD" w:rsidRDefault="00CB1BAF" w:rsidP="006373A4">
      <w:pPr>
        <w:jc w:val="center"/>
        <w:rPr>
          <w:rFonts w:ascii="Times New Roman" w:hAnsi="Times New Roman"/>
          <w:sz w:val="24"/>
          <w:szCs w:val="24"/>
        </w:rPr>
      </w:pPr>
    </w:p>
    <w:p w14:paraId="13BDCB03" w14:textId="77777777" w:rsidR="006373A4" w:rsidRPr="00572FBD" w:rsidRDefault="006373A4" w:rsidP="006373A4">
      <w:pPr>
        <w:jc w:val="center"/>
        <w:rPr>
          <w:rFonts w:ascii="Times New Roman" w:hAnsi="Times New Roman"/>
          <w:sz w:val="24"/>
          <w:szCs w:val="24"/>
        </w:rPr>
      </w:pPr>
    </w:p>
    <w:p w14:paraId="7321EE08" w14:textId="77777777" w:rsidR="00683A7B" w:rsidRDefault="00CB1BAF" w:rsidP="00243C77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Научный руководитель:</w:t>
      </w:r>
      <w:r w:rsidR="00243C77">
        <w:rPr>
          <w:rFonts w:ascii="Times New Roman" w:hAnsi="Times New Roman"/>
          <w:b/>
          <w:sz w:val="24"/>
          <w:szCs w:val="24"/>
        </w:rPr>
        <w:t xml:space="preserve">                  Бгажба Олег Хухутович - </w:t>
      </w:r>
      <w:r w:rsidR="00683A7B">
        <w:rPr>
          <w:rFonts w:ascii="Times New Roman" w:hAnsi="Times New Roman"/>
          <w:sz w:val="24"/>
          <w:szCs w:val="24"/>
        </w:rPr>
        <w:t>доктор исторических</w:t>
      </w:r>
    </w:p>
    <w:p w14:paraId="77B58EBB" w14:textId="77777777" w:rsidR="00CB1BAF" w:rsidRPr="00243C77" w:rsidRDefault="00683A7B" w:rsidP="00243C77">
      <w:pPr>
        <w:spacing w:line="240" w:lineRule="auto"/>
        <w:ind w:right="3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021E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="008021EE">
        <w:rPr>
          <w:rFonts w:ascii="Times New Roman" w:hAnsi="Times New Roman"/>
          <w:sz w:val="24"/>
          <w:szCs w:val="24"/>
        </w:rPr>
        <w:t xml:space="preserve"> РАН</w:t>
      </w:r>
      <w:r>
        <w:rPr>
          <w:rFonts w:ascii="Times New Roman" w:hAnsi="Times New Roman"/>
          <w:sz w:val="24"/>
          <w:szCs w:val="24"/>
        </w:rPr>
        <w:t>, профессор АГУ, академик АНА</w:t>
      </w:r>
      <w:r w:rsidR="00CB1BAF" w:rsidRPr="00572FBD">
        <w:rPr>
          <w:rFonts w:ascii="Times New Roman" w:hAnsi="Times New Roman"/>
          <w:sz w:val="24"/>
          <w:szCs w:val="24"/>
        </w:rPr>
        <w:t xml:space="preserve">  </w:t>
      </w:r>
      <w:r w:rsidR="00243C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0B319672" w14:textId="77777777" w:rsidR="00CB1BAF" w:rsidRDefault="00CB1BAF" w:rsidP="00683A7B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Официальные оппоненты:</w:t>
      </w:r>
      <w:r w:rsidR="00683A7B">
        <w:rPr>
          <w:rFonts w:ascii="Times New Roman" w:hAnsi="Times New Roman"/>
          <w:b/>
          <w:sz w:val="24"/>
          <w:szCs w:val="24"/>
        </w:rPr>
        <w:t xml:space="preserve">              Эрлих Владимир Роальдович – </w:t>
      </w:r>
      <w:r w:rsidR="00683A7B" w:rsidRPr="00683A7B">
        <w:rPr>
          <w:rFonts w:ascii="Times New Roman" w:hAnsi="Times New Roman"/>
          <w:sz w:val="24"/>
          <w:szCs w:val="24"/>
        </w:rPr>
        <w:t>доктор</w:t>
      </w:r>
      <w:r w:rsidR="00683A7B">
        <w:rPr>
          <w:rFonts w:ascii="Times New Roman" w:hAnsi="Times New Roman"/>
          <w:sz w:val="24"/>
          <w:szCs w:val="24"/>
        </w:rPr>
        <w:t xml:space="preserve"> истори-</w:t>
      </w:r>
    </w:p>
    <w:p w14:paraId="0865464B" w14:textId="77777777" w:rsidR="00683A7B" w:rsidRDefault="00683A7B" w:rsidP="00683A7B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ческих наук, заведующий сектором археологии</w:t>
      </w:r>
    </w:p>
    <w:p w14:paraId="30466B89" w14:textId="77777777" w:rsidR="00683A7B" w:rsidRDefault="00683A7B" w:rsidP="00683A7B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Кавказа Государственного музея искусств</w:t>
      </w:r>
    </w:p>
    <w:p w14:paraId="18983AC4" w14:textId="77777777" w:rsidR="00683A7B" w:rsidRDefault="00683A7B" w:rsidP="00683A7B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народов Востока</w:t>
      </w:r>
    </w:p>
    <w:p w14:paraId="23133C6F" w14:textId="77777777" w:rsidR="00537C9B" w:rsidRDefault="00683A7B" w:rsidP="00683A7B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83A7B">
        <w:rPr>
          <w:rFonts w:ascii="Times New Roman" w:hAnsi="Times New Roman"/>
          <w:b/>
          <w:sz w:val="24"/>
          <w:szCs w:val="24"/>
        </w:rPr>
        <w:t>Аргун Алхас Валикович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537C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37C9B">
        <w:rPr>
          <w:rFonts w:ascii="Times New Roman" w:hAnsi="Times New Roman"/>
          <w:sz w:val="24"/>
          <w:szCs w:val="24"/>
        </w:rPr>
        <w:t>кандидат историчес-</w:t>
      </w:r>
    </w:p>
    <w:p w14:paraId="34022FE3" w14:textId="77777777" w:rsidR="00537C9B" w:rsidRDefault="00537C9B" w:rsidP="00683A7B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ких наук, директор Национального Новоафонского</w:t>
      </w:r>
    </w:p>
    <w:p w14:paraId="52F3EED5" w14:textId="77777777" w:rsidR="00537C9B" w:rsidRDefault="00537C9B" w:rsidP="00537C9B">
      <w:pPr>
        <w:spacing w:line="240" w:lineRule="auto"/>
        <w:ind w:right="3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историко-культурного заповедника «Анакопия»</w:t>
      </w:r>
      <w:r w:rsidR="00683A7B">
        <w:rPr>
          <w:rFonts w:ascii="Times New Roman" w:hAnsi="Times New Roman"/>
          <w:sz w:val="24"/>
          <w:szCs w:val="24"/>
        </w:rPr>
        <w:t xml:space="preserve">  </w:t>
      </w:r>
    </w:p>
    <w:p w14:paraId="731E3346" w14:textId="77777777" w:rsidR="00537C9B" w:rsidRDefault="00537C9B" w:rsidP="00537C9B">
      <w:pPr>
        <w:spacing w:line="240" w:lineRule="auto"/>
        <w:ind w:right="355"/>
        <w:rPr>
          <w:rFonts w:ascii="Times New Roman" w:hAnsi="Times New Roman"/>
          <w:b/>
          <w:sz w:val="24"/>
          <w:szCs w:val="24"/>
        </w:rPr>
      </w:pPr>
    </w:p>
    <w:p w14:paraId="68A1F2B9" w14:textId="77777777" w:rsidR="00CB1BAF" w:rsidRPr="00572FBD" w:rsidRDefault="00CB1BAF" w:rsidP="00537C9B">
      <w:pPr>
        <w:spacing w:line="240" w:lineRule="auto"/>
        <w:ind w:right="355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Ведущая организация:</w:t>
      </w:r>
      <w:r w:rsidR="00537C9B">
        <w:rPr>
          <w:rFonts w:ascii="Times New Roman" w:hAnsi="Times New Roman"/>
          <w:b/>
          <w:sz w:val="24"/>
          <w:szCs w:val="24"/>
        </w:rPr>
        <w:t xml:space="preserve">                    Абхазский государственный музей</w:t>
      </w:r>
    </w:p>
    <w:p w14:paraId="27E98B6F" w14:textId="77777777" w:rsidR="00537C9B" w:rsidRDefault="00537C9B" w:rsidP="006373A4">
      <w:pPr>
        <w:spacing w:line="240" w:lineRule="auto"/>
        <w:ind w:right="3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96EE33" w14:textId="77777777" w:rsidR="000D6D99" w:rsidRDefault="000D6D99" w:rsidP="006373A4">
      <w:pPr>
        <w:spacing w:line="240" w:lineRule="auto"/>
        <w:ind w:right="3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3D024D" w14:textId="77777777" w:rsidR="005C627E" w:rsidRPr="00572FBD" w:rsidRDefault="00123290" w:rsidP="006373A4">
      <w:pPr>
        <w:spacing w:line="240" w:lineRule="auto"/>
        <w:ind w:right="357"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Защита состоится </w:t>
      </w:r>
      <w:r w:rsidR="00537C9B">
        <w:rPr>
          <w:rFonts w:ascii="Times New Roman" w:hAnsi="Times New Roman"/>
          <w:sz w:val="24"/>
          <w:szCs w:val="24"/>
        </w:rPr>
        <w:t xml:space="preserve"> 21 февраля 2023 г. в 13:00</w:t>
      </w:r>
      <w:r w:rsidR="00831DDF" w:rsidRPr="00572FBD">
        <w:rPr>
          <w:rFonts w:ascii="Times New Roman" w:hAnsi="Times New Roman"/>
          <w:sz w:val="24"/>
          <w:szCs w:val="24"/>
        </w:rPr>
        <w:t xml:space="preserve"> на заседании диссертационного совета по истории при Абхазском институте гуманитарных исследований им. Д.И. Гулиа по адресу: 384900, Республика Абхазия</w:t>
      </w:r>
      <w:r w:rsidR="0059645F" w:rsidRPr="00572FBD">
        <w:rPr>
          <w:rFonts w:ascii="Times New Roman" w:hAnsi="Times New Roman"/>
          <w:sz w:val="24"/>
          <w:szCs w:val="24"/>
        </w:rPr>
        <w:t>, г. Сухум, ул. Аидгылара, 44</w:t>
      </w:r>
      <w:r w:rsidR="00562251" w:rsidRPr="00572FBD">
        <w:rPr>
          <w:rFonts w:ascii="Times New Roman" w:hAnsi="Times New Roman"/>
          <w:sz w:val="24"/>
          <w:szCs w:val="24"/>
        </w:rPr>
        <w:t>.</w:t>
      </w:r>
    </w:p>
    <w:p w14:paraId="218E33C5" w14:textId="77777777" w:rsidR="005C627E" w:rsidRPr="00572FBD" w:rsidRDefault="00CB1BAF" w:rsidP="006373A4">
      <w:pPr>
        <w:spacing w:line="240" w:lineRule="auto"/>
        <w:ind w:right="357"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С ди</w:t>
      </w:r>
      <w:r w:rsidR="0059645F" w:rsidRPr="00572FBD">
        <w:rPr>
          <w:rFonts w:ascii="Times New Roman" w:hAnsi="Times New Roman"/>
          <w:sz w:val="24"/>
          <w:szCs w:val="24"/>
        </w:rPr>
        <w:t>ссертацией можно ознакомиться в научной библиотеке Абхазского института гуманитарных исследований им. Д.И. Гулиа.</w:t>
      </w:r>
    </w:p>
    <w:p w14:paraId="6764C057" w14:textId="77777777" w:rsidR="005C627E" w:rsidRPr="00572FBD" w:rsidRDefault="005C627E" w:rsidP="006373A4">
      <w:pPr>
        <w:spacing w:line="240" w:lineRule="auto"/>
        <w:ind w:right="357"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Отзывы на автореферат, заверенные печатью, просим присылать по адресу: 384900, Республика Абхазия, г. Сухум, ул. Аидгылара, 44, abigi@rambler.ru</w:t>
      </w:r>
    </w:p>
    <w:p w14:paraId="1F33B727" w14:textId="77777777" w:rsidR="00CB1BAF" w:rsidRPr="00572FBD" w:rsidRDefault="00CB1BAF" w:rsidP="006373A4">
      <w:pPr>
        <w:ind w:right="357" w:firstLine="709"/>
        <w:jc w:val="both"/>
        <w:rPr>
          <w:rFonts w:ascii="Times New Roman" w:hAnsi="Times New Roman"/>
          <w:sz w:val="24"/>
          <w:szCs w:val="24"/>
        </w:rPr>
      </w:pPr>
    </w:p>
    <w:p w14:paraId="1E061C13" w14:textId="77777777" w:rsidR="00CB1BAF" w:rsidRPr="00572FBD" w:rsidRDefault="00CB1BAF" w:rsidP="006373A4">
      <w:pPr>
        <w:ind w:right="357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Авторефе</w:t>
      </w:r>
      <w:r w:rsidR="002A3339" w:rsidRPr="00572FBD">
        <w:rPr>
          <w:rFonts w:ascii="Times New Roman" w:hAnsi="Times New Roman"/>
          <w:sz w:val="24"/>
          <w:szCs w:val="24"/>
        </w:rPr>
        <w:t xml:space="preserve">рат разослан </w:t>
      </w:r>
      <w:r w:rsidR="003C2A00">
        <w:rPr>
          <w:rFonts w:ascii="Times New Roman" w:hAnsi="Times New Roman"/>
          <w:sz w:val="24"/>
          <w:szCs w:val="24"/>
        </w:rPr>
        <w:t xml:space="preserve"> _____</w:t>
      </w:r>
      <w:r w:rsidR="002A3339" w:rsidRPr="00572FBD">
        <w:rPr>
          <w:rFonts w:ascii="Times New Roman" w:hAnsi="Times New Roman"/>
          <w:sz w:val="24"/>
          <w:szCs w:val="24"/>
        </w:rPr>
        <w:t>"______</w:t>
      </w:r>
      <w:r w:rsidR="003C2A00">
        <w:rPr>
          <w:rFonts w:ascii="Times New Roman" w:hAnsi="Times New Roman"/>
          <w:sz w:val="24"/>
          <w:szCs w:val="24"/>
        </w:rPr>
        <w:t>___</w:t>
      </w:r>
      <w:r w:rsidR="002A3339" w:rsidRPr="00572FBD">
        <w:rPr>
          <w:rFonts w:ascii="Times New Roman" w:hAnsi="Times New Roman"/>
          <w:sz w:val="24"/>
          <w:szCs w:val="24"/>
        </w:rPr>
        <w:t>"</w:t>
      </w:r>
      <w:r w:rsidR="000D6D99">
        <w:rPr>
          <w:rFonts w:ascii="Times New Roman" w:hAnsi="Times New Roman"/>
          <w:sz w:val="24"/>
          <w:szCs w:val="24"/>
        </w:rPr>
        <w:t>_____</w:t>
      </w:r>
      <w:r w:rsidR="002A3339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г.</w:t>
      </w:r>
    </w:p>
    <w:p w14:paraId="6B6FD4A0" w14:textId="77777777" w:rsidR="000D6D99" w:rsidRPr="00572FBD" w:rsidRDefault="000D6D99" w:rsidP="006373A4">
      <w:pPr>
        <w:ind w:right="357"/>
        <w:jc w:val="both"/>
        <w:rPr>
          <w:rFonts w:ascii="Times New Roman" w:hAnsi="Times New Roman"/>
          <w:sz w:val="24"/>
          <w:szCs w:val="24"/>
        </w:rPr>
      </w:pPr>
    </w:p>
    <w:p w14:paraId="3C3CE228" w14:textId="77777777" w:rsidR="0059645F" w:rsidRPr="00572FBD" w:rsidRDefault="00562251" w:rsidP="00537C9B">
      <w:pPr>
        <w:spacing w:line="240" w:lineRule="auto"/>
        <w:ind w:right="357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Уче</w:t>
      </w:r>
      <w:r w:rsidR="0059645F" w:rsidRPr="00572FBD">
        <w:rPr>
          <w:rFonts w:ascii="Times New Roman" w:hAnsi="Times New Roman"/>
          <w:b/>
          <w:sz w:val="24"/>
          <w:szCs w:val="24"/>
        </w:rPr>
        <w:t xml:space="preserve">ный секретарь </w:t>
      </w:r>
    </w:p>
    <w:p w14:paraId="06BCDEE5" w14:textId="77777777" w:rsidR="00CB1BAF" w:rsidRPr="00572FBD" w:rsidRDefault="0059645F" w:rsidP="00537C9B">
      <w:pPr>
        <w:spacing w:line="240" w:lineRule="auto"/>
        <w:ind w:right="357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Д</w:t>
      </w:r>
      <w:r w:rsidR="00CB1BAF" w:rsidRPr="00572FBD">
        <w:rPr>
          <w:rFonts w:ascii="Times New Roman" w:hAnsi="Times New Roman"/>
          <w:b/>
          <w:sz w:val="24"/>
          <w:szCs w:val="24"/>
        </w:rPr>
        <w:t>иссертационного совета</w:t>
      </w:r>
    </w:p>
    <w:p w14:paraId="16BF99D0" w14:textId="77777777" w:rsidR="006373A4" w:rsidRPr="00572FBD" w:rsidRDefault="00CB1BAF" w:rsidP="000D6D99">
      <w:pPr>
        <w:spacing w:line="240" w:lineRule="auto"/>
        <w:ind w:right="357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кандидат исторических наук</w:t>
      </w:r>
      <w:r w:rsidR="0059645F" w:rsidRPr="00572FBD">
        <w:rPr>
          <w:rFonts w:ascii="Times New Roman" w:hAnsi="Times New Roman"/>
          <w:b/>
          <w:sz w:val="24"/>
          <w:szCs w:val="24"/>
        </w:rPr>
        <w:t>, доцент</w:t>
      </w:r>
      <w:r w:rsidR="00537C9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59645F" w:rsidRPr="00572FBD">
        <w:rPr>
          <w:rFonts w:ascii="Times New Roman" w:hAnsi="Times New Roman"/>
          <w:b/>
          <w:sz w:val="24"/>
          <w:szCs w:val="24"/>
        </w:rPr>
        <w:t>Н.В. Касландзия</w:t>
      </w:r>
    </w:p>
    <w:p w14:paraId="4F7C70E4" w14:textId="77777777" w:rsidR="007C3CA9" w:rsidRDefault="007C3CA9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03BABC" w14:textId="77777777" w:rsidR="00CB1BAF" w:rsidRPr="00572FBD" w:rsidRDefault="00CB1BAF" w:rsidP="006373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РАБОТЫ</w:t>
      </w:r>
    </w:p>
    <w:p w14:paraId="4E1FAB51" w14:textId="77777777" w:rsidR="00843FF4" w:rsidRPr="00572FBD" w:rsidRDefault="00CB1BAF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   Актуальность темы.</w:t>
      </w:r>
      <w:r w:rsidR="000B1C66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843FF4" w:rsidRPr="00572FBD">
        <w:rPr>
          <w:rFonts w:ascii="Times New Roman" w:hAnsi="Times New Roman"/>
          <w:sz w:val="24"/>
          <w:szCs w:val="24"/>
        </w:rPr>
        <w:t xml:space="preserve">Великая Абхазская </w:t>
      </w:r>
      <w:r w:rsidR="002F32A3" w:rsidRPr="00572FBD">
        <w:rPr>
          <w:rFonts w:ascii="Times New Roman" w:hAnsi="Times New Roman"/>
          <w:sz w:val="24"/>
          <w:szCs w:val="24"/>
        </w:rPr>
        <w:t xml:space="preserve">(Келасурская) </w:t>
      </w:r>
      <w:r w:rsidR="00843FF4" w:rsidRPr="00572FBD">
        <w:rPr>
          <w:rFonts w:ascii="Times New Roman" w:hAnsi="Times New Roman"/>
          <w:sz w:val="24"/>
          <w:szCs w:val="24"/>
        </w:rPr>
        <w:t>стена является уникаль</w:t>
      </w:r>
      <w:r w:rsidR="007D589C" w:rsidRPr="00572FBD">
        <w:rPr>
          <w:rFonts w:ascii="Times New Roman" w:hAnsi="Times New Roman"/>
          <w:sz w:val="24"/>
          <w:szCs w:val="24"/>
        </w:rPr>
        <w:t xml:space="preserve">ным </w:t>
      </w:r>
      <w:r w:rsidR="004A7BC4" w:rsidRPr="00572FBD">
        <w:rPr>
          <w:rFonts w:ascii="Times New Roman" w:hAnsi="Times New Roman"/>
          <w:sz w:val="24"/>
          <w:szCs w:val="24"/>
        </w:rPr>
        <w:t xml:space="preserve">оборонительным </w:t>
      </w:r>
      <w:r w:rsidR="001E07EF" w:rsidRPr="00572FBD">
        <w:rPr>
          <w:rFonts w:ascii="Times New Roman" w:hAnsi="Times New Roman"/>
          <w:sz w:val="24"/>
          <w:szCs w:val="24"/>
        </w:rPr>
        <w:t xml:space="preserve">сооружением не только Абхазии, но </w:t>
      </w:r>
      <w:r w:rsidR="00562251" w:rsidRPr="00572FBD">
        <w:rPr>
          <w:rFonts w:ascii="Times New Roman" w:hAnsi="Times New Roman"/>
          <w:sz w:val="24"/>
          <w:szCs w:val="24"/>
        </w:rPr>
        <w:t xml:space="preserve">и </w:t>
      </w:r>
      <w:r w:rsidR="001E07EF" w:rsidRPr="00572FBD">
        <w:rPr>
          <w:rFonts w:ascii="Times New Roman" w:hAnsi="Times New Roman"/>
          <w:sz w:val="24"/>
          <w:szCs w:val="24"/>
        </w:rPr>
        <w:t xml:space="preserve">всего Кавказа. </w:t>
      </w:r>
      <w:r w:rsidR="00FC73B1">
        <w:rPr>
          <w:rFonts w:ascii="Times New Roman" w:hAnsi="Times New Roman"/>
          <w:sz w:val="24"/>
          <w:szCs w:val="24"/>
        </w:rPr>
        <w:t xml:space="preserve">Она представляет собой систему естественных и искусственных рубежей. </w:t>
      </w:r>
      <w:r w:rsidR="00364BFD" w:rsidRPr="00572FBD">
        <w:rPr>
          <w:rFonts w:ascii="Times New Roman" w:hAnsi="Times New Roman"/>
          <w:sz w:val="24"/>
          <w:szCs w:val="24"/>
        </w:rPr>
        <w:t>Вме</w:t>
      </w:r>
      <w:r w:rsidR="00570AF2" w:rsidRPr="00572FBD">
        <w:rPr>
          <w:rFonts w:ascii="Times New Roman" w:hAnsi="Times New Roman"/>
          <w:sz w:val="24"/>
          <w:szCs w:val="24"/>
        </w:rPr>
        <w:t>сте с тем, не</w:t>
      </w:r>
      <w:r w:rsidR="003B3406" w:rsidRPr="00572FBD">
        <w:rPr>
          <w:rFonts w:ascii="Times New Roman" w:hAnsi="Times New Roman"/>
          <w:sz w:val="24"/>
          <w:szCs w:val="24"/>
        </w:rPr>
        <w:t xml:space="preserve"> смотря на более </w:t>
      </w:r>
      <w:r w:rsidR="006C4E13">
        <w:rPr>
          <w:rFonts w:ascii="Times New Roman" w:hAnsi="Times New Roman"/>
          <w:sz w:val="24"/>
          <w:szCs w:val="24"/>
        </w:rPr>
        <w:t xml:space="preserve">чем </w:t>
      </w:r>
      <w:r w:rsidR="003B3406" w:rsidRPr="00572FBD">
        <w:rPr>
          <w:rFonts w:ascii="Times New Roman" w:hAnsi="Times New Roman"/>
          <w:sz w:val="24"/>
          <w:szCs w:val="24"/>
        </w:rPr>
        <w:t>полутора</w:t>
      </w:r>
      <w:r w:rsidR="002A35DB">
        <w:rPr>
          <w:rFonts w:ascii="Times New Roman" w:hAnsi="Times New Roman"/>
          <w:sz w:val="24"/>
          <w:szCs w:val="24"/>
        </w:rPr>
        <w:t>вековую историю изучения</w:t>
      </w:r>
      <w:r w:rsidR="001E07EF" w:rsidRPr="00572FBD">
        <w:rPr>
          <w:rFonts w:ascii="Times New Roman" w:hAnsi="Times New Roman"/>
          <w:sz w:val="24"/>
          <w:szCs w:val="24"/>
        </w:rPr>
        <w:t xml:space="preserve"> объекта</w:t>
      </w:r>
      <w:r w:rsidR="00570AF2" w:rsidRPr="00572FBD">
        <w:rPr>
          <w:rFonts w:ascii="Times New Roman" w:hAnsi="Times New Roman"/>
          <w:sz w:val="24"/>
          <w:szCs w:val="24"/>
        </w:rPr>
        <w:t>,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  <w:r w:rsidR="00364BFD" w:rsidRPr="00572FBD">
        <w:rPr>
          <w:rFonts w:ascii="Times New Roman" w:hAnsi="Times New Roman"/>
          <w:sz w:val="24"/>
          <w:szCs w:val="24"/>
        </w:rPr>
        <w:t>д</w:t>
      </w:r>
      <w:r w:rsidR="00570AF2" w:rsidRPr="00572FBD">
        <w:rPr>
          <w:rFonts w:ascii="Times New Roman" w:hAnsi="Times New Roman"/>
          <w:sz w:val="24"/>
          <w:szCs w:val="24"/>
        </w:rPr>
        <w:t>о сих пор отсутствуе</w:t>
      </w:r>
      <w:r w:rsidR="001E07EF" w:rsidRPr="00572FBD">
        <w:rPr>
          <w:rFonts w:ascii="Times New Roman" w:hAnsi="Times New Roman"/>
          <w:sz w:val="24"/>
          <w:szCs w:val="24"/>
        </w:rPr>
        <w:t>т</w:t>
      </w:r>
      <w:r w:rsidR="006C4E13">
        <w:rPr>
          <w:rFonts w:ascii="Times New Roman" w:hAnsi="Times New Roman"/>
          <w:sz w:val="24"/>
          <w:szCs w:val="24"/>
        </w:rPr>
        <w:t xml:space="preserve"> его </w:t>
      </w:r>
      <w:r w:rsidR="00364BFD" w:rsidRPr="00572FBD">
        <w:rPr>
          <w:rFonts w:ascii="Times New Roman" w:hAnsi="Times New Roman"/>
          <w:sz w:val="24"/>
          <w:szCs w:val="24"/>
        </w:rPr>
        <w:t>комплексное иссл</w:t>
      </w:r>
      <w:r w:rsidR="001E07EF" w:rsidRPr="00572FBD">
        <w:rPr>
          <w:rFonts w:ascii="Times New Roman" w:hAnsi="Times New Roman"/>
          <w:sz w:val="24"/>
          <w:szCs w:val="24"/>
        </w:rPr>
        <w:t>едование</w:t>
      </w:r>
      <w:r w:rsidR="00364BFD" w:rsidRPr="00572FBD">
        <w:rPr>
          <w:rFonts w:ascii="Times New Roman" w:hAnsi="Times New Roman"/>
          <w:sz w:val="24"/>
          <w:szCs w:val="24"/>
        </w:rPr>
        <w:t>, включающее</w:t>
      </w:r>
      <w:r w:rsidR="005E5A56" w:rsidRPr="00572FBD">
        <w:rPr>
          <w:rFonts w:ascii="Times New Roman" w:hAnsi="Times New Roman"/>
          <w:sz w:val="24"/>
          <w:szCs w:val="24"/>
        </w:rPr>
        <w:t>,</w:t>
      </w:r>
      <w:r w:rsidR="00570AF2" w:rsidRPr="00572FBD">
        <w:rPr>
          <w:rFonts w:ascii="Times New Roman" w:hAnsi="Times New Roman"/>
          <w:sz w:val="24"/>
          <w:szCs w:val="24"/>
        </w:rPr>
        <w:t xml:space="preserve"> главным образом</w:t>
      </w:r>
      <w:r w:rsidR="005E5A56" w:rsidRPr="00572FBD">
        <w:rPr>
          <w:rFonts w:ascii="Times New Roman" w:hAnsi="Times New Roman"/>
          <w:sz w:val="24"/>
          <w:szCs w:val="24"/>
        </w:rPr>
        <w:t>,</w:t>
      </w:r>
      <w:r w:rsidR="00364BFD" w:rsidRPr="00572FBD">
        <w:rPr>
          <w:rFonts w:ascii="Times New Roman" w:hAnsi="Times New Roman"/>
          <w:sz w:val="24"/>
          <w:szCs w:val="24"/>
        </w:rPr>
        <w:t xml:space="preserve"> мас</w:t>
      </w:r>
      <w:r w:rsidR="001E07EF" w:rsidRPr="00572FBD">
        <w:rPr>
          <w:rFonts w:ascii="Times New Roman" w:hAnsi="Times New Roman"/>
          <w:sz w:val="24"/>
          <w:szCs w:val="24"/>
        </w:rPr>
        <w:t>штаб</w:t>
      </w:r>
      <w:r w:rsidR="00570AF2" w:rsidRPr="00572FBD">
        <w:rPr>
          <w:rFonts w:ascii="Times New Roman" w:hAnsi="Times New Roman"/>
          <w:sz w:val="24"/>
          <w:szCs w:val="24"/>
        </w:rPr>
        <w:t>ные археологические раскопки</w:t>
      </w:r>
      <w:r w:rsidR="005B30CA">
        <w:rPr>
          <w:rFonts w:ascii="Times New Roman" w:hAnsi="Times New Roman"/>
          <w:sz w:val="24"/>
          <w:szCs w:val="24"/>
        </w:rPr>
        <w:t xml:space="preserve">. </w:t>
      </w:r>
      <w:r w:rsidR="00D4686F">
        <w:rPr>
          <w:rFonts w:ascii="Times New Roman" w:hAnsi="Times New Roman"/>
          <w:sz w:val="24"/>
          <w:szCs w:val="24"/>
        </w:rPr>
        <w:t>Недостаточно</w:t>
      </w:r>
      <w:r w:rsidR="00843FF4" w:rsidRPr="00572FBD">
        <w:rPr>
          <w:rFonts w:ascii="Times New Roman" w:hAnsi="Times New Roman"/>
          <w:sz w:val="24"/>
          <w:szCs w:val="24"/>
        </w:rPr>
        <w:t xml:space="preserve"> разработаны вопросы возникновения, </w:t>
      </w:r>
      <w:r w:rsidR="005E5A56" w:rsidRPr="00572FBD">
        <w:rPr>
          <w:rFonts w:ascii="Times New Roman" w:hAnsi="Times New Roman"/>
          <w:sz w:val="24"/>
          <w:szCs w:val="24"/>
        </w:rPr>
        <w:t>типологии, хронологии и интерпретации памятника</w:t>
      </w:r>
      <w:r w:rsidR="00570AF2" w:rsidRPr="00572FBD">
        <w:rPr>
          <w:rFonts w:ascii="Times New Roman" w:hAnsi="Times New Roman"/>
          <w:sz w:val="24"/>
          <w:szCs w:val="24"/>
        </w:rPr>
        <w:t>. Д</w:t>
      </w:r>
      <w:r w:rsidR="00843FF4" w:rsidRPr="00572FBD">
        <w:rPr>
          <w:rFonts w:ascii="Times New Roman" w:hAnsi="Times New Roman"/>
          <w:sz w:val="24"/>
          <w:szCs w:val="24"/>
        </w:rPr>
        <w:t>альнейшего исследования</w:t>
      </w:r>
      <w:r w:rsidR="00570AF2" w:rsidRPr="00572FBD">
        <w:rPr>
          <w:rFonts w:ascii="Times New Roman" w:hAnsi="Times New Roman"/>
          <w:sz w:val="24"/>
          <w:szCs w:val="24"/>
        </w:rPr>
        <w:t xml:space="preserve"> </w:t>
      </w:r>
      <w:r w:rsidR="006C4E13">
        <w:rPr>
          <w:rFonts w:ascii="Times New Roman" w:hAnsi="Times New Roman"/>
          <w:sz w:val="24"/>
          <w:szCs w:val="24"/>
        </w:rPr>
        <w:t xml:space="preserve">также </w:t>
      </w:r>
      <w:r w:rsidR="00570AF2" w:rsidRPr="00572FBD">
        <w:rPr>
          <w:rFonts w:ascii="Times New Roman" w:hAnsi="Times New Roman"/>
          <w:sz w:val="24"/>
          <w:szCs w:val="24"/>
        </w:rPr>
        <w:t>требуют</w:t>
      </w:r>
      <w:r w:rsidR="00843FF4" w:rsidRPr="00572FBD">
        <w:rPr>
          <w:rFonts w:ascii="Times New Roman" w:hAnsi="Times New Roman"/>
          <w:sz w:val="24"/>
          <w:szCs w:val="24"/>
        </w:rPr>
        <w:t xml:space="preserve"> такие аспекты, как функциональное </w:t>
      </w:r>
      <w:r w:rsidR="005E5A56" w:rsidRPr="00572FBD">
        <w:rPr>
          <w:rFonts w:ascii="Times New Roman" w:hAnsi="Times New Roman"/>
          <w:sz w:val="24"/>
          <w:szCs w:val="24"/>
        </w:rPr>
        <w:t>назначение и планировка</w:t>
      </w:r>
      <w:r w:rsidR="00843FF4" w:rsidRPr="00572FBD">
        <w:rPr>
          <w:rFonts w:ascii="Times New Roman" w:hAnsi="Times New Roman"/>
          <w:sz w:val="24"/>
          <w:szCs w:val="24"/>
        </w:rPr>
        <w:t xml:space="preserve"> стены, взаимосвязь с географическими и иными условиями</w:t>
      </w:r>
      <w:r w:rsidR="00305B0A" w:rsidRPr="00572FBD">
        <w:rPr>
          <w:rFonts w:ascii="Times New Roman" w:hAnsi="Times New Roman"/>
          <w:sz w:val="24"/>
          <w:szCs w:val="24"/>
        </w:rPr>
        <w:t xml:space="preserve"> расположения участков сооружения.</w:t>
      </w:r>
    </w:p>
    <w:p w14:paraId="2FFC275B" w14:textId="77777777" w:rsidR="00CB1BAF" w:rsidRPr="00572FBD" w:rsidRDefault="00163EA6" w:rsidP="00E8023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Востребованность</w:t>
      </w:r>
      <w:r w:rsidR="00CB1BAF" w:rsidRPr="00572FBD">
        <w:rPr>
          <w:rFonts w:ascii="Times New Roman" w:hAnsi="Times New Roman"/>
          <w:sz w:val="24"/>
          <w:szCs w:val="24"/>
        </w:rPr>
        <w:t xml:space="preserve"> комплексного ан</w:t>
      </w:r>
      <w:r>
        <w:rPr>
          <w:rFonts w:ascii="Times New Roman" w:hAnsi="Times New Roman"/>
          <w:sz w:val="24"/>
          <w:szCs w:val="24"/>
        </w:rPr>
        <w:t>ализа опубликованных результатов</w:t>
      </w:r>
      <w:r w:rsidR="00CB1BAF" w:rsidRPr="00572FBD">
        <w:rPr>
          <w:rFonts w:ascii="Times New Roman" w:hAnsi="Times New Roman"/>
          <w:sz w:val="24"/>
          <w:szCs w:val="24"/>
        </w:rPr>
        <w:t xml:space="preserve"> и новых материалов с точки зрения современных подходов и методов</w:t>
      </w:r>
      <w:r w:rsidR="00305B0A" w:rsidRPr="00572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 </w:t>
      </w:r>
      <w:r w:rsidR="00305B0A" w:rsidRPr="00572FB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 xml:space="preserve">еляет актуальность предлагаемой работы; по </w:t>
      </w:r>
      <w:r w:rsidR="00E8023C">
        <w:rPr>
          <w:rFonts w:ascii="Times New Roman" w:hAnsi="Times New Roman"/>
          <w:sz w:val="24"/>
          <w:szCs w:val="24"/>
        </w:rPr>
        <w:t>сути,</w:t>
      </w:r>
      <w:r w:rsidR="00E57D4B" w:rsidRPr="00E57D4B">
        <w:rPr>
          <w:rFonts w:ascii="Times New Roman" w:hAnsi="Times New Roman"/>
          <w:sz w:val="24"/>
          <w:szCs w:val="24"/>
        </w:rPr>
        <w:t xml:space="preserve"> </w:t>
      </w:r>
      <w:r w:rsidR="00E57D4B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1BAF" w:rsidRPr="00572FBD">
        <w:rPr>
          <w:rFonts w:ascii="Times New Roman" w:hAnsi="Times New Roman"/>
          <w:sz w:val="24"/>
          <w:szCs w:val="24"/>
        </w:rPr>
        <w:t>является первой обобщающей, комплексной раб</w:t>
      </w:r>
      <w:r>
        <w:rPr>
          <w:rFonts w:ascii="Times New Roman" w:hAnsi="Times New Roman"/>
          <w:sz w:val="24"/>
          <w:szCs w:val="24"/>
        </w:rPr>
        <w:t>отой по озвученной</w:t>
      </w:r>
      <w:r w:rsidR="005E5A56" w:rsidRPr="00572FBD">
        <w:rPr>
          <w:rFonts w:ascii="Times New Roman" w:hAnsi="Times New Roman"/>
          <w:sz w:val="24"/>
          <w:szCs w:val="24"/>
        </w:rPr>
        <w:t xml:space="preserve"> тематике.</w:t>
      </w:r>
      <w:r w:rsidR="00CB1BAF" w:rsidRPr="00572FBD">
        <w:rPr>
          <w:rFonts w:ascii="Times New Roman" w:hAnsi="Times New Roman"/>
          <w:sz w:val="24"/>
          <w:szCs w:val="24"/>
        </w:rPr>
        <w:t xml:space="preserve"> </w:t>
      </w:r>
      <w:r w:rsidR="004C6BD3" w:rsidRPr="00572FBD">
        <w:rPr>
          <w:rFonts w:ascii="Times New Roman" w:hAnsi="Times New Roman"/>
          <w:sz w:val="24"/>
          <w:szCs w:val="24"/>
        </w:rPr>
        <w:t xml:space="preserve">В результате </w:t>
      </w:r>
      <w:r w:rsidR="00E71B86" w:rsidRPr="00572FBD">
        <w:rPr>
          <w:rFonts w:ascii="Times New Roman" w:hAnsi="Times New Roman"/>
          <w:sz w:val="24"/>
          <w:szCs w:val="24"/>
        </w:rPr>
        <w:t>археологических исследований</w:t>
      </w:r>
      <w:r w:rsidR="00CB1BAF" w:rsidRPr="00572FBD">
        <w:rPr>
          <w:rFonts w:ascii="Times New Roman" w:hAnsi="Times New Roman"/>
          <w:sz w:val="24"/>
          <w:szCs w:val="24"/>
        </w:rPr>
        <w:t>,</w:t>
      </w:r>
      <w:r w:rsidR="005B30CA" w:rsidRPr="005B30CA">
        <w:rPr>
          <w:rFonts w:ascii="Times New Roman" w:hAnsi="Times New Roman"/>
          <w:sz w:val="24"/>
          <w:szCs w:val="24"/>
        </w:rPr>
        <w:t xml:space="preserve"> </w:t>
      </w:r>
      <w:r w:rsidR="00E57D4B">
        <w:rPr>
          <w:rFonts w:ascii="Times New Roman" w:hAnsi="Times New Roman"/>
          <w:sz w:val="24"/>
          <w:szCs w:val="24"/>
        </w:rPr>
        <w:t>проводившихся</w:t>
      </w:r>
      <w:r w:rsidR="005B30CA">
        <w:rPr>
          <w:rFonts w:ascii="Times New Roman" w:hAnsi="Times New Roman"/>
          <w:sz w:val="24"/>
          <w:szCs w:val="24"/>
        </w:rPr>
        <w:t xml:space="preserve"> </w:t>
      </w:r>
      <w:r w:rsidR="00CB1BAF" w:rsidRPr="00572FBD">
        <w:rPr>
          <w:rFonts w:ascii="Times New Roman" w:hAnsi="Times New Roman"/>
          <w:sz w:val="24"/>
          <w:szCs w:val="24"/>
        </w:rPr>
        <w:t>автором</w:t>
      </w:r>
      <w:r w:rsidR="004C6BD3" w:rsidRPr="00572FBD">
        <w:rPr>
          <w:rFonts w:ascii="Times New Roman" w:hAnsi="Times New Roman"/>
          <w:sz w:val="24"/>
          <w:szCs w:val="24"/>
        </w:rPr>
        <w:t xml:space="preserve"> </w:t>
      </w:r>
      <w:r w:rsidR="00E57D4B">
        <w:rPr>
          <w:rFonts w:ascii="Times New Roman" w:hAnsi="Times New Roman"/>
          <w:sz w:val="24"/>
          <w:szCs w:val="24"/>
        </w:rPr>
        <w:t>исследования в течение</w:t>
      </w:r>
      <w:r w:rsidR="004C6BD3" w:rsidRPr="00572FBD">
        <w:rPr>
          <w:rFonts w:ascii="Times New Roman" w:hAnsi="Times New Roman"/>
          <w:sz w:val="24"/>
          <w:szCs w:val="24"/>
        </w:rPr>
        <w:t xml:space="preserve"> 10 лет</w:t>
      </w:r>
      <w:r w:rsidR="005B30CA">
        <w:rPr>
          <w:rFonts w:ascii="Times New Roman" w:hAnsi="Times New Roman"/>
          <w:sz w:val="24"/>
          <w:szCs w:val="24"/>
        </w:rPr>
        <w:t>,</w:t>
      </w:r>
      <w:r w:rsidR="00CB1BAF" w:rsidRPr="00572FBD">
        <w:rPr>
          <w:rFonts w:ascii="Times New Roman" w:hAnsi="Times New Roman"/>
          <w:sz w:val="24"/>
          <w:szCs w:val="24"/>
        </w:rPr>
        <w:t xml:space="preserve"> собраны новые </w:t>
      </w:r>
      <w:r w:rsidR="00E8023C">
        <w:rPr>
          <w:rFonts w:ascii="Times New Roman" w:hAnsi="Times New Roman"/>
          <w:sz w:val="24"/>
          <w:szCs w:val="24"/>
        </w:rPr>
        <w:t xml:space="preserve">материалы и сведения о времени постройки и функционирования оборонительных сооружений, которые в работе рассматриваются в тесной связи </w:t>
      </w:r>
      <w:r w:rsidR="005E5A56" w:rsidRPr="00572FBD">
        <w:rPr>
          <w:rFonts w:ascii="Times New Roman" w:hAnsi="Times New Roman"/>
          <w:sz w:val="24"/>
          <w:szCs w:val="24"/>
        </w:rPr>
        <w:t>с другими</w:t>
      </w:r>
      <w:r w:rsidR="00CA29C5">
        <w:rPr>
          <w:rFonts w:ascii="Times New Roman" w:hAnsi="Times New Roman"/>
          <w:sz w:val="24"/>
          <w:szCs w:val="24"/>
        </w:rPr>
        <w:t xml:space="preserve"> синхронными</w:t>
      </w:r>
      <w:r w:rsidR="005E5A56" w:rsidRPr="00572FBD">
        <w:rPr>
          <w:rFonts w:ascii="Times New Roman" w:hAnsi="Times New Roman"/>
          <w:sz w:val="24"/>
          <w:szCs w:val="24"/>
        </w:rPr>
        <w:t xml:space="preserve"> крепостями Абхазии.</w:t>
      </w:r>
    </w:p>
    <w:p w14:paraId="777E9B3B" w14:textId="77777777" w:rsidR="00CB1BAF" w:rsidRPr="00572FBD" w:rsidRDefault="00CB1BAF" w:rsidP="00E041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Цель исследования</w:t>
      </w:r>
      <w:r w:rsidR="00663C18" w:rsidRPr="00572FBD">
        <w:rPr>
          <w:rFonts w:ascii="Times New Roman" w:hAnsi="Times New Roman"/>
          <w:sz w:val="24"/>
          <w:szCs w:val="24"/>
        </w:rPr>
        <w:t xml:space="preserve"> -</w:t>
      </w:r>
      <w:r w:rsidR="0070377C" w:rsidRPr="00572FBD">
        <w:rPr>
          <w:rFonts w:ascii="Times New Roman" w:hAnsi="Times New Roman"/>
          <w:sz w:val="24"/>
          <w:szCs w:val="24"/>
        </w:rPr>
        <w:t xml:space="preserve"> </w:t>
      </w:r>
      <w:r w:rsidR="00663C18" w:rsidRPr="00572FBD">
        <w:rPr>
          <w:rFonts w:ascii="Times New Roman" w:hAnsi="Times New Roman"/>
          <w:sz w:val="24"/>
          <w:szCs w:val="24"/>
        </w:rPr>
        <w:t xml:space="preserve">реконструкция истории строительства сложного архитектурно-археологического комплекса </w:t>
      </w:r>
      <w:r w:rsidR="00292117" w:rsidRPr="00572FBD">
        <w:rPr>
          <w:rFonts w:ascii="Times New Roman" w:hAnsi="Times New Roman"/>
          <w:sz w:val="24"/>
          <w:szCs w:val="24"/>
        </w:rPr>
        <w:t>- Великой Абхазской стены</w:t>
      </w:r>
      <w:r w:rsidR="00663C18" w:rsidRPr="00572FBD">
        <w:rPr>
          <w:rFonts w:ascii="Times New Roman" w:hAnsi="Times New Roman"/>
          <w:sz w:val="24"/>
          <w:szCs w:val="24"/>
        </w:rPr>
        <w:t xml:space="preserve">, а также уточнение хронологических рамок </w:t>
      </w:r>
      <w:r w:rsidR="00CC28BE" w:rsidRPr="00572FBD">
        <w:rPr>
          <w:rFonts w:ascii="Times New Roman" w:hAnsi="Times New Roman"/>
          <w:sz w:val="24"/>
          <w:szCs w:val="24"/>
        </w:rPr>
        <w:t>её</w:t>
      </w:r>
      <w:r w:rsidR="0070377C" w:rsidRPr="00572FBD">
        <w:rPr>
          <w:rFonts w:ascii="Times New Roman" w:hAnsi="Times New Roman"/>
          <w:sz w:val="24"/>
          <w:szCs w:val="24"/>
        </w:rPr>
        <w:t xml:space="preserve"> </w:t>
      </w:r>
      <w:r w:rsidR="00E04158">
        <w:rPr>
          <w:rFonts w:ascii="Times New Roman" w:hAnsi="Times New Roman"/>
          <w:sz w:val="24"/>
          <w:szCs w:val="24"/>
        </w:rPr>
        <w:t xml:space="preserve">активного использования, в том числе датировка отдельных этапов функционирования стены, определение </w:t>
      </w:r>
      <w:r w:rsidR="00292117" w:rsidRPr="00572FBD">
        <w:rPr>
          <w:rFonts w:ascii="Times New Roman" w:hAnsi="Times New Roman"/>
          <w:sz w:val="24"/>
          <w:szCs w:val="24"/>
        </w:rPr>
        <w:t>назначения</w:t>
      </w:r>
      <w:r w:rsidR="00E04158">
        <w:rPr>
          <w:rFonts w:ascii="Times New Roman" w:hAnsi="Times New Roman"/>
          <w:sz w:val="24"/>
          <w:szCs w:val="24"/>
        </w:rPr>
        <w:t xml:space="preserve"> </w:t>
      </w:r>
      <w:r w:rsidR="00DE51AC">
        <w:rPr>
          <w:rFonts w:ascii="Times New Roman" w:hAnsi="Times New Roman"/>
          <w:sz w:val="24"/>
          <w:szCs w:val="24"/>
        </w:rPr>
        <w:t xml:space="preserve">как </w:t>
      </w:r>
      <w:r w:rsidR="00E04158">
        <w:rPr>
          <w:rFonts w:ascii="Times New Roman" w:hAnsi="Times New Roman"/>
          <w:sz w:val="24"/>
          <w:szCs w:val="24"/>
        </w:rPr>
        <w:t>памятника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  <w:r w:rsidR="00E04158">
        <w:rPr>
          <w:rFonts w:ascii="Times New Roman" w:hAnsi="Times New Roman"/>
          <w:sz w:val="24"/>
          <w:szCs w:val="24"/>
        </w:rPr>
        <w:t xml:space="preserve">в целом, </w:t>
      </w:r>
      <w:r w:rsidR="00DE51AC">
        <w:rPr>
          <w:rFonts w:ascii="Times New Roman" w:hAnsi="Times New Roman"/>
          <w:sz w:val="24"/>
          <w:szCs w:val="24"/>
        </w:rPr>
        <w:t xml:space="preserve">так </w:t>
      </w:r>
      <w:r w:rsidR="00E04158">
        <w:rPr>
          <w:rFonts w:ascii="Times New Roman" w:hAnsi="Times New Roman"/>
          <w:sz w:val="24"/>
          <w:szCs w:val="24"/>
        </w:rPr>
        <w:t>и е</w:t>
      </w:r>
      <w:r w:rsidR="00DE51AC">
        <w:rPr>
          <w:rFonts w:ascii="Times New Roman" w:hAnsi="Times New Roman"/>
          <w:sz w:val="24"/>
          <w:szCs w:val="24"/>
        </w:rPr>
        <w:t>го отдельных частей, расположенных</w:t>
      </w:r>
      <w:r w:rsidR="00E04158">
        <w:rPr>
          <w:rFonts w:ascii="Times New Roman" w:hAnsi="Times New Roman"/>
          <w:sz w:val="24"/>
          <w:szCs w:val="24"/>
        </w:rPr>
        <w:t xml:space="preserve"> в ряде сел Абхазии</w:t>
      </w:r>
      <w:r w:rsidR="00DE51AC">
        <w:rPr>
          <w:rFonts w:ascii="Times New Roman" w:hAnsi="Times New Roman"/>
          <w:sz w:val="24"/>
          <w:szCs w:val="24"/>
        </w:rPr>
        <w:t>.</w:t>
      </w:r>
    </w:p>
    <w:p w14:paraId="4F162A15" w14:textId="77777777" w:rsidR="00CC28BE" w:rsidRPr="00572FBD" w:rsidRDefault="00CB1BAF" w:rsidP="00CC28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Для достижения цели поставлены следующие </w:t>
      </w:r>
      <w:r w:rsidRPr="00572FBD">
        <w:rPr>
          <w:rFonts w:ascii="Times New Roman" w:hAnsi="Times New Roman"/>
          <w:b/>
          <w:sz w:val="24"/>
          <w:szCs w:val="24"/>
        </w:rPr>
        <w:t>задачи</w:t>
      </w:r>
      <w:r w:rsidRPr="00572FBD">
        <w:rPr>
          <w:rFonts w:ascii="Times New Roman" w:hAnsi="Times New Roman"/>
          <w:sz w:val="24"/>
          <w:szCs w:val="24"/>
        </w:rPr>
        <w:t>:</w:t>
      </w:r>
    </w:p>
    <w:p w14:paraId="20594704" w14:textId="77777777" w:rsidR="00CC28BE" w:rsidRPr="00572FBD" w:rsidRDefault="00CC28BE" w:rsidP="00CC28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- о</w:t>
      </w:r>
      <w:r w:rsidR="00CB1BAF" w:rsidRPr="00572FBD">
        <w:rPr>
          <w:rFonts w:ascii="Times New Roman" w:hAnsi="Times New Roman"/>
          <w:sz w:val="24"/>
          <w:szCs w:val="24"/>
        </w:rPr>
        <w:t xml:space="preserve">бобщить результаты и материалы </w:t>
      </w:r>
      <w:r w:rsidR="002B7376">
        <w:rPr>
          <w:rFonts w:ascii="Times New Roman" w:hAnsi="Times New Roman"/>
          <w:sz w:val="24"/>
          <w:szCs w:val="24"/>
        </w:rPr>
        <w:t xml:space="preserve">существующих </w:t>
      </w:r>
      <w:r w:rsidR="00A477B6">
        <w:rPr>
          <w:rFonts w:ascii="Times New Roman" w:hAnsi="Times New Roman"/>
          <w:sz w:val="24"/>
          <w:szCs w:val="24"/>
        </w:rPr>
        <w:t xml:space="preserve">исследований </w:t>
      </w:r>
      <w:r w:rsidR="00CB1BAF" w:rsidRPr="00572FBD">
        <w:rPr>
          <w:rFonts w:ascii="Times New Roman" w:hAnsi="Times New Roman"/>
          <w:sz w:val="24"/>
          <w:szCs w:val="24"/>
        </w:rPr>
        <w:t>фортификационных о</w:t>
      </w:r>
      <w:r w:rsidRPr="00572FBD">
        <w:rPr>
          <w:rFonts w:ascii="Times New Roman" w:hAnsi="Times New Roman"/>
          <w:sz w:val="24"/>
          <w:szCs w:val="24"/>
        </w:rPr>
        <w:t>бъектов Великой Абхазской стены</w:t>
      </w:r>
      <w:r w:rsidR="00A477B6">
        <w:rPr>
          <w:rFonts w:ascii="Times New Roman" w:hAnsi="Times New Roman"/>
          <w:sz w:val="24"/>
          <w:szCs w:val="24"/>
        </w:rPr>
        <w:t xml:space="preserve"> прошлых лет</w:t>
      </w:r>
      <w:r w:rsidRPr="00572FBD">
        <w:rPr>
          <w:rFonts w:ascii="Times New Roman" w:hAnsi="Times New Roman"/>
          <w:sz w:val="24"/>
          <w:szCs w:val="24"/>
        </w:rPr>
        <w:t>;</w:t>
      </w:r>
    </w:p>
    <w:p w14:paraId="1C0620B3" w14:textId="77777777" w:rsidR="00CC28BE" w:rsidRPr="00572FBD" w:rsidRDefault="00CC28BE" w:rsidP="00CC28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- п</w:t>
      </w:r>
      <w:r w:rsidR="00CB1BAF" w:rsidRPr="00572FBD">
        <w:rPr>
          <w:rFonts w:ascii="Times New Roman" w:hAnsi="Times New Roman"/>
          <w:sz w:val="24"/>
          <w:szCs w:val="24"/>
        </w:rPr>
        <w:t>роанализировать строительно-архитектурные особенности стены: связь с ландшафтом, строительные</w:t>
      </w:r>
      <w:r w:rsidRPr="00572FBD">
        <w:rPr>
          <w:rFonts w:ascii="Times New Roman" w:hAnsi="Times New Roman"/>
          <w:sz w:val="24"/>
          <w:szCs w:val="24"/>
        </w:rPr>
        <w:t xml:space="preserve"> материалы, приемы и технологии</w:t>
      </w:r>
      <w:r w:rsidR="00A477B6">
        <w:rPr>
          <w:rFonts w:ascii="Times New Roman" w:hAnsi="Times New Roman"/>
          <w:sz w:val="24"/>
          <w:szCs w:val="24"/>
        </w:rPr>
        <w:t xml:space="preserve"> строительства</w:t>
      </w:r>
      <w:r w:rsidRPr="00572FBD">
        <w:rPr>
          <w:rFonts w:ascii="Times New Roman" w:hAnsi="Times New Roman"/>
          <w:sz w:val="24"/>
          <w:szCs w:val="24"/>
        </w:rPr>
        <w:t>;</w:t>
      </w:r>
    </w:p>
    <w:p w14:paraId="32212801" w14:textId="77777777" w:rsidR="00CC28BE" w:rsidRPr="00572FBD" w:rsidRDefault="00CC28BE" w:rsidP="00CC28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- о</w:t>
      </w:r>
      <w:r w:rsidR="00CB1BAF" w:rsidRPr="00572FBD">
        <w:rPr>
          <w:rFonts w:ascii="Times New Roman" w:hAnsi="Times New Roman"/>
          <w:sz w:val="24"/>
          <w:szCs w:val="24"/>
        </w:rPr>
        <w:t>характеризовать строительные технологии</w:t>
      </w:r>
      <w:r w:rsidR="002B7376">
        <w:rPr>
          <w:rFonts w:ascii="Times New Roman" w:hAnsi="Times New Roman"/>
          <w:sz w:val="24"/>
          <w:szCs w:val="24"/>
        </w:rPr>
        <w:t xml:space="preserve"> и приемы, использовавшиеся</w:t>
      </w:r>
      <w:r w:rsidR="00A26385" w:rsidRPr="00572FBD">
        <w:rPr>
          <w:rFonts w:ascii="Times New Roman" w:hAnsi="Times New Roman"/>
          <w:sz w:val="24"/>
          <w:szCs w:val="24"/>
        </w:rPr>
        <w:t xml:space="preserve"> при возведении укреплений</w:t>
      </w:r>
      <w:r w:rsidR="00CB1BAF" w:rsidRPr="00572FBD">
        <w:rPr>
          <w:rFonts w:ascii="Times New Roman" w:hAnsi="Times New Roman"/>
          <w:sz w:val="24"/>
          <w:szCs w:val="24"/>
        </w:rPr>
        <w:t xml:space="preserve"> Великой Абхазской стены, сравнить их с соответствующими </w:t>
      </w:r>
      <w:r w:rsidR="00CB1BAF" w:rsidRPr="00572FBD">
        <w:rPr>
          <w:rFonts w:ascii="Times New Roman" w:hAnsi="Times New Roman"/>
          <w:sz w:val="24"/>
          <w:szCs w:val="24"/>
        </w:rPr>
        <w:lastRenderedPageBreak/>
        <w:t>технологиями крепостей на сопредельных территория</w:t>
      </w:r>
      <w:r w:rsidR="002B7376">
        <w:rPr>
          <w:rFonts w:ascii="Times New Roman" w:hAnsi="Times New Roman"/>
          <w:sz w:val="24"/>
          <w:szCs w:val="24"/>
        </w:rPr>
        <w:t>х; осуществить систематизацию и типологизацию</w:t>
      </w:r>
      <w:r w:rsidRPr="00572FBD">
        <w:rPr>
          <w:rFonts w:ascii="Times New Roman" w:hAnsi="Times New Roman"/>
          <w:sz w:val="24"/>
          <w:szCs w:val="24"/>
        </w:rPr>
        <w:t>;</w:t>
      </w:r>
    </w:p>
    <w:p w14:paraId="3D0871F3" w14:textId="77777777" w:rsidR="00CC28BE" w:rsidRPr="00572FBD" w:rsidRDefault="00CC28BE" w:rsidP="00CC28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- у</w:t>
      </w:r>
      <w:r w:rsidR="00CB1BAF" w:rsidRPr="00572FBD">
        <w:rPr>
          <w:rFonts w:ascii="Times New Roman" w:hAnsi="Times New Roman"/>
          <w:sz w:val="24"/>
          <w:szCs w:val="24"/>
        </w:rPr>
        <w:t>становить факторы и хронологические рамки перио</w:t>
      </w:r>
      <w:r w:rsidR="008533C7">
        <w:rPr>
          <w:rFonts w:ascii="Times New Roman" w:hAnsi="Times New Roman"/>
          <w:sz w:val="24"/>
          <w:szCs w:val="24"/>
        </w:rPr>
        <w:t>да возникновения и функционирования</w:t>
      </w:r>
      <w:r w:rsidR="00CB1BAF" w:rsidRPr="00572FBD">
        <w:rPr>
          <w:rFonts w:ascii="Times New Roman" w:hAnsi="Times New Roman"/>
          <w:sz w:val="24"/>
          <w:szCs w:val="24"/>
        </w:rPr>
        <w:t xml:space="preserve"> Великой Абхазской стены, культурно-историческую принадлежност</w:t>
      </w:r>
      <w:r w:rsidR="00D46E83">
        <w:rPr>
          <w:rFonts w:ascii="Times New Roman" w:hAnsi="Times New Roman"/>
          <w:sz w:val="24"/>
          <w:szCs w:val="24"/>
        </w:rPr>
        <w:t>ь ее строителей и пользователей</w:t>
      </w:r>
      <w:r w:rsidR="00CB1BAF" w:rsidRPr="00572FBD">
        <w:rPr>
          <w:rFonts w:ascii="Times New Roman" w:hAnsi="Times New Roman"/>
          <w:sz w:val="24"/>
          <w:szCs w:val="24"/>
        </w:rPr>
        <w:t xml:space="preserve"> с учетом проведенных археологичес</w:t>
      </w:r>
      <w:r w:rsidRPr="00572FBD">
        <w:rPr>
          <w:rFonts w:ascii="Times New Roman" w:hAnsi="Times New Roman"/>
          <w:sz w:val="24"/>
          <w:szCs w:val="24"/>
        </w:rPr>
        <w:t>ких раскопок отдельных ее узлов;</w:t>
      </w:r>
    </w:p>
    <w:p w14:paraId="08084AFA" w14:textId="77777777" w:rsidR="00CB1BAF" w:rsidRPr="00572FBD" w:rsidRDefault="00CC28BE" w:rsidP="00CC28B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- о</w:t>
      </w:r>
      <w:r w:rsidR="00CB1BAF" w:rsidRPr="00572FBD">
        <w:rPr>
          <w:rFonts w:ascii="Times New Roman" w:hAnsi="Times New Roman"/>
          <w:sz w:val="24"/>
          <w:szCs w:val="24"/>
        </w:rPr>
        <w:t>пределить функциональное назначение и значимость Великой Абхазской стены в истории Абхазии.</w:t>
      </w:r>
    </w:p>
    <w:p w14:paraId="4131082D" w14:textId="77777777" w:rsidR="00FE38BA" w:rsidRPr="00572FBD" w:rsidRDefault="00D17539" w:rsidP="00181E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Научная новизна</w:t>
      </w:r>
      <w:r w:rsidR="00FC73B1">
        <w:rPr>
          <w:rFonts w:ascii="Times New Roman" w:hAnsi="Times New Roman"/>
          <w:sz w:val="24"/>
          <w:szCs w:val="24"/>
        </w:rPr>
        <w:t xml:space="preserve"> предлагаемого</w:t>
      </w:r>
      <w:r w:rsidR="00181E16" w:rsidRPr="00572FBD">
        <w:rPr>
          <w:rFonts w:ascii="Times New Roman" w:hAnsi="Times New Roman"/>
          <w:sz w:val="24"/>
          <w:szCs w:val="24"/>
        </w:rPr>
        <w:t xml:space="preserve"> исследования заключается в </w:t>
      </w:r>
      <w:r w:rsidR="00CC28BE" w:rsidRPr="00572FBD">
        <w:rPr>
          <w:rFonts w:ascii="Times New Roman" w:hAnsi="Times New Roman"/>
          <w:sz w:val="24"/>
          <w:szCs w:val="24"/>
        </w:rPr>
        <w:t xml:space="preserve">том, что впервые </w:t>
      </w:r>
      <w:r w:rsidR="00DA2E9C" w:rsidRPr="00572FBD">
        <w:rPr>
          <w:rFonts w:ascii="Times New Roman" w:hAnsi="Times New Roman"/>
          <w:sz w:val="24"/>
          <w:szCs w:val="24"/>
        </w:rPr>
        <w:t xml:space="preserve">собраны и обобщены результаты и материалы археологических исследований стены и </w:t>
      </w:r>
      <w:r w:rsidR="00562251" w:rsidRPr="00572FBD">
        <w:rPr>
          <w:rFonts w:ascii="Times New Roman" w:hAnsi="Times New Roman"/>
          <w:sz w:val="24"/>
          <w:szCs w:val="24"/>
        </w:rPr>
        <w:t>фортификационных сооружений,</w:t>
      </w:r>
      <w:r w:rsidR="00DA2E9C" w:rsidRPr="00572FBD">
        <w:rPr>
          <w:rFonts w:ascii="Times New Roman" w:hAnsi="Times New Roman"/>
          <w:sz w:val="24"/>
          <w:szCs w:val="24"/>
        </w:rPr>
        <w:t xml:space="preserve"> расположенных на сопредельной</w:t>
      </w:r>
      <w:r w:rsidR="006573E4">
        <w:rPr>
          <w:rFonts w:ascii="Times New Roman" w:hAnsi="Times New Roman"/>
          <w:sz w:val="24"/>
          <w:szCs w:val="24"/>
        </w:rPr>
        <w:t xml:space="preserve"> территории, у</w:t>
      </w:r>
      <w:r w:rsidR="00C24B53" w:rsidRPr="00572FBD">
        <w:rPr>
          <w:rFonts w:ascii="Times New Roman" w:hAnsi="Times New Roman"/>
          <w:sz w:val="24"/>
          <w:szCs w:val="24"/>
        </w:rPr>
        <w:t>точнены факторы, обусловившие возникновение крепостей, их датиро</w:t>
      </w:r>
      <w:r w:rsidR="00956EC3">
        <w:rPr>
          <w:rFonts w:ascii="Times New Roman" w:hAnsi="Times New Roman"/>
          <w:sz w:val="24"/>
          <w:szCs w:val="24"/>
        </w:rPr>
        <w:t>вка и функциональное назначение.</w:t>
      </w:r>
    </w:p>
    <w:p w14:paraId="11137866" w14:textId="77777777" w:rsidR="00DA2E9C" w:rsidRPr="00572FBD" w:rsidRDefault="00DA2E9C" w:rsidP="00181E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Впервые вводятся в научный оборот сведения, собранные в ходе комплексных археологических разведок и раскопок. Автором практически пройдена вся линия обороны Великой Абхазской стены, проведены археологические раскопки</w:t>
      </w:r>
      <w:r w:rsidR="00CC28BE" w:rsidRPr="00572FBD">
        <w:rPr>
          <w:rFonts w:ascii="Times New Roman" w:hAnsi="Times New Roman"/>
          <w:sz w:val="24"/>
          <w:szCs w:val="24"/>
        </w:rPr>
        <w:t xml:space="preserve"> внутри 7 башен системы, которые </w:t>
      </w:r>
      <w:r w:rsidR="001523EE">
        <w:rPr>
          <w:rFonts w:ascii="Times New Roman" w:hAnsi="Times New Roman"/>
          <w:sz w:val="24"/>
          <w:szCs w:val="24"/>
        </w:rPr>
        <w:t>позволили собрать новую</w:t>
      </w:r>
      <w:r w:rsidRPr="00572FBD">
        <w:rPr>
          <w:rFonts w:ascii="Times New Roman" w:hAnsi="Times New Roman"/>
          <w:sz w:val="24"/>
          <w:szCs w:val="24"/>
        </w:rPr>
        <w:t xml:space="preserve"> информацию об их линейных р</w:t>
      </w:r>
      <w:r w:rsidR="00980689">
        <w:rPr>
          <w:rFonts w:ascii="Times New Roman" w:hAnsi="Times New Roman"/>
          <w:sz w:val="24"/>
          <w:szCs w:val="24"/>
        </w:rPr>
        <w:t>азмерах, характеристике</w:t>
      </w:r>
      <w:r w:rsidRPr="00572FBD">
        <w:rPr>
          <w:rFonts w:ascii="Times New Roman" w:hAnsi="Times New Roman"/>
          <w:sz w:val="24"/>
          <w:szCs w:val="24"/>
        </w:rPr>
        <w:t xml:space="preserve"> конструкций</w:t>
      </w:r>
      <w:r w:rsidR="00980689">
        <w:rPr>
          <w:rFonts w:ascii="Times New Roman" w:hAnsi="Times New Roman"/>
          <w:sz w:val="24"/>
          <w:szCs w:val="24"/>
        </w:rPr>
        <w:t xml:space="preserve"> стен</w:t>
      </w:r>
      <w:r w:rsidRPr="00572FBD">
        <w:rPr>
          <w:rFonts w:ascii="Times New Roman" w:hAnsi="Times New Roman"/>
          <w:sz w:val="24"/>
          <w:szCs w:val="24"/>
        </w:rPr>
        <w:t>, уточн</w:t>
      </w:r>
      <w:r w:rsidR="00FC73B1">
        <w:rPr>
          <w:rFonts w:ascii="Times New Roman" w:hAnsi="Times New Roman"/>
          <w:sz w:val="24"/>
          <w:szCs w:val="24"/>
        </w:rPr>
        <w:t>ить современное положение</w:t>
      </w:r>
      <w:r w:rsidR="00980689">
        <w:rPr>
          <w:rFonts w:ascii="Times New Roman" w:hAnsi="Times New Roman"/>
          <w:sz w:val="24"/>
          <w:szCs w:val="24"/>
        </w:rPr>
        <w:t xml:space="preserve"> и степень сохранности башен и фрагментов стен</w:t>
      </w:r>
      <w:r w:rsidR="00FC73B1">
        <w:rPr>
          <w:rFonts w:ascii="Times New Roman" w:hAnsi="Times New Roman"/>
          <w:sz w:val="24"/>
          <w:szCs w:val="24"/>
        </w:rPr>
        <w:t xml:space="preserve"> (определены</w:t>
      </w:r>
      <w:r w:rsidRPr="00572FBD">
        <w:rPr>
          <w:rFonts w:ascii="Times New Roman" w:hAnsi="Times New Roman"/>
          <w:sz w:val="24"/>
          <w:szCs w:val="24"/>
        </w:rPr>
        <w:t xml:space="preserve"> географические координаты в системе</w:t>
      </w:r>
      <w:r w:rsidR="00CC28BE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  <w:lang w:val="en-US"/>
        </w:rPr>
        <w:t>WGS</w:t>
      </w:r>
      <w:r w:rsidRPr="00572FBD">
        <w:rPr>
          <w:rFonts w:ascii="Times New Roman" w:hAnsi="Times New Roman"/>
          <w:sz w:val="24"/>
          <w:szCs w:val="24"/>
        </w:rPr>
        <w:t xml:space="preserve"> - 84).</w:t>
      </w:r>
    </w:p>
    <w:p w14:paraId="32FE908F" w14:textId="77777777" w:rsidR="00181E16" w:rsidRPr="00572FBD" w:rsidRDefault="00FE38BA" w:rsidP="0013291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Проведена типологизация и систематизация крепостей по</w:t>
      </w:r>
      <w:r w:rsidR="00081F6D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планиграфическим и конструктивным особенностям.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ре</w:t>
      </w:r>
      <w:r w:rsidR="001523EE">
        <w:rPr>
          <w:rFonts w:ascii="Times New Roman" w:hAnsi="Times New Roman"/>
          <w:sz w:val="24"/>
          <w:szCs w:val="24"/>
        </w:rPr>
        <w:t xml:space="preserve">зультате исследования получены </w:t>
      </w:r>
      <w:r w:rsidRPr="00572FBD">
        <w:rPr>
          <w:rFonts w:ascii="Times New Roman" w:hAnsi="Times New Roman"/>
          <w:sz w:val="24"/>
          <w:szCs w:val="24"/>
        </w:rPr>
        <w:t>подробные сведения о фортификационных сооружениях Аб</w:t>
      </w:r>
      <w:r w:rsidR="00562251" w:rsidRPr="00572FBD">
        <w:rPr>
          <w:rFonts w:ascii="Times New Roman" w:hAnsi="Times New Roman"/>
          <w:sz w:val="24"/>
          <w:szCs w:val="24"/>
        </w:rPr>
        <w:t>хазской стены (расположение</w:t>
      </w:r>
      <w:r w:rsidRPr="00572FBD">
        <w:rPr>
          <w:rFonts w:ascii="Times New Roman" w:hAnsi="Times New Roman"/>
          <w:sz w:val="24"/>
          <w:szCs w:val="24"/>
        </w:rPr>
        <w:t>, характеристики стен, конструктивных элементов, культурного слоя и сооружений, даты выявления и изучения и пр.). Графические данные представлены на уточненной карте местоположения крепостей Абхазской стены.</w:t>
      </w:r>
      <w:r w:rsidR="0013291E" w:rsidRPr="00572FBD">
        <w:rPr>
          <w:rFonts w:ascii="Times New Roman" w:hAnsi="Times New Roman"/>
          <w:sz w:val="24"/>
          <w:szCs w:val="24"/>
        </w:rPr>
        <w:t xml:space="preserve"> </w:t>
      </w:r>
      <w:r w:rsidR="00181E16" w:rsidRPr="00572FBD">
        <w:rPr>
          <w:rFonts w:ascii="Times New Roman" w:hAnsi="Times New Roman"/>
          <w:sz w:val="24"/>
          <w:szCs w:val="24"/>
        </w:rPr>
        <w:t xml:space="preserve">Автор также </w:t>
      </w:r>
      <w:r w:rsidR="00324C56" w:rsidRPr="00572FBD">
        <w:rPr>
          <w:rFonts w:ascii="Times New Roman" w:hAnsi="Times New Roman"/>
          <w:sz w:val="24"/>
          <w:szCs w:val="24"/>
        </w:rPr>
        <w:t xml:space="preserve">впервые </w:t>
      </w:r>
      <w:r w:rsidR="00181E16" w:rsidRPr="00572FBD">
        <w:rPr>
          <w:rFonts w:ascii="Times New Roman" w:hAnsi="Times New Roman"/>
          <w:sz w:val="24"/>
          <w:szCs w:val="24"/>
        </w:rPr>
        <w:t>обобщил информацию о состоянии сохранности</w:t>
      </w:r>
      <w:r w:rsidR="00980689">
        <w:rPr>
          <w:rFonts w:ascii="Times New Roman" w:hAnsi="Times New Roman"/>
          <w:sz w:val="24"/>
          <w:szCs w:val="24"/>
        </w:rPr>
        <w:t xml:space="preserve"> памятника,</w:t>
      </w:r>
      <w:r w:rsidR="00181E16" w:rsidRPr="00572FBD">
        <w:rPr>
          <w:rFonts w:ascii="Times New Roman" w:hAnsi="Times New Roman"/>
          <w:sz w:val="24"/>
          <w:szCs w:val="24"/>
        </w:rPr>
        <w:t xml:space="preserve"> факторах разрушения объектов Великой Абхазской стены, перспективных формах сохранения.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</w:p>
    <w:p w14:paraId="6AFC9DEE" w14:textId="77777777" w:rsidR="00CB1BAF" w:rsidRPr="00572FBD" w:rsidRDefault="00CB1BAF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Объектом</w:t>
      </w:r>
      <w:r w:rsidRPr="00572FBD">
        <w:rPr>
          <w:rFonts w:ascii="Times New Roman" w:hAnsi="Times New Roman"/>
          <w:sz w:val="24"/>
          <w:szCs w:val="24"/>
        </w:rPr>
        <w:t xml:space="preserve"> исследования являются </w:t>
      </w:r>
      <w:r w:rsidR="00C179C0" w:rsidRPr="00572FBD">
        <w:rPr>
          <w:rFonts w:ascii="Times New Roman" w:hAnsi="Times New Roman"/>
          <w:sz w:val="24"/>
          <w:szCs w:val="24"/>
        </w:rPr>
        <w:t>архитекту</w:t>
      </w:r>
      <w:r w:rsidR="007C3CA9">
        <w:rPr>
          <w:rFonts w:ascii="Times New Roman" w:hAnsi="Times New Roman"/>
          <w:sz w:val="24"/>
          <w:szCs w:val="24"/>
        </w:rPr>
        <w:t>рные и археологические сооружения</w:t>
      </w:r>
      <w:r w:rsidR="00C179C0" w:rsidRPr="00572FBD">
        <w:rPr>
          <w:rFonts w:ascii="Times New Roman" w:hAnsi="Times New Roman"/>
          <w:sz w:val="24"/>
          <w:szCs w:val="24"/>
        </w:rPr>
        <w:t xml:space="preserve"> Великой Абхазской стены, а также </w:t>
      </w:r>
      <w:r w:rsidR="007C3CA9">
        <w:rPr>
          <w:rFonts w:ascii="Times New Roman" w:hAnsi="Times New Roman"/>
          <w:sz w:val="24"/>
          <w:szCs w:val="24"/>
        </w:rPr>
        <w:t>процессы становления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7C3CA9">
        <w:rPr>
          <w:rFonts w:ascii="Times New Roman" w:hAnsi="Times New Roman"/>
          <w:sz w:val="24"/>
          <w:szCs w:val="24"/>
        </w:rPr>
        <w:t>традици</w:t>
      </w:r>
      <w:r w:rsidR="00647F15">
        <w:rPr>
          <w:rFonts w:ascii="Times New Roman" w:hAnsi="Times New Roman"/>
          <w:sz w:val="24"/>
          <w:szCs w:val="24"/>
        </w:rPr>
        <w:t xml:space="preserve">й </w:t>
      </w:r>
      <w:r w:rsidRPr="00572FBD">
        <w:rPr>
          <w:rFonts w:ascii="Times New Roman" w:hAnsi="Times New Roman"/>
          <w:sz w:val="24"/>
          <w:szCs w:val="24"/>
        </w:rPr>
        <w:t xml:space="preserve">строительства укреплений </w:t>
      </w:r>
      <w:r w:rsidR="007C3CA9">
        <w:rPr>
          <w:rFonts w:ascii="Times New Roman" w:hAnsi="Times New Roman"/>
          <w:sz w:val="24"/>
          <w:szCs w:val="24"/>
        </w:rPr>
        <w:t xml:space="preserve">и их последующего развития </w:t>
      </w:r>
      <w:r w:rsidRPr="00572FBD">
        <w:rPr>
          <w:rFonts w:ascii="Times New Roman" w:hAnsi="Times New Roman"/>
          <w:sz w:val="24"/>
          <w:szCs w:val="24"/>
        </w:rPr>
        <w:t xml:space="preserve">на территории </w:t>
      </w:r>
      <w:r w:rsidR="00BA5499">
        <w:rPr>
          <w:rFonts w:ascii="Times New Roman" w:hAnsi="Times New Roman"/>
          <w:sz w:val="24"/>
          <w:szCs w:val="24"/>
        </w:rPr>
        <w:t>Абхазии</w:t>
      </w:r>
      <w:r w:rsidR="007C3CA9">
        <w:rPr>
          <w:rFonts w:ascii="Times New Roman" w:hAnsi="Times New Roman"/>
          <w:sz w:val="24"/>
          <w:szCs w:val="24"/>
        </w:rPr>
        <w:t xml:space="preserve"> в эпоху средневековья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7843A772" w14:textId="77777777" w:rsidR="00CB1BAF" w:rsidRPr="00572FBD" w:rsidRDefault="00CB1BAF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3B1">
        <w:rPr>
          <w:rFonts w:ascii="Times New Roman" w:hAnsi="Times New Roman"/>
          <w:b/>
          <w:sz w:val="24"/>
          <w:szCs w:val="24"/>
        </w:rPr>
        <w:lastRenderedPageBreak/>
        <w:t>Предмет</w:t>
      </w:r>
      <w:r w:rsidRPr="00FC73B1">
        <w:rPr>
          <w:rFonts w:ascii="Times New Roman" w:hAnsi="Times New Roman"/>
          <w:sz w:val="24"/>
          <w:szCs w:val="24"/>
        </w:rPr>
        <w:t xml:space="preserve"> исследования составляют топографические, планиграфические и конструктивные характеристики фортификационных укреплени</w:t>
      </w:r>
      <w:r w:rsidR="0045793E" w:rsidRPr="00FC73B1">
        <w:rPr>
          <w:rFonts w:ascii="Times New Roman" w:hAnsi="Times New Roman"/>
          <w:sz w:val="24"/>
          <w:szCs w:val="24"/>
        </w:rPr>
        <w:t>й</w:t>
      </w:r>
      <w:r w:rsidRPr="00FC73B1">
        <w:rPr>
          <w:rFonts w:ascii="Times New Roman" w:hAnsi="Times New Roman"/>
          <w:sz w:val="24"/>
          <w:szCs w:val="24"/>
        </w:rPr>
        <w:t xml:space="preserve"> Великой Абхазской стены</w:t>
      </w:r>
      <w:r w:rsidR="0045793E" w:rsidRPr="00FC73B1">
        <w:rPr>
          <w:rFonts w:ascii="Times New Roman" w:hAnsi="Times New Roman"/>
          <w:sz w:val="24"/>
          <w:szCs w:val="24"/>
        </w:rPr>
        <w:t>,</w:t>
      </w:r>
      <w:r w:rsidRPr="00FC73B1">
        <w:rPr>
          <w:rFonts w:ascii="Times New Roman" w:hAnsi="Times New Roman"/>
          <w:sz w:val="24"/>
          <w:szCs w:val="24"/>
        </w:rPr>
        <w:t xml:space="preserve"> а также </w:t>
      </w:r>
      <w:r w:rsidR="00E712B9" w:rsidRPr="00FC73B1">
        <w:rPr>
          <w:rFonts w:ascii="Times New Roman" w:hAnsi="Times New Roman"/>
          <w:sz w:val="24"/>
          <w:szCs w:val="24"/>
        </w:rPr>
        <w:t>археологические</w:t>
      </w:r>
      <w:r w:rsidRPr="00FC73B1">
        <w:rPr>
          <w:rFonts w:ascii="Times New Roman" w:hAnsi="Times New Roman"/>
          <w:sz w:val="24"/>
          <w:szCs w:val="24"/>
        </w:rPr>
        <w:t xml:space="preserve"> </w:t>
      </w:r>
      <w:r w:rsidR="00E712B9" w:rsidRPr="00FC73B1">
        <w:rPr>
          <w:rFonts w:ascii="Times New Roman" w:hAnsi="Times New Roman"/>
          <w:sz w:val="24"/>
          <w:szCs w:val="24"/>
        </w:rPr>
        <w:t xml:space="preserve">материалы, полученные автором во время проведения </w:t>
      </w:r>
      <w:r w:rsidR="001E37C2">
        <w:rPr>
          <w:rFonts w:ascii="Times New Roman" w:hAnsi="Times New Roman"/>
          <w:sz w:val="24"/>
          <w:szCs w:val="24"/>
        </w:rPr>
        <w:t xml:space="preserve">им </w:t>
      </w:r>
      <w:r w:rsidR="00E712B9" w:rsidRPr="00FC73B1">
        <w:rPr>
          <w:rFonts w:ascii="Times New Roman" w:hAnsi="Times New Roman"/>
          <w:sz w:val="24"/>
          <w:szCs w:val="24"/>
        </w:rPr>
        <w:t>раскопок</w:t>
      </w:r>
      <w:r w:rsidRPr="00FC73B1">
        <w:rPr>
          <w:rFonts w:ascii="Times New Roman" w:hAnsi="Times New Roman"/>
          <w:sz w:val="24"/>
          <w:szCs w:val="24"/>
        </w:rPr>
        <w:t>.</w:t>
      </w:r>
    </w:p>
    <w:p w14:paraId="567BC782" w14:textId="77777777" w:rsidR="00CB1BAF" w:rsidRPr="00572FBD" w:rsidRDefault="00FC73B1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  <w:r w:rsidR="00CB1BAF" w:rsidRPr="00572FBD">
        <w:rPr>
          <w:rFonts w:ascii="Times New Roman" w:hAnsi="Times New Roman"/>
          <w:b/>
          <w:sz w:val="24"/>
          <w:szCs w:val="24"/>
        </w:rPr>
        <w:t xml:space="preserve"> исследования</w:t>
      </w:r>
      <w:r w:rsidR="00CB1BAF" w:rsidRPr="00572FBD">
        <w:rPr>
          <w:rFonts w:ascii="Times New Roman" w:hAnsi="Times New Roman"/>
          <w:sz w:val="24"/>
          <w:szCs w:val="24"/>
        </w:rPr>
        <w:t xml:space="preserve"> включает территорию современной Республики</w:t>
      </w:r>
      <w:r w:rsidR="001E37C2">
        <w:rPr>
          <w:rFonts w:ascii="Times New Roman" w:hAnsi="Times New Roman"/>
          <w:sz w:val="24"/>
          <w:szCs w:val="24"/>
        </w:rPr>
        <w:t xml:space="preserve"> Абхазия;</w:t>
      </w:r>
      <w:r w:rsidR="00C55DA7">
        <w:rPr>
          <w:rFonts w:ascii="Times New Roman" w:hAnsi="Times New Roman"/>
          <w:sz w:val="24"/>
          <w:szCs w:val="24"/>
        </w:rPr>
        <w:t xml:space="preserve"> </w:t>
      </w:r>
      <w:r w:rsidR="001E37C2">
        <w:rPr>
          <w:rFonts w:ascii="Times New Roman" w:hAnsi="Times New Roman"/>
          <w:sz w:val="24"/>
          <w:szCs w:val="24"/>
        </w:rPr>
        <w:t xml:space="preserve">в </w:t>
      </w:r>
      <w:r w:rsidR="00C55DA7">
        <w:rPr>
          <w:rFonts w:ascii="Times New Roman" w:hAnsi="Times New Roman"/>
          <w:sz w:val="24"/>
          <w:szCs w:val="24"/>
        </w:rPr>
        <w:t>работе</w:t>
      </w:r>
      <w:r w:rsidR="00CB1BAF" w:rsidRPr="00572FBD">
        <w:rPr>
          <w:rFonts w:ascii="Times New Roman" w:hAnsi="Times New Roman"/>
          <w:sz w:val="24"/>
          <w:szCs w:val="24"/>
        </w:rPr>
        <w:t xml:space="preserve"> </w:t>
      </w:r>
      <w:r w:rsidR="001E37C2">
        <w:rPr>
          <w:rFonts w:ascii="Times New Roman" w:hAnsi="Times New Roman"/>
          <w:sz w:val="24"/>
          <w:szCs w:val="24"/>
        </w:rPr>
        <w:t xml:space="preserve">также использованы </w:t>
      </w:r>
      <w:r w:rsidR="00CB1BAF" w:rsidRPr="00572FBD">
        <w:rPr>
          <w:rFonts w:ascii="Times New Roman" w:hAnsi="Times New Roman"/>
          <w:sz w:val="24"/>
          <w:szCs w:val="24"/>
        </w:rPr>
        <w:t>материалы по фортифик</w:t>
      </w:r>
      <w:r w:rsidR="00BA5499">
        <w:rPr>
          <w:rFonts w:ascii="Times New Roman" w:hAnsi="Times New Roman"/>
          <w:sz w:val="24"/>
          <w:szCs w:val="24"/>
        </w:rPr>
        <w:t>ационным памятникам сопредельной</w:t>
      </w:r>
      <w:r w:rsidR="00CB1BAF" w:rsidRPr="00572FBD">
        <w:rPr>
          <w:rFonts w:ascii="Times New Roman" w:hAnsi="Times New Roman"/>
          <w:sz w:val="24"/>
          <w:szCs w:val="24"/>
        </w:rPr>
        <w:t xml:space="preserve"> территори</w:t>
      </w:r>
      <w:r w:rsidR="0045793E" w:rsidRPr="00572FBD">
        <w:rPr>
          <w:rFonts w:ascii="Times New Roman" w:hAnsi="Times New Roman"/>
          <w:sz w:val="24"/>
          <w:szCs w:val="24"/>
        </w:rPr>
        <w:t>й</w:t>
      </w:r>
      <w:r w:rsidR="00CB1BAF" w:rsidRPr="00572FBD">
        <w:rPr>
          <w:rFonts w:ascii="Times New Roman" w:hAnsi="Times New Roman"/>
          <w:sz w:val="24"/>
          <w:szCs w:val="24"/>
        </w:rPr>
        <w:t>.</w:t>
      </w:r>
    </w:p>
    <w:p w14:paraId="65A1B33F" w14:textId="77777777" w:rsidR="003D7B16" w:rsidRPr="00572FBD" w:rsidRDefault="00CB1BAF" w:rsidP="001E37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Хро</w:t>
      </w:r>
      <w:r w:rsidR="001E37C2">
        <w:rPr>
          <w:rFonts w:ascii="Times New Roman" w:hAnsi="Times New Roman"/>
          <w:b/>
          <w:sz w:val="24"/>
          <w:szCs w:val="24"/>
        </w:rPr>
        <w:t>нологические рамки исследования</w:t>
      </w:r>
      <w:r w:rsidR="001E37C2">
        <w:rPr>
          <w:rFonts w:ascii="Times New Roman" w:hAnsi="Times New Roman"/>
          <w:sz w:val="24"/>
          <w:szCs w:val="24"/>
        </w:rPr>
        <w:t xml:space="preserve"> определены </w:t>
      </w:r>
      <w:r w:rsidR="001E37C2" w:rsidRPr="00572FBD">
        <w:rPr>
          <w:rFonts w:ascii="Times New Roman" w:hAnsi="Times New Roman"/>
          <w:sz w:val="24"/>
          <w:szCs w:val="24"/>
        </w:rPr>
        <w:t>X-XI вв.</w:t>
      </w:r>
      <w:r w:rsidR="001E37C2">
        <w:rPr>
          <w:rFonts w:ascii="Times New Roman" w:hAnsi="Times New Roman"/>
          <w:sz w:val="24"/>
          <w:szCs w:val="24"/>
        </w:rPr>
        <w:t xml:space="preserve">, так как автор считает, что в это время была возведена основная линия обороны Великой Абхазской стены, хотя ее функционирование можно проследить до позднего средневековья, включая </w:t>
      </w:r>
      <w:r w:rsidR="003D7B16" w:rsidRPr="00572FBD">
        <w:rPr>
          <w:rFonts w:ascii="Times New Roman" w:hAnsi="Times New Roman"/>
          <w:sz w:val="24"/>
          <w:szCs w:val="24"/>
        </w:rPr>
        <w:t>XIX в.</w:t>
      </w:r>
    </w:p>
    <w:p w14:paraId="07665CBE" w14:textId="77777777" w:rsidR="003970CA" w:rsidRPr="00D526D9" w:rsidRDefault="00EB159D" w:rsidP="00D526D9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D9">
        <w:rPr>
          <w:rFonts w:ascii="Times New Roman" w:hAnsi="Times New Roman"/>
          <w:b/>
          <w:sz w:val="24"/>
          <w:szCs w:val="24"/>
        </w:rPr>
        <w:t>Привлеченные источники.</w:t>
      </w:r>
      <w:r w:rsidR="00C55DA7" w:rsidRPr="00D526D9">
        <w:rPr>
          <w:rFonts w:ascii="Times New Roman" w:hAnsi="Times New Roman"/>
          <w:sz w:val="24"/>
          <w:szCs w:val="24"/>
        </w:rPr>
        <w:t xml:space="preserve"> </w:t>
      </w:r>
      <w:r w:rsidR="003970CA" w:rsidRPr="00D526D9">
        <w:rPr>
          <w:rFonts w:ascii="Times New Roman" w:hAnsi="Times New Roman"/>
          <w:sz w:val="24"/>
          <w:szCs w:val="24"/>
        </w:rPr>
        <w:t xml:space="preserve">Основным источником для данного исследования стали материалы из раскопок объектов Великой Абхазской стены, Кодорской крепости </w:t>
      </w:r>
      <w:r w:rsidR="001048DE" w:rsidRPr="00D526D9">
        <w:rPr>
          <w:rFonts w:ascii="Times New Roman" w:hAnsi="Times New Roman"/>
          <w:sz w:val="24"/>
          <w:szCs w:val="24"/>
        </w:rPr>
        <w:t xml:space="preserve">Очамчырского района </w:t>
      </w:r>
      <w:r w:rsidR="003970CA" w:rsidRPr="00D526D9">
        <w:rPr>
          <w:rFonts w:ascii="Times New Roman" w:hAnsi="Times New Roman"/>
          <w:sz w:val="24"/>
          <w:szCs w:val="24"/>
        </w:rPr>
        <w:t>и крепости Куатаниа в Галском районе.</w:t>
      </w:r>
    </w:p>
    <w:p w14:paraId="7D00AB3A" w14:textId="77777777" w:rsidR="00CB1BAF" w:rsidRPr="00572FBD" w:rsidRDefault="001048DE" w:rsidP="00D526D9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D9">
        <w:rPr>
          <w:rFonts w:ascii="Times New Roman" w:hAnsi="Times New Roman"/>
          <w:sz w:val="24"/>
          <w:szCs w:val="24"/>
        </w:rPr>
        <w:t>Значительную роль в процессе обработки материалов сыграли дополнительные источники. В их число вошли</w:t>
      </w:r>
      <w:r w:rsidR="00CB1BAF" w:rsidRPr="00D526D9">
        <w:rPr>
          <w:rFonts w:ascii="Times New Roman" w:hAnsi="Times New Roman"/>
          <w:sz w:val="24"/>
          <w:szCs w:val="24"/>
        </w:rPr>
        <w:t>:</w:t>
      </w:r>
      <w:r w:rsidR="00906224" w:rsidRPr="00D526D9">
        <w:rPr>
          <w:rFonts w:ascii="Times New Roman" w:hAnsi="Times New Roman"/>
          <w:sz w:val="24"/>
          <w:szCs w:val="24"/>
        </w:rPr>
        <w:t xml:space="preserve"> </w:t>
      </w:r>
      <w:r w:rsidR="00CB1BAF" w:rsidRPr="00D526D9">
        <w:rPr>
          <w:rFonts w:ascii="Times New Roman" w:hAnsi="Times New Roman"/>
          <w:sz w:val="24"/>
          <w:szCs w:val="24"/>
        </w:rPr>
        <w:t xml:space="preserve">письменные </w:t>
      </w:r>
      <w:r w:rsidR="00851807" w:rsidRPr="00D526D9">
        <w:rPr>
          <w:rFonts w:ascii="Times New Roman" w:hAnsi="Times New Roman"/>
          <w:sz w:val="24"/>
          <w:szCs w:val="24"/>
        </w:rPr>
        <w:t>–</w:t>
      </w:r>
      <w:r w:rsidR="00CB1BAF" w:rsidRPr="00D526D9">
        <w:rPr>
          <w:rFonts w:ascii="Times New Roman" w:hAnsi="Times New Roman"/>
          <w:sz w:val="24"/>
          <w:szCs w:val="24"/>
        </w:rPr>
        <w:t xml:space="preserve"> византийские</w:t>
      </w:r>
      <w:r w:rsidR="00851807" w:rsidRPr="00D526D9">
        <w:rPr>
          <w:rFonts w:ascii="Times New Roman" w:hAnsi="Times New Roman"/>
          <w:sz w:val="24"/>
          <w:szCs w:val="24"/>
        </w:rPr>
        <w:t xml:space="preserve"> (Прокопий К</w:t>
      </w:r>
      <w:r w:rsidR="00E86CDB" w:rsidRPr="00D526D9">
        <w:rPr>
          <w:rFonts w:ascii="Times New Roman" w:hAnsi="Times New Roman"/>
          <w:sz w:val="24"/>
          <w:szCs w:val="24"/>
        </w:rPr>
        <w:t>е</w:t>
      </w:r>
      <w:r w:rsidR="00851807" w:rsidRPr="00D526D9">
        <w:rPr>
          <w:rFonts w:ascii="Times New Roman" w:hAnsi="Times New Roman"/>
          <w:sz w:val="24"/>
          <w:szCs w:val="24"/>
        </w:rPr>
        <w:t xml:space="preserve">сарийский, Агафий </w:t>
      </w:r>
      <w:r w:rsidR="00E86CDB" w:rsidRPr="00D526D9">
        <w:rPr>
          <w:rFonts w:ascii="Times New Roman" w:hAnsi="Times New Roman"/>
          <w:sz w:val="24"/>
          <w:szCs w:val="24"/>
        </w:rPr>
        <w:t>Ми</w:t>
      </w:r>
      <w:r w:rsidR="00851807" w:rsidRPr="00D526D9">
        <w:rPr>
          <w:rFonts w:ascii="Times New Roman" w:hAnsi="Times New Roman"/>
          <w:sz w:val="24"/>
          <w:szCs w:val="24"/>
        </w:rPr>
        <w:t>ринейский)</w:t>
      </w:r>
      <w:r w:rsidR="00CB1BAF" w:rsidRPr="00D526D9">
        <w:rPr>
          <w:rFonts w:ascii="Times New Roman" w:hAnsi="Times New Roman"/>
          <w:sz w:val="24"/>
          <w:szCs w:val="24"/>
        </w:rPr>
        <w:t>, грузинские летописи</w:t>
      </w:r>
      <w:r w:rsidR="00851807" w:rsidRPr="00D526D9">
        <w:rPr>
          <w:rFonts w:ascii="Times New Roman" w:hAnsi="Times New Roman"/>
          <w:sz w:val="24"/>
          <w:szCs w:val="24"/>
        </w:rPr>
        <w:t xml:space="preserve"> (Джуаншер Джуаншериани)</w:t>
      </w:r>
      <w:r w:rsidR="00CB1BAF" w:rsidRPr="00D526D9">
        <w:rPr>
          <w:rFonts w:ascii="Times New Roman" w:hAnsi="Times New Roman"/>
          <w:sz w:val="24"/>
          <w:szCs w:val="24"/>
        </w:rPr>
        <w:t xml:space="preserve">, </w:t>
      </w:r>
      <w:r w:rsidRPr="00D526D9">
        <w:rPr>
          <w:rFonts w:ascii="Times New Roman" w:hAnsi="Times New Roman"/>
          <w:sz w:val="24"/>
          <w:szCs w:val="24"/>
        </w:rPr>
        <w:t>а также архивные данные и публикации по данной теме других авторов</w:t>
      </w:r>
      <w:r w:rsidR="00CB1BAF" w:rsidRPr="00D526D9">
        <w:rPr>
          <w:rFonts w:ascii="Times New Roman" w:hAnsi="Times New Roman"/>
          <w:sz w:val="24"/>
          <w:szCs w:val="24"/>
        </w:rPr>
        <w:t>.</w:t>
      </w:r>
    </w:p>
    <w:p w14:paraId="1DB5D7D8" w14:textId="77777777" w:rsidR="00CB1BAF" w:rsidRPr="00572FBD" w:rsidRDefault="00CB1BAF" w:rsidP="00F46C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Метод</w:t>
      </w:r>
      <w:r w:rsidR="00FA1D8C">
        <w:rPr>
          <w:rFonts w:ascii="Times New Roman" w:hAnsi="Times New Roman"/>
          <w:b/>
          <w:sz w:val="24"/>
          <w:szCs w:val="24"/>
        </w:rPr>
        <w:t>ы</w:t>
      </w:r>
      <w:r w:rsidRPr="00572FBD">
        <w:rPr>
          <w:rFonts w:ascii="Times New Roman" w:hAnsi="Times New Roman"/>
          <w:b/>
          <w:sz w:val="24"/>
          <w:szCs w:val="24"/>
        </w:rPr>
        <w:t xml:space="preserve"> исследования. </w:t>
      </w:r>
      <w:r w:rsidRPr="00572FBD">
        <w:rPr>
          <w:rFonts w:ascii="Times New Roman" w:hAnsi="Times New Roman"/>
          <w:sz w:val="24"/>
          <w:szCs w:val="24"/>
        </w:rPr>
        <w:t>При написании работы автор руководствовался принципом историзма и объективности, что позволило рассмотреть</w:t>
      </w:r>
      <w:r w:rsidR="00F46CA8">
        <w:rPr>
          <w:rFonts w:ascii="Times New Roman" w:hAnsi="Times New Roman"/>
          <w:sz w:val="24"/>
          <w:szCs w:val="24"/>
        </w:rPr>
        <w:t xml:space="preserve"> историю Великой Абхазской стены в контексте процессов</w:t>
      </w:r>
      <w:r w:rsidRPr="00572FBD">
        <w:rPr>
          <w:rFonts w:ascii="Times New Roman" w:hAnsi="Times New Roman"/>
          <w:sz w:val="24"/>
          <w:szCs w:val="24"/>
        </w:rPr>
        <w:t>, протекавших в регионе в исследуемый период.</w:t>
      </w:r>
    </w:p>
    <w:p w14:paraId="6426320A" w14:textId="77777777" w:rsidR="00F46CA8" w:rsidRDefault="00CB1BAF" w:rsidP="00F46C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работе использован комплексный подход, который </w:t>
      </w:r>
      <w:r w:rsidR="00B02867" w:rsidRPr="00572FBD">
        <w:rPr>
          <w:rFonts w:ascii="Times New Roman" w:hAnsi="Times New Roman"/>
          <w:sz w:val="24"/>
          <w:szCs w:val="24"/>
        </w:rPr>
        <w:t xml:space="preserve">впервые </w:t>
      </w:r>
      <w:r w:rsidRPr="00572FBD">
        <w:rPr>
          <w:rFonts w:ascii="Times New Roman" w:hAnsi="Times New Roman"/>
          <w:sz w:val="24"/>
          <w:szCs w:val="24"/>
        </w:rPr>
        <w:t xml:space="preserve">позволил, сочетая методы гуманитарные и естественнонаучные (спутниковое геопозиционное зондирование и др.), выявить некоторые строительно-архитектурные особенности </w:t>
      </w:r>
      <w:r w:rsidR="00F82B28">
        <w:rPr>
          <w:rFonts w:ascii="Times New Roman" w:hAnsi="Times New Roman"/>
          <w:sz w:val="24"/>
          <w:szCs w:val="24"/>
        </w:rPr>
        <w:t xml:space="preserve">отдельных </w:t>
      </w:r>
      <w:r w:rsidRPr="00572FBD">
        <w:rPr>
          <w:rFonts w:ascii="Times New Roman" w:hAnsi="Times New Roman"/>
          <w:sz w:val="24"/>
          <w:szCs w:val="24"/>
        </w:rPr>
        <w:t>укреплений.</w:t>
      </w:r>
    </w:p>
    <w:p w14:paraId="285A88CB" w14:textId="77777777" w:rsidR="00CB1BAF" w:rsidRPr="00572FBD" w:rsidRDefault="00CB1BAF" w:rsidP="00F46CA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Для обоснования выдвигаемой автором гипотезы были привлечены общенаучные методы - анализ и синтез, позволившие выявить характерные и особенные черты укрепленных объектов. Применение сравнительно-исторического метода позволило определить, что строительство </w:t>
      </w:r>
      <w:r w:rsidR="00F46CA8">
        <w:rPr>
          <w:rFonts w:ascii="Times New Roman" w:hAnsi="Times New Roman"/>
          <w:sz w:val="24"/>
          <w:szCs w:val="24"/>
        </w:rPr>
        <w:t xml:space="preserve">средневековых </w:t>
      </w:r>
      <w:r w:rsidRPr="00572FBD">
        <w:rPr>
          <w:rFonts w:ascii="Times New Roman" w:hAnsi="Times New Roman"/>
          <w:sz w:val="24"/>
          <w:szCs w:val="24"/>
        </w:rPr>
        <w:t>фортификационных сооружени</w:t>
      </w:r>
      <w:r w:rsidR="0045793E" w:rsidRPr="00572FBD">
        <w:rPr>
          <w:rFonts w:ascii="Times New Roman" w:hAnsi="Times New Roman"/>
          <w:sz w:val="24"/>
          <w:szCs w:val="24"/>
        </w:rPr>
        <w:t>й</w:t>
      </w:r>
      <w:r w:rsidR="00EA487A">
        <w:rPr>
          <w:rFonts w:ascii="Times New Roman" w:hAnsi="Times New Roman"/>
          <w:sz w:val="24"/>
          <w:szCs w:val="24"/>
        </w:rPr>
        <w:t xml:space="preserve"> на территории Абхазии</w:t>
      </w:r>
      <w:r w:rsidR="00F46CA8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на ряду с общими канонами имело свои особенности.</w:t>
      </w:r>
    </w:p>
    <w:p w14:paraId="343EA173" w14:textId="77777777" w:rsidR="00CB1BAF" w:rsidRPr="00572FBD" w:rsidRDefault="00CB1BAF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lastRenderedPageBreak/>
        <w:t>Для сбора полевого материала использовались специальные археологические методы (методы полевых археологических исследований, картографирование, метод датированных аналогий и др.). Метод дистанционного аэрокосмического зондирования, примененный автором для выявления фортификационных памятников на территории Абхазии, позволил точно локализовать ряд крепостей и определить закономерности их пространственно-тактического расположения.</w:t>
      </w:r>
    </w:p>
    <w:p w14:paraId="61C47A1D" w14:textId="77777777" w:rsidR="008A7A7A" w:rsidRPr="00572FBD" w:rsidRDefault="00CB1BAF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Апробация.</w:t>
      </w:r>
      <w:r w:rsidR="00906224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8A7A7A" w:rsidRPr="00572FBD">
        <w:rPr>
          <w:rFonts w:ascii="Times New Roman" w:hAnsi="Times New Roman"/>
          <w:sz w:val="24"/>
          <w:szCs w:val="24"/>
        </w:rPr>
        <w:t>Результаты исследований и основные положения диссертации</w:t>
      </w:r>
      <w:r w:rsidR="00240F22">
        <w:rPr>
          <w:rFonts w:ascii="Times New Roman" w:hAnsi="Times New Roman"/>
          <w:sz w:val="24"/>
          <w:szCs w:val="24"/>
        </w:rPr>
        <w:t xml:space="preserve"> были</w:t>
      </w:r>
      <w:r w:rsidR="008A7A7A" w:rsidRPr="00572FBD">
        <w:rPr>
          <w:rFonts w:ascii="Times New Roman" w:hAnsi="Times New Roman"/>
          <w:sz w:val="24"/>
          <w:szCs w:val="24"/>
        </w:rPr>
        <w:t xml:space="preserve"> представлены на научных мероприятиях разного уровня и опубликованы в различных сборниках материалов международных научных конференций: XXVIII Крупновские чтения. Москва 2014 г.; IV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8A7A7A" w:rsidRPr="00572FBD">
        <w:rPr>
          <w:rFonts w:ascii="Times New Roman" w:hAnsi="Times New Roman"/>
          <w:sz w:val="24"/>
          <w:szCs w:val="24"/>
        </w:rPr>
        <w:t>Анфимовские чтения по археологии Западного Кавказа. Краснодар 2014 г.; Абхазия в мировой истории и международных отношениях. К 70-летию со дня рождения Владислава Григорьевича Ардзинба. Сухум – Москва 2016 г.; Актуальная археология 3. Новые интерпретации археологических данных. Санкт-Петербург 2016 г.; Конференция, посвящённая 75-летию со дня рождения ученого-кавказоведа Ю.Н. Воронова. Сухум 2018 г.</w:t>
      </w:r>
    </w:p>
    <w:p w14:paraId="498D935C" w14:textId="77777777" w:rsidR="00CB1BAF" w:rsidRPr="00572FBD" w:rsidRDefault="00876E6B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Теоретическая и п</w:t>
      </w:r>
      <w:r w:rsidR="00CB1BAF" w:rsidRPr="00572FBD">
        <w:rPr>
          <w:rFonts w:ascii="Times New Roman" w:hAnsi="Times New Roman"/>
          <w:b/>
          <w:sz w:val="24"/>
          <w:szCs w:val="24"/>
        </w:rPr>
        <w:t>рактическая значимость</w:t>
      </w:r>
      <w:r w:rsidR="003B3406" w:rsidRPr="00572FBD">
        <w:rPr>
          <w:rFonts w:ascii="Times New Roman" w:hAnsi="Times New Roman"/>
          <w:b/>
          <w:sz w:val="24"/>
          <w:szCs w:val="24"/>
        </w:rPr>
        <w:t xml:space="preserve"> работы.</w:t>
      </w:r>
      <w:r w:rsidR="00CB1BAF" w:rsidRPr="00572FBD">
        <w:rPr>
          <w:rFonts w:ascii="Times New Roman" w:hAnsi="Times New Roman"/>
          <w:sz w:val="24"/>
          <w:szCs w:val="24"/>
        </w:rPr>
        <w:t xml:space="preserve"> Материалы исследования могут быть использованы в качестве учебного материала по археологии и ис</w:t>
      </w:r>
      <w:r w:rsidR="00D46E83">
        <w:rPr>
          <w:rFonts w:ascii="Times New Roman" w:hAnsi="Times New Roman"/>
          <w:sz w:val="24"/>
          <w:szCs w:val="24"/>
        </w:rPr>
        <w:t xml:space="preserve">тории Абхазии, а также </w:t>
      </w:r>
      <w:r w:rsidR="00240F22">
        <w:rPr>
          <w:rFonts w:ascii="Times New Roman" w:hAnsi="Times New Roman"/>
          <w:sz w:val="24"/>
          <w:szCs w:val="24"/>
        </w:rPr>
        <w:t xml:space="preserve">могут послужить </w:t>
      </w:r>
      <w:r w:rsidR="00CB1BAF" w:rsidRPr="00572FBD">
        <w:rPr>
          <w:rFonts w:ascii="Times New Roman" w:hAnsi="Times New Roman"/>
          <w:sz w:val="24"/>
          <w:szCs w:val="24"/>
        </w:rPr>
        <w:t>основой для подготовки монографии, соответствующих разделов учебников и учебно-методических пособий по истории Восточного Причерноморья и археологии эпохи средневековья.</w:t>
      </w:r>
    </w:p>
    <w:p w14:paraId="575B0EAE" w14:textId="77777777" w:rsidR="00467312" w:rsidRPr="00572FBD" w:rsidRDefault="00CB1BAF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современных условиях остро стоит задача сохранения и популяризации историко-культурного наследия. Полученный в результате исследования материал может помочь в подгото</w:t>
      </w:r>
      <w:r w:rsidR="003B3406" w:rsidRPr="00572FBD">
        <w:rPr>
          <w:rFonts w:ascii="Times New Roman" w:hAnsi="Times New Roman"/>
          <w:sz w:val="24"/>
          <w:szCs w:val="24"/>
        </w:rPr>
        <w:t>вке экспозици</w:t>
      </w:r>
      <w:r w:rsidR="00F82B28">
        <w:rPr>
          <w:rFonts w:ascii="Times New Roman" w:hAnsi="Times New Roman"/>
          <w:sz w:val="24"/>
          <w:szCs w:val="24"/>
        </w:rPr>
        <w:t>й</w:t>
      </w:r>
      <w:r w:rsidR="003B3406" w:rsidRPr="00572FBD">
        <w:rPr>
          <w:rFonts w:ascii="Times New Roman" w:hAnsi="Times New Roman"/>
          <w:sz w:val="24"/>
          <w:szCs w:val="24"/>
        </w:rPr>
        <w:t xml:space="preserve"> в музеях </w:t>
      </w:r>
      <w:r w:rsidR="00C55DA7">
        <w:rPr>
          <w:rFonts w:ascii="Times New Roman" w:hAnsi="Times New Roman"/>
          <w:sz w:val="24"/>
          <w:szCs w:val="24"/>
        </w:rPr>
        <w:t xml:space="preserve">нашей </w:t>
      </w:r>
      <w:r w:rsidR="003B3406" w:rsidRPr="00572FBD">
        <w:rPr>
          <w:rFonts w:ascii="Times New Roman" w:hAnsi="Times New Roman"/>
          <w:sz w:val="24"/>
          <w:szCs w:val="24"/>
        </w:rPr>
        <w:t>страны,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F82B28">
        <w:rPr>
          <w:rFonts w:ascii="Times New Roman" w:hAnsi="Times New Roman"/>
          <w:sz w:val="24"/>
          <w:szCs w:val="24"/>
        </w:rPr>
        <w:t xml:space="preserve">а отдельные участки стены </w:t>
      </w:r>
      <w:r w:rsidR="002E364F">
        <w:rPr>
          <w:rFonts w:ascii="Times New Roman" w:hAnsi="Times New Roman"/>
          <w:sz w:val="24"/>
          <w:szCs w:val="24"/>
        </w:rPr>
        <w:t xml:space="preserve">могут </w:t>
      </w:r>
      <w:r w:rsidRPr="00572FBD">
        <w:rPr>
          <w:rFonts w:ascii="Times New Roman" w:hAnsi="Times New Roman"/>
          <w:sz w:val="24"/>
          <w:szCs w:val="24"/>
        </w:rPr>
        <w:t xml:space="preserve">стать </w:t>
      </w:r>
      <w:r w:rsidR="00F82B28">
        <w:rPr>
          <w:rFonts w:ascii="Times New Roman" w:hAnsi="Times New Roman"/>
          <w:sz w:val="24"/>
          <w:szCs w:val="24"/>
        </w:rPr>
        <w:t xml:space="preserve">одним из направлений новых экскурсионных </w:t>
      </w:r>
      <w:r w:rsidR="00C55DA7">
        <w:rPr>
          <w:rFonts w:ascii="Times New Roman" w:hAnsi="Times New Roman"/>
          <w:sz w:val="24"/>
          <w:szCs w:val="24"/>
        </w:rPr>
        <w:t xml:space="preserve">маршрутов </w:t>
      </w:r>
      <w:r w:rsidR="00F82B28">
        <w:rPr>
          <w:rFonts w:ascii="Times New Roman" w:hAnsi="Times New Roman"/>
          <w:sz w:val="24"/>
          <w:szCs w:val="24"/>
        </w:rPr>
        <w:t>для жителей и гостей республики</w:t>
      </w:r>
      <w:r w:rsidR="00C55DA7">
        <w:rPr>
          <w:rFonts w:ascii="Times New Roman" w:hAnsi="Times New Roman"/>
          <w:sz w:val="24"/>
          <w:szCs w:val="24"/>
        </w:rPr>
        <w:t>.</w:t>
      </w:r>
    </w:p>
    <w:p w14:paraId="5B4F1661" w14:textId="77777777" w:rsidR="004C0AA7" w:rsidRPr="00572FBD" w:rsidRDefault="00CB1BAF" w:rsidP="004C0AA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На защиту выносятся следующие положения:</w:t>
      </w:r>
    </w:p>
    <w:p w14:paraId="041A7A08" w14:textId="77777777" w:rsidR="004C0AA7" w:rsidRPr="00572FBD" w:rsidRDefault="004C0AA7" w:rsidP="004C0AA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- </w:t>
      </w:r>
      <w:r w:rsidRPr="00572FBD">
        <w:rPr>
          <w:rFonts w:ascii="Times New Roman" w:hAnsi="Times New Roman"/>
          <w:sz w:val="24"/>
          <w:szCs w:val="24"/>
        </w:rPr>
        <w:t>в</w:t>
      </w:r>
      <w:r w:rsidR="00B50879" w:rsidRPr="00572FBD">
        <w:rPr>
          <w:rFonts w:ascii="Times New Roman" w:hAnsi="Times New Roman"/>
          <w:sz w:val="24"/>
          <w:szCs w:val="24"/>
        </w:rPr>
        <w:t>ремя строительства</w:t>
      </w:r>
      <w:r w:rsidR="00CB1BAF" w:rsidRPr="00572FBD">
        <w:rPr>
          <w:rFonts w:ascii="Times New Roman" w:hAnsi="Times New Roman"/>
          <w:sz w:val="24"/>
          <w:szCs w:val="24"/>
        </w:rPr>
        <w:t xml:space="preserve"> фортификационн</w:t>
      </w:r>
      <w:r w:rsidR="003F5B7E">
        <w:rPr>
          <w:rFonts w:ascii="Times New Roman" w:hAnsi="Times New Roman"/>
          <w:sz w:val="24"/>
          <w:szCs w:val="24"/>
        </w:rPr>
        <w:t>ых</w:t>
      </w:r>
      <w:r w:rsidR="00CB1BAF" w:rsidRPr="00572FBD">
        <w:rPr>
          <w:rFonts w:ascii="Times New Roman" w:hAnsi="Times New Roman"/>
          <w:sz w:val="24"/>
          <w:szCs w:val="24"/>
        </w:rPr>
        <w:t xml:space="preserve"> сооружени</w:t>
      </w:r>
      <w:r w:rsidR="003F5B7E">
        <w:rPr>
          <w:rFonts w:ascii="Times New Roman" w:hAnsi="Times New Roman"/>
          <w:sz w:val="24"/>
          <w:szCs w:val="24"/>
        </w:rPr>
        <w:t>й</w:t>
      </w:r>
      <w:r w:rsidR="00CB1BAF" w:rsidRPr="00572FBD">
        <w:rPr>
          <w:rFonts w:ascii="Times New Roman" w:hAnsi="Times New Roman"/>
          <w:sz w:val="24"/>
          <w:szCs w:val="24"/>
        </w:rPr>
        <w:t xml:space="preserve"> Великой Абхазской стены</w:t>
      </w:r>
      <w:r w:rsidR="00F876AD">
        <w:rPr>
          <w:rFonts w:ascii="Times New Roman" w:hAnsi="Times New Roman"/>
          <w:sz w:val="24"/>
          <w:szCs w:val="24"/>
        </w:rPr>
        <w:t>,</w:t>
      </w:r>
      <w:r w:rsidR="00CB1BAF" w:rsidRPr="00572FBD">
        <w:rPr>
          <w:rFonts w:ascii="Times New Roman" w:hAnsi="Times New Roman"/>
          <w:sz w:val="24"/>
          <w:szCs w:val="24"/>
        </w:rPr>
        <w:t xml:space="preserve"> </w:t>
      </w:r>
      <w:r w:rsidR="00F876AD">
        <w:rPr>
          <w:rFonts w:ascii="Times New Roman" w:hAnsi="Times New Roman"/>
          <w:sz w:val="24"/>
          <w:szCs w:val="24"/>
        </w:rPr>
        <w:t>начавшееся</w:t>
      </w:r>
      <w:r w:rsidR="00CB1BAF" w:rsidRPr="00572FBD">
        <w:rPr>
          <w:rFonts w:ascii="Times New Roman" w:hAnsi="Times New Roman"/>
          <w:sz w:val="24"/>
          <w:szCs w:val="24"/>
        </w:rPr>
        <w:t xml:space="preserve"> </w:t>
      </w:r>
      <w:r w:rsidR="007475FF" w:rsidRPr="00572FBD">
        <w:rPr>
          <w:rFonts w:ascii="Times New Roman" w:hAnsi="Times New Roman"/>
          <w:sz w:val="24"/>
          <w:szCs w:val="24"/>
        </w:rPr>
        <w:t>в период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7475FF" w:rsidRPr="00572FBD">
        <w:rPr>
          <w:rFonts w:ascii="Times New Roman" w:hAnsi="Times New Roman"/>
          <w:sz w:val="24"/>
          <w:szCs w:val="24"/>
        </w:rPr>
        <w:t>расцвета Абхазского царства (</w:t>
      </w:r>
      <w:r w:rsidR="007475FF" w:rsidRPr="00572FBD">
        <w:rPr>
          <w:rFonts w:ascii="Times New Roman" w:hAnsi="Times New Roman"/>
          <w:sz w:val="24"/>
          <w:szCs w:val="24"/>
          <w:lang w:val="en-US"/>
        </w:rPr>
        <w:t>X</w:t>
      </w:r>
      <w:r w:rsidR="007475FF" w:rsidRPr="00572FBD">
        <w:rPr>
          <w:rFonts w:ascii="Times New Roman" w:hAnsi="Times New Roman"/>
          <w:sz w:val="24"/>
          <w:szCs w:val="24"/>
        </w:rPr>
        <w:t>-</w:t>
      </w:r>
      <w:r w:rsidR="00E22D50" w:rsidRPr="00572FBD">
        <w:rPr>
          <w:rFonts w:ascii="Times New Roman" w:hAnsi="Times New Roman"/>
          <w:sz w:val="24"/>
          <w:szCs w:val="24"/>
          <w:lang w:val="en-US"/>
        </w:rPr>
        <w:t>XI</w:t>
      </w:r>
      <w:r w:rsidRPr="00572FBD">
        <w:rPr>
          <w:rFonts w:ascii="Times New Roman" w:hAnsi="Times New Roman"/>
          <w:sz w:val="24"/>
          <w:szCs w:val="24"/>
        </w:rPr>
        <w:t xml:space="preserve"> вв.);</w:t>
      </w:r>
    </w:p>
    <w:p w14:paraId="06C842E0" w14:textId="77777777" w:rsidR="004C0AA7" w:rsidRPr="00572FBD" w:rsidRDefault="004C0AA7" w:rsidP="004C0AA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- </w:t>
      </w:r>
      <w:r w:rsidRPr="00572FBD">
        <w:rPr>
          <w:rFonts w:ascii="Times New Roman" w:hAnsi="Times New Roman"/>
          <w:sz w:val="24"/>
          <w:szCs w:val="24"/>
        </w:rPr>
        <w:t>ф</w:t>
      </w:r>
      <w:r w:rsidR="00CB1BAF" w:rsidRPr="00572FBD">
        <w:rPr>
          <w:rFonts w:ascii="Times New Roman" w:hAnsi="Times New Roman"/>
          <w:sz w:val="24"/>
          <w:szCs w:val="24"/>
        </w:rPr>
        <w:t>ункциональн</w:t>
      </w:r>
      <w:r w:rsidR="00253C1A" w:rsidRPr="00572FBD">
        <w:rPr>
          <w:rFonts w:ascii="Times New Roman" w:hAnsi="Times New Roman"/>
          <w:sz w:val="24"/>
          <w:szCs w:val="24"/>
        </w:rPr>
        <w:t>ое</w:t>
      </w:r>
      <w:r w:rsidR="00E22D50" w:rsidRPr="00572FBD">
        <w:rPr>
          <w:rFonts w:ascii="Times New Roman" w:hAnsi="Times New Roman"/>
          <w:sz w:val="24"/>
          <w:szCs w:val="24"/>
        </w:rPr>
        <w:t xml:space="preserve"> назначение стены</w:t>
      </w:r>
      <w:r w:rsidR="003F5B7E">
        <w:rPr>
          <w:rFonts w:ascii="Times New Roman" w:hAnsi="Times New Roman"/>
          <w:sz w:val="24"/>
          <w:szCs w:val="24"/>
        </w:rPr>
        <w:t>-</w:t>
      </w:r>
      <w:r w:rsidR="00253C1A" w:rsidRPr="00572FBD">
        <w:rPr>
          <w:rFonts w:ascii="Times New Roman" w:hAnsi="Times New Roman"/>
          <w:sz w:val="24"/>
          <w:szCs w:val="24"/>
        </w:rPr>
        <w:t xml:space="preserve"> </w:t>
      </w:r>
      <w:r w:rsidR="003F5B7E">
        <w:rPr>
          <w:rFonts w:ascii="Times New Roman" w:hAnsi="Times New Roman"/>
          <w:sz w:val="24"/>
          <w:szCs w:val="24"/>
        </w:rPr>
        <w:t>защита</w:t>
      </w:r>
      <w:r w:rsidR="00F876AD">
        <w:rPr>
          <w:rFonts w:ascii="Times New Roman" w:hAnsi="Times New Roman"/>
          <w:sz w:val="24"/>
          <w:szCs w:val="24"/>
        </w:rPr>
        <w:t xml:space="preserve"> и охрана</w:t>
      </w:r>
      <w:r w:rsidR="003F5B7E">
        <w:rPr>
          <w:rFonts w:ascii="Times New Roman" w:hAnsi="Times New Roman"/>
          <w:sz w:val="24"/>
          <w:szCs w:val="24"/>
        </w:rPr>
        <w:t xml:space="preserve"> ранее </w:t>
      </w:r>
      <w:r w:rsidR="003D3C87" w:rsidRPr="00572FBD">
        <w:rPr>
          <w:rFonts w:ascii="Times New Roman" w:hAnsi="Times New Roman"/>
          <w:sz w:val="24"/>
          <w:szCs w:val="24"/>
        </w:rPr>
        <w:t xml:space="preserve">существовавшего </w:t>
      </w:r>
      <w:r w:rsidR="00F876AD">
        <w:rPr>
          <w:rFonts w:ascii="Times New Roman" w:hAnsi="Times New Roman"/>
          <w:sz w:val="24"/>
          <w:szCs w:val="24"/>
        </w:rPr>
        <w:t>стратегического и торгового</w:t>
      </w:r>
      <w:r w:rsidR="003F5B7E">
        <w:rPr>
          <w:rFonts w:ascii="Times New Roman" w:hAnsi="Times New Roman"/>
          <w:sz w:val="24"/>
          <w:szCs w:val="24"/>
        </w:rPr>
        <w:t xml:space="preserve"> </w:t>
      </w:r>
      <w:r w:rsidR="003D3C87" w:rsidRPr="00572FBD">
        <w:rPr>
          <w:rFonts w:ascii="Times New Roman" w:hAnsi="Times New Roman"/>
          <w:sz w:val="24"/>
          <w:szCs w:val="24"/>
        </w:rPr>
        <w:t>пути "Абхазской дороги", которую можно при желании</w:t>
      </w:r>
      <w:r w:rsidRPr="00572FBD">
        <w:rPr>
          <w:rFonts w:ascii="Times New Roman" w:hAnsi="Times New Roman"/>
          <w:sz w:val="24"/>
          <w:szCs w:val="24"/>
        </w:rPr>
        <w:t xml:space="preserve"> проследить в нынешних условиях;</w:t>
      </w:r>
    </w:p>
    <w:p w14:paraId="4BBA472B" w14:textId="77777777" w:rsidR="00CB1BAF" w:rsidRPr="00572FBD" w:rsidRDefault="004C0AA7" w:rsidP="00C33A1C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572FBD">
        <w:rPr>
          <w:rFonts w:ascii="Times New Roman" w:hAnsi="Times New Roman"/>
          <w:sz w:val="24"/>
          <w:szCs w:val="24"/>
        </w:rPr>
        <w:t>п</w:t>
      </w:r>
      <w:r w:rsidR="00DD0E7A" w:rsidRPr="00572FBD">
        <w:rPr>
          <w:rFonts w:ascii="Times New Roman" w:hAnsi="Times New Roman"/>
          <w:sz w:val="24"/>
          <w:szCs w:val="24"/>
        </w:rPr>
        <w:t>рименение конкретных технологий</w:t>
      </w:r>
      <w:r w:rsidR="00CB1BAF" w:rsidRPr="00572FBD">
        <w:rPr>
          <w:rFonts w:ascii="Times New Roman" w:hAnsi="Times New Roman"/>
          <w:sz w:val="24"/>
          <w:szCs w:val="24"/>
        </w:rPr>
        <w:t xml:space="preserve"> в стр</w:t>
      </w:r>
      <w:r w:rsidR="00E22D50" w:rsidRPr="00572FBD">
        <w:rPr>
          <w:rFonts w:ascii="Times New Roman" w:hAnsi="Times New Roman"/>
          <w:sz w:val="24"/>
          <w:szCs w:val="24"/>
        </w:rPr>
        <w:t xml:space="preserve">оительстве </w:t>
      </w:r>
      <w:r w:rsidR="002E0FA0">
        <w:rPr>
          <w:rFonts w:ascii="Times New Roman" w:hAnsi="Times New Roman"/>
          <w:sz w:val="24"/>
          <w:szCs w:val="24"/>
        </w:rPr>
        <w:t>стены, которые зависе</w:t>
      </w:r>
      <w:r w:rsidR="00253C1A" w:rsidRPr="00572FBD">
        <w:rPr>
          <w:rFonts w:ascii="Times New Roman" w:hAnsi="Times New Roman"/>
          <w:sz w:val="24"/>
          <w:szCs w:val="24"/>
        </w:rPr>
        <w:t>ли</w:t>
      </w:r>
      <w:r w:rsidR="00DD0E7A" w:rsidRPr="00572FBD">
        <w:rPr>
          <w:rFonts w:ascii="Times New Roman" w:hAnsi="Times New Roman"/>
          <w:sz w:val="24"/>
          <w:szCs w:val="24"/>
        </w:rPr>
        <w:t xml:space="preserve"> от различных факторов</w:t>
      </w:r>
      <w:r w:rsidR="003D3C87" w:rsidRPr="00572FBD">
        <w:rPr>
          <w:rFonts w:ascii="Times New Roman" w:hAnsi="Times New Roman"/>
          <w:sz w:val="24"/>
          <w:szCs w:val="24"/>
        </w:rPr>
        <w:t>: характеристики местности возведения объектов</w:t>
      </w:r>
      <w:r w:rsidR="00CB1BAF" w:rsidRPr="00572FBD">
        <w:rPr>
          <w:rFonts w:ascii="Times New Roman" w:hAnsi="Times New Roman"/>
          <w:sz w:val="24"/>
          <w:szCs w:val="24"/>
        </w:rPr>
        <w:t>; опыт</w:t>
      </w:r>
      <w:r w:rsidR="003D3C87" w:rsidRPr="00572FBD">
        <w:rPr>
          <w:rFonts w:ascii="Times New Roman" w:hAnsi="Times New Roman"/>
          <w:sz w:val="24"/>
          <w:szCs w:val="24"/>
        </w:rPr>
        <w:t>а строителей и их культурной принадлежности; степени</w:t>
      </w:r>
      <w:r w:rsidR="00CB1BAF" w:rsidRPr="00572FBD">
        <w:rPr>
          <w:rFonts w:ascii="Times New Roman" w:hAnsi="Times New Roman"/>
          <w:sz w:val="24"/>
          <w:szCs w:val="24"/>
        </w:rPr>
        <w:t xml:space="preserve"> влияния строительных традиций</w:t>
      </w:r>
      <w:r w:rsidR="005A1243">
        <w:rPr>
          <w:rFonts w:ascii="Times New Roman" w:hAnsi="Times New Roman"/>
          <w:sz w:val="24"/>
          <w:szCs w:val="24"/>
        </w:rPr>
        <w:t xml:space="preserve"> местного населения</w:t>
      </w:r>
      <w:r w:rsidRPr="00572FBD">
        <w:rPr>
          <w:rFonts w:ascii="Times New Roman" w:hAnsi="Times New Roman"/>
          <w:sz w:val="24"/>
          <w:szCs w:val="24"/>
        </w:rPr>
        <w:t>;</w:t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C33A1C">
        <w:rPr>
          <w:rFonts w:ascii="Times New Roman" w:hAnsi="Times New Roman"/>
          <w:b/>
          <w:sz w:val="24"/>
          <w:szCs w:val="24"/>
        </w:rPr>
        <w:tab/>
      </w:r>
      <w:r w:rsidR="00854314" w:rsidRPr="00572FBD">
        <w:rPr>
          <w:rFonts w:ascii="Times New Roman" w:hAnsi="Times New Roman"/>
          <w:b/>
          <w:sz w:val="24"/>
          <w:szCs w:val="24"/>
        </w:rPr>
        <w:t xml:space="preserve">- </w:t>
      </w:r>
      <w:r w:rsidR="00854314" w:rsidRPr="00572FBD">
        <w:rPr>
          <w:rFonts w:ascii="Times New Roman" w:hAnsi="Times New Roman"/>
          <w:sz w:val="24"/>
          <w:szCs w:val="24"/>
        </w:rPr>
        <w:t>ф</w:t>
      </w:r>
      <w:r w:rsidR="003D3C87" w:rsidRPr="00572FBD">
        <w:rPr>
          <w:rFonts w:ascii="Times New Roman" w:hAnsi="Times New Roman"/>
          <w:sz w:val="24"/>
          <w:szCs w:val="24"/>
        </w:rPr>
        <w:t>ункционирование Великой Абхазской</w:t>
      </w:r>
      <w:r w:rsidR="00253C1A" w:rsidRPr="00572FBD">
        <w:rPr>
          <w:rFonts w:ascii="Times New Roman" w:hAnsi="Times New Roman"/>
          <w:sz w:val="24"/>
          <w:szCs w:val="24"/>
        </w:rPr>
        <w:t xml:space="preserve"> стены, зависевшее</w:t>
      </w:r>
      <w:r w:rsidR="00326BF3" w:rsidRPr="00572FBD">
        <w:rPr>
          <w:rFonts w:ascii="Times New Roman" w:hAnsi="Times New Roman"/>
          <w:sz w:val="24"/>
          <w:szCs w:val="24"/>
        </w:rPr>
        <w:t xml:space="preserve"> от политической конъюнктуры </w:t>
      </w:r>
      <w:r w:rsidR="00CB1BAF" w:rsidRPr="00572FBD">
        <w:rPr>
          <w:rFonts w:ascii="Times New Roman" w:hAnsi="Times New Roman"/>
          <w:sz w:val="24"/>
          <w:szCs w:val="24"/>
        </w:rPr>
        <w:t xml:space="preserve">Абхазского царства. </w:t>
      </w:r>
    </w:p>
    <w:p w14:paraId="44491483" w14:textId="77777777" w:rsidR="00446DD1" w:rsidRPr="00572FBD" w:rsidRDefault="00CB1BAF" w:rsidP="00446DD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Структура работы.</w:t>
      </w:r>
      <w:r w:rsidRPr="00572FBD">
        <w:rPr>
          <w:rFonts w:ascii="Times New Roman" w:hAnsi="Times New Roman"/>
          <w:sz w:val="24"/>
          <w:szCs w:val="24"/>
        </w:rPr>
        <w:t xml:space="preserve"> Диссертация состоит из введения, трех глав,</w:t>
      </w:r>
      <w:r w:rsidR="00253C1A" w:rsidRPr="00572FBD">
        <w:rPr>
          <w:rFonts w:ascii="Times New Roman" w:hAnsi="Times New Roman"/>
          <w:sz w:val="24"/>
          <w:szCs w:val="24"/>
        </w:rPr>
        <w:t xml:space="preserve"> включающие </w:t>
      </w:r>
      <w:r w:rsidR="00366EE5">
        <w:rPr>
          <w:rFonts w:ascii="Times New Roman" w:hAnsi="Times New Roman"/>
          <w:sz w:val="24"/>
          <w:szCs w:val="24"/>
        </w:rPr>
        <w:t xml:space="preserve">четырнадцать </w:t>
      </w:r>
      <w:r w:rsidR="00253C1A" w:rsidRPr="00572FBD">
        <w:rPr>
          <w:rFonts w:ascii="Times New Roman" w:hAnsi="Times New Roman"/>
          <w:sz w:val="24"/>
          <w:szCs w:val="24"/>
        </w:rPr>
        <w:t>параграф</w:t>
      </w:r>
      <w:r w:rsidR="00366EE5">
        <w:rPr>
          <w:rFonts w:ascii="Times New Roman" w:hAnsi="Times New Roman"/>
          <w:sz w:val="24"/>
          <w:szCs w:val="24"/>
        </w:rPr>
        <w:t>ов</w:t>
      </w:r>
      <w:r w:rsidR="00253C1A" w:rsidRPr="00572FBD">
        <w:rPr>
          <w:rFonts w:ascii="Times New Roman" w:hAnsi="Times New Roman"/>
          <w:sz w:val="24"/>
          <w:szCs w:val="24"/>
        </w:rPr>
        <w:t xml:space="preserve">, </w:t>
      </w:r>
      <w:r w:rsidR="00A536C2">
        <w:rPr>
          <w:rFonts w:ascii="Times New Roman" w:hAnsi="Times New Roman"/>
          <w:sz w:val="24"/>
          <w:szCs w:val="24"/>
        </w:rPr>
        <w:t>заключени</w:t>
      </w:r>
      <w:r w:rsidR="00366EE5">
        <w:rPr>
          <w:rFonts w:ascii="Times New Roman" w:hAnsi="Times New Roman"/>
          <w:sz w:val="24"/>
          <w:szCs w:val="24"/>
        </w:rPr>
        <w:t>я</w:t>
      </w:r>
      <w:r w:rsidR="00A536C2">
        <w:rPr>
          <w:rFonts w:ascii="Times New Roman" w:hAnsi="Times New Roman"/>
          <w:sz w:val="24"/>
          <w:szCs w:val="24"/>
        </w:rPr>
        <w:t>, спис</w:t>
      </w:r>
      <w:r w:rsidR="00366EE5">
        <w:rPr>
          <w:rFonts w:ascii="Times New Roman" w:hAnsi="Times New Roman"/>
          <w:sz w:val="24"/>
          <w:szCs w:val="24"/>
        </w:rPr>
        <w:t>ка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854314" w:rsidRPr="00572FBD">
        <w:rPr>
          <w:rFonts w:ascii="Times New Roman" w:hAnsi="Times New Roman"/>
          <w:sz w:val="24"/>
          <w:szCs w:val="24"/>
        </w:rPr>
        <w:t xml:space="preserve">использованной </w:t>
      </w:r>
      <w:r w:rsidR="00A536C2">
        <w:rPr>
          <w:rFonts w:ascii="Times New Roman" w:hAnsi="Times New Roman"/>
          <w:sz w:val="24"/>
          <w:szCs w:val="24"/>
        </w:rPr>
        <w:t>литературы, спис</w:t>
      </w:r>
      <w:r w:rsidR="00366EE5">
        <w:rPr>
          <w:rFonts w:ascii="Times New Roman" w:hAnsi="Times New Roman"/>
          <w:sz w:val="24"/>
          <w:szCs w:val="24"/>
        </w:rPr>
        <w:t>ка</w:t>
      </w:r>
      <w:r w:rsidRPr="00572FBD">
        <w:rPr>
          <w:rFonts w:ascii="Times New Roman" w:hAnsi="Times New Roman"/>
          <w:sz w:val="24"/>
          <w:szCs w:val="24"/>
        </w:rPr>
        <w:t xml:space="preserve"> сокращени</w:t>
      </w:r>
      <w:r w:rsidR="00FF2CE3">
        <w:rPr>
          <w:rFonts w:ascii="Times New Roman" w:hAnsi="Times New Roman"/>
          <w:sz w:val="24"/>
          <w:szCs w:val="24"/>
        </w:rPr>
        <w:t>й</w:t>
      </w:r>
      <w:r w:rsidR="00A536C2">
        <w:rPr>
          <w:rFonts w:ascii="Times New Roman" w:hAnsi="Times New Roman"/>
          <w:sz w:val="24"/>
          <w:szCs w:val="24"/>
        </w:rPr>
        <w:t xml:space="preserve"> и приложени</w:t>
      </w:r>
      <w:r w:rsidR="00FF2CE3">
        <w:rPr>
          <w:rFonts w:ascii="Times New Roman" w:hAnsi="Times New Roman"/>
          <w:sz w:val="24"/>
          <w:szCs w:val="24"/>
        </w:rPr>
        <w:t>я.</w:t>
      </w:r>
    </w:p>
    <w:p w14:paraId="42A4C1E7" w14:textId="77777777" w:rsidR="00446DD1" w:rsidRPr="00572FBD" w:rsidRDefault="00C60CD6" w:rsidP="00446DD1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ОСНОВНОЕ СОДЕРЖАНИЕ РАБОТЫ</w:t>
      </w:r>
    </w:p>
    <w:p w14:paraId="45AF8C5D" w14:textId="77777777" w:rsidR="00446DD1" w:rsidRPr="00572FBD" w:rsidRDefault="00747DFE" w:rsidP="00446DD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Во </w:t>
      </w:r>
      <w:r w:rsidRPr="00572FBD">
        <w:rPr>
          <w:rFonts w:ascii="Times New Roman" w:hAnsi="Times New Roman"/>
          <w:b/>
          <w:sz w:val="24"/>
          <w:szCs w:val="24"/>
        </w:rPr>
        <w:t>введении</w:t>
      </w:r>
      <w:r w:rsidRPr="00572FBD">
        <w:rPr>
          <w:rFonts w:ascii="Times New Roman" w:hAnsi="Times New Roman"/>
          <w:sz w:val="24"/>
          <w:szCs w:val="24"/>
        </w:rPr>
        <w:t xml:space="preserve"> обосновывается актуальность темы исследования, дается характеристика степени ее разработанности, обозначены цель и задачи, определены географические и хронологические рамки</w:t>
      </w:r>
      <w:r w:rsidR="00F278D2">
        <w:rPr>
          <w:rFonts w:ascii="Times New Roman" w:hAnsi="Times New Roman"/>
          <w:sz w:val="24"/>
          <w:szCs w:val="24"/>
        </w:rPr>
        <w:t xml:space="preserve"> различных этапов строительства</w:t>
      </w:r>
      <w:r w:rsidR="00C33A1C">
        <w:rPr>
          <w:rFonts w:ascii="Times New Roman" w:hAnsi="Times New Roman"/>
          <w:sz w:val="24"/>
          <w:szCs w:val="24"/>
        </w:rPr>
        <w:t xml:space="preserve"> Великой Абхазской стены</w:t>
      </w:r>
      <w:r w:rsidRPr="00572FBD">
        <w:rPr>
          <w:rFonts w:ascii="Times New Roman" w:hAnsi="Times New Roman"/>
          <w:sz w:val="24"/>
          <w:szCs w:val="24"/>
        </w:rPr>
        <w:t xml:space="preserve">, охарактеризована методологическая основа </w:t>
      </w:r>
      <w:r w:rsidR="00CF2BD5" w:rsidRPr="00572FBD">
        <w:rPr>
          <w:rFonts w:ascii="Times New Roman" w:hAnsi="Times New Roman"/>
          <w:sz w:val="24"/>
          <w:szCs w:val="24"/>
        </w:rPr>
        <w:t xml:space="preserve">и методы </w:t>
      </w:r>
      <w:r w:rsidR="00C33A1C">
        <w:rPr>
          <w:rFonts w:ascii="Times New Roman" w:hAnsi="Times New Roman"/>
          <w:sz w:val="24"/>
          <w:szCs w:val="24"/>
        </w:rPr>
        <w:t>исследования, раскрываются</w:t>
      </w:r>
      <w:r w:rsidRPr="00572FBD">
        <w:rPr>
          <w:rFonts w:ascii="Times New Roman" w:hAnsi="Times New Roman"/>
          <w:sz w:val="24"/>
          <w:szCs w:val="24"/>
        </w:rPr>
        <w:t xml:space="preserve"> научная новизна и практическая значимость</w:t>
      </w:r>
      <w:r w:rsidR="00C33A1C">
        <w:rPr>
          <w:rFonts w:ascii="Times New Roman" w:hAnsi="Times New Roman"/>
          <w:sz w:val="24"/>
          <w:szCs w:val="24"/>
        </w:rPr>
        <w:t xml:space="preserve"> данной работы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7AA8B6A1" w14:textId="77777777" w:rsidR="00446DD1" w:rsidRPr="00572FBD" w:rsidRDefault="00747DFE" w:rsidP="00446DD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Глава 1. </w:t>
      </w:r>
      <w:r w:rsidR="007726D6" w:rsidRPr="00572FBD">
        <w:rPr>
          <w:rFonts w:ascii="Times New Roman" w:hAnsi="Times New Roman"/>
          <w:b/>
          <w:sz w:val="24"/>
          <w:szCs w:val="24"/>
        </w:rPr>
        <w:t>«</w:t>
      </w:r>
      <w:r w:rsidRPr="00572FBD">
        <w:rPr>
          <w:rFonts w:ascii="Times New Roman" w:hAnsi="Times New Roman"/>
          <w:b/>
          <w:sz w:val="24"/>
          <w:szCs w:val="24"/>
        </w:rPr>
        <w:t>История и</w:t>
      </w:r>
      <w:r w:rsidR="003B1969" w:rsidRPr="00572FBD">
        <w:rPr>
          <w:rFonts w:ascii="Times New Roman" w:hAnsi="Times New Roman"/>
          <w:b/>
          <w:sz w:val="24"/>
          <w:szCs w:val="24"/>
        </w:rPr>
        <w:t>зучения Великой Абхазской стены</w:t>
      </w:r>
      <w:r w:rsidR="007726D6" w:rsidRPr="00572FBD">
        <w:rPr>
          <w:rFonts w:ascii="Times New Roman" w:hAnsi="Times New Roman"/>
          <w:b/>
          <w:sz w:val="24"/>
          <w:szCs w:val="24"/>
        </w:rPr>
        <w:t>»</w:t>
      </w:r>
      <w:r w:rsidR="00906224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2E3992" w:rsidRPr="00572FBD">
        <w:rPr>
          <w:rFonts w:ascii="Times New Roman" w:hAnsi="Times New Roman"/>
          <w:sz w:val="24"/>
          <w:szCs w:val="24"/>
        </w:rPr>
        <w:t>посвящена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2E3992" w:rsidRPr="00572FBD">
        <w:rPr>
          <w:rFonts w:ascii="Times New Roman" w:hAnsi="Times New Roman"/>
          <w:sz w:val="24"/>
          <w:szCs w:val="24"/>
        </w:rPr>
        <w:t>обзору истории изучения и исследования Великой Абхазской стены.</w:t>
      </w:r>
    </w:p>
    <w:p w14:paraId="35733F71" w14:textId="77777777" w:rsidR="003131DE" w:rsidRPr="00572FBD" w:rsidRDefault="00C81FB6" w:rsidP="0085431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Великая Абхаз</w:t>
      </w:r>
      <w:r w:rsidR="004B5DD7">
        <w:rPr>
          <w:rFonts w:ascii="Times New Roman" w:hAnsi="Times New Roman"/>
          <w:sz w:val="24"/>
          <w:szCs w:val="24"/>
        </w:rPr>
        <w:t>ская стена протянулась на</w:t>
      </w:r>
      <w:r w:rsidRPr="00572FBD">
        <w:rPr>
          <w:rFonts w:ascii="Times New Roman" w:hAnsi="Times New Roman"/>
          <w:sz w:val="24"/>
          <w:szCs w:val="24"/>
        </w:rPr>
        <w:t xml:space="preserve"> десятки километров вдоль восточной части современной Абхазии. Её руины более полутора веков привлекают внимание исследователей. </w:t>
      </w:r>
      <w:r w:rsidR="00366EE5">
        <w:rPr>
          <w:rFonts w:ascii="Times New Roman" w:hAnsi="Times New Roman"/>
          <w:sz w:val="24"/>
          <w:szCs w:val="24"/>
        </w:rPr>
        <w:t>Вместе с тем,</w:t>
      </w:r>
      <w:r w:rsidRPr="00572FBD">
        <w:rPr>
          <w:rFonts w:ascii="Times New Roman" w:hAnsi="Times New Roman"/>
          <w:sz w:val="24"/>
          <w:szCs w:val="24"/>
        </w:rPr>
        <w:t xml:space="preserve"> этот памятник является одним из самых спорных и загадочных. </w:t>
      </w:r>
      <w:r w:rsidR="00366EE5">
        <w:rPr>
          <w:rFonts w:ascii="Times New Roman" w:hAnsi="Times New Roman"/>
          <w:sz w:val="24"/>
          <w:szCs w:val="24"/>
        </w:rPr>
        <w:t>Объективная</w:t>
      </w:r>
      <w:r w:rsidR="00854314" w:rsidRPr="00572FBD">
        <w:rPr>
          <w:rFonts w:ascii="Times New Roman" w:hAnsi="Times New Roman"/>
          <w:sz w:val="24"/>
          <w:szCs w:val="24"/>
        </w:rPr>
        <w:t xml:space="preserve"> хронология и интерпретация памятника и его роли</w:t>
      </w:r>
      <w:r w:rsidRPr="00572FBD">
        <w:rPr>
          <w:rFonts w:ascii="Times New Roman" w:hAnsi="Times New Roman"/>
          <w:sz w:val="24"/>
          <w:szCs w:val="24"/>
        </w:rPr>
        <w:t xml:space="preserve"> крайне важна для точного освещения определенного этапа не только истории Абхазии, но и всего Кавказа.</w:t>
      </w:r>
    </w:p>
    <w:p w14:paraId="21559CC2" w14:textId="77777777" w:rsidR="00082BC7" w:rsidRPr="00572FBD" w:rsidRDefault="00A902D8" w:rsidP="00315A4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В </w:t>
      </w:r>
      <w:r w:rsidR="00B252D7" w:rsidRPr="00572FBD">
        <w:rPr>
          <w:rFonts w:ascii="Times New Roman" w:hAnsi="Times New Roman"/>
          <w:b/>
          <w:sz w:val="24"/>
          <w:szCs w:val="24"/>
        </w:rPr>
        <w:t>параграфе 1.1</w:t>
      </w:r>
      <w:r w:rsidR="00082BC7" w:rsidRPr="00572FBD">
        <w:rPr>
          <w:rFonts w:ascii="Times New Roman" w:hAnsi="Times New Roman"/>
          <w:sz w:val="24"/>
          <w:szCs w:val="24"/>
        </w:rPr>
        <w:t xml:space="preserve"> </w:t>
      </w:r>
      <w:r w:rsidR="00315A4B" w:rsidRPr="00572FBD">
        <w:rPr>
          <w:rFonts w:ascii="Times New Roman" w:hAnsi="Times New Roman"/>
          <w:sz w:val="24"/>
          <w:szCs w:val="24"/>
        </w:rPr>
        <w:t>отражены п</w:t>
      </w:r>
      <w:r w:rsidR="00082BC7" w:rsidRPr="00572FBD">
        <w:rPr>
          <w:rFonts w:ascii="Times New Roman" w:hAnsi="Times New Roman"/>
          <w:sz w:val="24"/>
          <w:szCs w:val="24"/>
        </w:rPr>
        <w:t>ервые свидетельства иностранцев о</w:t>
      </w:r>
      <w:r w:rsidR="00A02D4F">
        <w:rPr>
          <w:rFonts w:ascii="Times New Roman" w:hAnsi="Times New Roman"/>
          <w:sz w:val="24"/>
          <w:szCs w:val="24"/>
        </w:rPr>
        <w:t>б</w:t>
      </w:r>
      <w:r w:rsidR="00366EE5">
        <w:rPr>
          <w:rFonts w:ascii="Times New Roman" w:hAnsi="Times New Roman"/>
          <w:sz w:val="24"/>
          <w:szCs w:val="24"/>
        </w:rPr>
        <w:t xml:space="preserve"> Абхазской стене, которые </w:t>
      </w:r>
      <w:r w:rsidR="00082BC7" w:rsidRPr="00572FBD">
        <w:rPr>
          <w:rFonts w:ascii="Times New Roman" w:hAnsi="Times New Roman"/>
          <w:sz w:val="24"/>
          <w:szCs w:val="24"/>
        </w:rPr>
        <w:t>относятся к XVII в.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082BC7" w:rsidRPr="00572FBD">
        <w:rPr>
          <w:rFonts w:ascii="Times New Roman" w:hAnsi="Times New Roman"/>
          <w:sz w:val="24"/>
          <w:szCs w:val="24"/>
        </w:rPr>
        <w:t xml:space="preserve">В числе прибывших в Абхазию </w:t>
      </w:r>
      <w:r w:rsidRPr="00572FBD">
        <w:rPr>
          <w:rFonts w:ascii="Times New Roman" w:hAnsi="Times New Roman"/>
          <w:sz w:val="24"/>
          <w:szCs w:val="24"/>
        </w:rPr>
        <w:t>и упоминавших в своих работах о</w:t>
      </w:r>
      <w:r w:rsidR="00366EE5">
        <w:rPr>
          <w:rFonts w:ascii="Times New Roman" w:hAnsi="Times New Roman"/>
          <w:sz w:val="24"/>
          <w:szCs w:val="24"/>
        </w:rPr>
        <w:t xml:space="preserve"> данном</w:t>
      </w:r>
      <w:r w:rsidRPr="00572FBD">
        <w:rPr>
          <w:rFonts w:ascii="Times New Roman" w:hAnsi="Times New Roman"/>
          <w:sz w:val="24"/>
          <w:szCs w:val="24"/>
        </w:rPr>
        <w:t xml:space="preserve"> крепостном сооружени</w:t>
      </w:r>
      <w:r w:rsidR="0045793E" w:rsidRPr="00572FBD">
        <w:rPr>
          <w:rFonts w:ascii="Times New Roman" w:hAnsi="Times New Roman"/>
          <w:sz w:val="24"/>
          <w:szCs w:val="24"/>
        </w:rPr>
        <w:t>и</w:t>
      </w:r>
      <w:r w:rsidRPr="00572FBD">
        <w:rPr>
          <w:rFonts w:ascii="Times New Roman" w:hAnsi="Times New Roman"/>
          <w:sz w:val="24"/>
          <w:szCs w:val="24"/>
        </w:rPr>
        <w:t>,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0A0DE2">
        <w:rPr>
          <w:rFonts w:ascii="Times New Roman" w:hAnsi="Times New Roman"/>
          <w:sz w:val="24"/>
          <w:szCs w:val="24"/>
        </w:rPr>
        <w:t>были итальянский монах</w:t>
      </w:r>
      <w:r w:rsidR="00082BC7" w:rsidRPr="00572FBD">
        <w:rPr>
          <w:rFonts w:ascii="Times New Roman" w:hAnsi="Times New Roman"/>
          <w:sz w:val="24"/>
          <w:szCs w:val="24"/>
        </w:rPr>
        <w:t xml:space="preserve"> А</w:t>
      </w:r>
      <w:r w:rsidR="007D1345" w:rsidRPr="00572FBD">
        <w:rPr>
          <w:rFonts w:ascii="Times New Roman" w:hAnsi="Times New Roman"/>
          <w:sz w:val="24"/>
          <w:szCs w:val="24"/>
        </w:rPr>
        <w:t>.</w:t>
      </w:r>
      <w:r w:rsidR="00A02D4F">
        <w:rPr>
          <w:rFonts w:ascii="Times New Roman" w:hAnsi="Times New Roman"/>
          <w:sz w:val="24"/>
          <w:szCs w:val="24"/>
        </w:rPr>
        <w:t xml:space="preserve"> </w:t>
      </w:r>
      <w:r w:rsidR="00082BC7" w:rsidRPr="00572FBD">
        <w:rPr>
          <w:rFonts w:ascii="Times New Roman" w:hAnsi="Times New Roman"/>
          <w:sz w:val="24"/>
          <w:szCs w:val="24"/>
        </w:rPr>
        <w:t>Ламберти, и художник К</w:t>
      </w:r>
      <w:r w:rsidR="007D1345" w:rsidRPr="00572FBD">
        <w:rPr>
          <w:rFonts w:ascii="Times New Roman" w:hAnsi="Times New Roman"/>
          <w:sz w:val="24"/>
          <w:szCs w:val="24"/>
        </w:rPr>
        <w:t>.</w:t>
      </w:r>
      <w:r w:rsidR="000A0DE2">
        <w:rPr>
          <w:rFonts w:ascii="Times New Roman" w:hAnsi="Times New Roman"/>
          <w:sz w:val="24"/>
          <w:szCs w:val="24"/>
        </w:rPr>
        <w:t xml:space="preserve"> </w:t>
      </w:r>
      <w:r w:rsidR="00082BC7" w:rsidRPr="00572FBD">
        <w:rPr>
          <w:rFonts w:ascii="Times New Roman" w:hAnsi="Times New Roman"/>
          <w:sz w:val="24"/>
          <w:szCs w:val="24"/>
        </w:rPr>
        <w:t>Кастелли</w:t>
      </w:r>
      <w:r w:rsidR="007D1345" w:rsidRPr="00572FBD">
        <w:rPr>
          <w:rFonts w:ascii="Times New Roman" w:hAnsi="Times New Roman"/>
          <w:sz w:val="24"/>
          <w:szCs w:val="24"/>
        </w:rPr>
        <w:t>, а также французский путешественник Ж. Шарден.</w:t>
      </w:r>
    </w:p>
    <w:p w14:paraId="6C6B759F" w14:textId="77777777" w:rsidR="007D1345" w:rsidRPr="00572FBD" w:rsidRDefault="007D1345" w:rsidP="00082BC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После длительного перерыва, вызванного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турецкой экспансией в Закавказье, в XIX в. снова наблюдается оживление интереса к Абхазии.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 1833 году ее посетил швейцарский путешественник, археолог и натуралист Фредерик Дюбуа де Монперэ.</w:t>
      </w:r>
      <w:r w:rsidR="00BF555A" w:rsidRPr="00572FBD">
        <w:rPr>
          <w:rFonts w:ascii="Times New Roman" w:hAnsi="Times New Roman"/>
          <w:sz w:val="24"/>
          <w:szCs w:val="24"/>
        </w:rPr>
        <w:t xml:space="preserve"> Он</w:t>
      </w:r>
      <w:r w:rsidR="008E46D1">
        <w:rPr>
          <w:rFonts w:ascii="Times New Roman" w:hAnsi="Times New Roman"/>
          <w:sz w:val="24"/>
          <w:szCs w:val="24"/>
        </w:rPr>
        <w:t xml:space="preserve"> </w:t>
      </w:r>
      <w:r w:rsidR="00BF555A" w:rsidRPr="00572FBD">
        <w:rPr>
          <w:rFonts w:ascii="Times New Roman" w:hAnsi="Times New Roman"/>
          <w:sz w:val="24"/>
          <w:szCs w:val="24"/>
        </w:rPr>
        <w:t xml:space="preserve">упоминает о Великой Абхазской стене в своем </w:t>
      </w:r>
      <w:r w:rsidR="00A02D4F">
        <w:rPr>
          <w:rFonts w:ascii="Times New Roman" w:hAnsi="Times New Roman"/>
          <w:sz w:val="24"/>
          <w:szCs w:val="24"/>
        </w:rPr>
        <w:t>шести</w:t>
      </w:r>
      <w:r w:rsidR="00340D06" w:rsidRPr="00572FBD">
        <w:rPr>
          <w:rFonts w:ascii="Times New Roman" w:hAnsi="Times New Roman"/>
          <w:sz w:val="24"/>
          <w:szCs w:val="24"/>
        </w:rPr>
        <w:t>томном</w:t>
      </w:r>
      <w:r w:rsidR="005E4F3F">
        <w:rPr>
          <w:rFonts w:ascii="Times New Roman" w:hAnsi="Times New Roman"/>
          <w:sz w:val="24"/>
          <w:szCs w:val="24"/>
        </w:rPr>
        <w:t xml:space="preserve"> труде и связывает ее с греческими </w:t>
      </w:r>
      <w:r w:rsidR="005E4F3F">
        <w:rPr>
          <w:rFonts w:ascii="Times New Roman" w:hAnsi="Times New Roman"/>
          <w:sz w:val="24"/>
          <w:szCs w:val="24"/>
        </w:rPr>
        <w:lastRenderedPageBreak/>
        <w:t>оборонительными постройками, которые защищали античную Диоскуриаду. В таком случае сам античный город, основанный на территории нынешнего Сухума, оставался вне Абхазской стены.</w:t>
      </w:r>
    </w:p>
    <w:p w14:paraId="718C48F9" w14:textId="77777777" w:rsidR="001656DE" w:rsidRPr="00572FBD" w:rsidRDefault="00BF555A" w:rsidP="001D628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2FBD">
        <w:rPr>
          <w:rFonts w:ascii="Times New Roman" w:hAnsi="Times New Roman"/>
          <w:sz w:val="24"/>
          <w:szCs w:val="24"/>
        </w:rPr>
        <w:t xml:space="preserve">80-е годы </w:t>
      </w:r>
      <w:r w:rsidRPr="00572FBD">
        <w:rPr>
          <w:rFonts w:ascii="Times New Roman" w:hAnsi="Times New Roman"/>
          <w:sz w:val="24"/>
          <w:szCs w:val="24"/>
          <w:lang w:val="en-US"/>
        </w:rPr>
        <w:t>XIX</w:t>
      </w:r>
      <w:r w:rsidRPr="00572FBD">
        <w:rPr>
          <w:rFonts w:ascii="Times New Roman" w:hAnsi="Times New Roman"/>
          <w:sz w:val="24"/>
          <w:szCs w:val="24"/>
        </w:rPr>
        <w:t xml:space="preserve"> в. характеризуются заметным оживлением в археологическом изучении Кавказа, в </w:t>
      </w:r>
      <w:r w:rsidR="00315A4B" w:rsidRPr="00572FBD">
        <w:rPr>
          <w:rFonts w:ascii="Times New Roman" w:hAnsi="Times New Roman"/>
          <w:sz w:val="24"/>
          <w:szCs w:val="24"/>
        </w:rPr>
        <w:t>том числе и Абхазии, вызванным</w:t>
      </w:r>
      <w:r w:rsidR="00CD6A69">
        <w:rPr>
          <w:rFonts w:ascii="Times New Roman" w:hAnsi="Times New Roman"/>
          <w:sz w:val="24"/>
          <w:szCs w:val="24"/>
        </w:rPr>
        <w:t xml:space="preserve"> работой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  <w:lang w:val="en-US"/>
        </w:rPr>
        <w:t>V</w:t>
      </w:r>
      <w:r w:rsidRPr="00572FBD">
        <w:rPr>
          <w:rFonts w:ascii="Times New Roman" w:hAnsi="Times New Roman"/>
          <w:sz w:val="24"/>
          <w:szCs w:val="24"/>
        </w:rPr>
        <w:t xml:space="preserve"> Археологического съезда, со</w:t>
      </w:r>
      <w:r w:rsidR="00CD6A69">
        <w:rPr>
          <w:rFonts w:ascii="Times New Roman" w:hAnsi="Times New Roman"/>
          <w:sz w:val="24"/>
          <w:szCs w:val="24"/>
        </w:rPr>
        <w:t xml:space="preserve">стоявшегося в Тифлисе в 1881 г. 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Доклады участников съезда по археологическим, этнографическим и археографическим вопросам, проблемам изучения древней и средневековой истории сопровождались обсуждением актуальных вопросов по разработке методов</w:t>
      </w:r>
      <w:r w:rsidR="00CD6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исторических исследований; 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популяризации </w:t>
      </w:r>
      <w:r w:rsidR="00CD6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археологического знания, охраны;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6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охраны, 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изучения и использования памятников древности. </w:t>
      </w:r>
      <w:r w:rsidR="00CD6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частности,</w:t>
      </w:r>
      <w:r w:rsidR="00CD6A69"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В.И Чернявский предлагал участникам съезда в первую очередь приступить к исследованиям сооружений Велико</w:t>
      </w:r>
      <w:r w:rsidR="00CD6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Абхазской стены, Анакопийской, </w:t>
      </w:r>
      <w:r w:rsidR="00CD6A69"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Сухумской крепост</w:t>
      </w:r>
      <w:r w:rsidR="00CD6A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</w:t>
      </w:r>
      <w:r w:rsidR="00CD6A69"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других древностей Абхазии.</w:t>
      </w:r>
      <w:r w:rsidR="001D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Съездом были определены перспективы научного изучения Кавказа, разработана программа археологического обследования региона. Намеченная программа изучения Кавказа носила междисцип</w:t>
      </w:r>
      <w:r w:rsidR="001D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линарный, комплексный характер и в последующем была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успешно реализ</w:t>
      </w:r>
      <w:r w:rsidR="001D6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ована</w:t>
      </w:r>
      <w:r w:rsidRPr="00572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DD86E2C" w14:textId="77777777" w:rsidR="00BF555A" w:rsidRPr="00572FBD" w:rsidRDefault="001656DE" w:rsidP="001D62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Весьма интересны по своему содержанию описания Абхазской стены </w:t>
      </w:r>
      <w:r w:rsidR="00D836C9">
        <w:rPr>
          <w:rFonts w:ascii="Times New Roman" w:hAnsi="Times New Roman"/>
          <w:sz w:val="24"/>
          <w:szCs w:val="24"/>
        </w:rPr>
        <w:t xml:space="preserve">графини </w:t>
      </w:r>
      <w:r w:rsidR="001D6284">
        <w:rPr>
          <w:rFonts w:ascii="Times New Roman" w:hAnsi="Times New Roman"/>
          <w:sz w:val="24"/>
          <w:szCs w:val="24"/>
        </w:rPr>
        <w:t xml:space="preserve">П.С. Уваровой, путевые заметки которой </w:t>
      </w:r>
      <w:r w:rsidRPr="00572FBD">
        <w:rPr>
          <w:rFonts w:ascii="Times New Roman" w:hAnsi="Times New Roman"/>
          <w:sz w:val="24"/>
          <w:szCs w:val="24"/>
        </w:rPr>
        <w:t>дают ценные све</w:t>
      </w:r>
      <w:r w:rsidR="004F5D44">
        <w:rPr>
          <w:rFonts w:ascii="Times New Roman" w:hAnsi="Times New Roman"/>
          <w:sz w:val="24"/>
          <w:szCs w:val="24"/>
        </w:rPr>
        <w:t>дения для изучения архитектуры</w:t>
      </w:r>
      <w:r w:rsidRPr="00572FBD">
        <w:rPr>
          <w:rFonts w:ascii="Times New Roman" w:hAnsi="Times New Roman"/>
          <w:sz w:val="24"/>
          <w:szCs w:val="24"/>
        </w:rPr>
        <w:t xml:space="preserve"> средневековой Абхазии.</w:t>
      </w:r>
      <w:r w:rsidR="00D836C9">
        <w:rPr>
          <w:rFonts w:ascii="Times New Roman" w:hAnsi="Times New Roman"/>
          <w:sz w:val="24"/>
          <w:szCs w:val="24"/>
        </w:rPr>
        <w:t xml:space="preserve"> Абхазская стена</w:t>
      </w:r>
      <w:r w:rsidR="001D6284">
        <w:rPr>
          <w:rFonts w:ascii="Times New Roman" w:hAnsi="Times New Roman"/>
          <w:sz w:val="24"/>
          <w:szCs w:val="24"/>
        </w:rPr>
        <w:t>,</w:t>
      </w:r>
      <w:r w:rsidR="00D836C9">
        <w:rPr>
          <w:rFonts w:ascii="Times New Roman" w:hAnsi="Times New Roman"/>
          <w:sz w:val="24"/>
          <w:szCs w:val="24"/>
        </w:rPr>
        <w:t xml:space="preserve"> по ее мнению</w:t>
      </w:r>
      <w:r w:rsidR="001D6284">
        <w:rPr>
          <w:rFonts w:ascii="Times New Roman" w:hAnsi="Times New Roman"/>
          <w:sz w:val="24"/>
          <w:szCs w:val="24"/>
        </w:rPr>
        <w:t>,</w:t>
      </w:r>
      <w:r w:rsidR="00D836C9">
        <w:rPr>
          <w:rFonts w:ascii="Times New Roman" w:hAnsi="Times New Roman"/>
          <w:sz w:val="24"/>
          <w:szCs w:val="24"/>
        </w:rPr>
        <w:t xml:space="preserve"> защищала от нападения со стороны северокавказских горцев.</w:t>
      </w:r>
    </w:p>
    <w:p w14:paraId="63074F3F" w14:textId="77777777" w:rsidR="00991C6E" w:rsidRPr="00572FBD" w:rsidRDefault="00991C6E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конце </w:t>
      </w:r>
      <w:r w:rsidRPr="00572FBD">
        <w:rPr>
          <w:rFonts w:ascii="Times New Roman" w:hAnsi="Times New Roman"/>
          <w:sz w:val="24"/>
          <w:szCs w:val="24"/>
          <w:lang w:val="en-US"/>
        </w:rPr>
        <w:t>XIX</w:t>
      </w:r>
      <w:r w:rsidR="000074DA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 xml:space="preserve">в. </w:t>
      </w:r>
      <w:r w:rsidR="00A3563A">
        <w:rPr>
          <w:rFonts w:ascii="Times New Roman" w:hAnsi="Times New Roman"/>
          <w:sz w:val="24"/>
          <w:szCs w:val="24"/>
        </w:rPr>
        <w:t>определенный</w:t>
      </w:r>
      <w:r w:rsidRPr="00572FBD">
        <w:rPr>
          <w:rFonts w:ascii="Times New Roman" w:hAnsi="Times New Roman"/>
          <w:sz w:val="24"/>
          <w:szCs w:val="24"/>
        </w:rPr>
        <w:t xml:space="preserve"> вклад в </w:t>
      </w:r>
      <w:r w:rsidR="00A3563A">
        <w:rPr>
          <w:rFonts w:ascii="Times New Roman" w:hAnsi="Times New Roman"/>
          <w:sz w:val="24"/>
          <w:szCs w:val="24"/>
        </w:rPr>
        <w:t xml:space="preserve">описание и </w:t>
      </w:r>
      <w:r w:rsidRPr="00572FBD">
        <w:rPr>
          <w:rFonts w:ascii="Times New Roman" w:hAnsi="Times New Roman"/>
          <w:sz w:val="24"/>
          <w:szCs w:val="24"/>
        </w:rPr>
        <w:t>изучени</w:t>
      </w:r>
      <w:r w:rsidR="00BA4A48" w:rsidRPr="00572FBD">
        <w:rPr>
          <w:rFonts w:ascii="Times New Roman" w:hAnsi="Times New Roman"/>
          <w:sz w:val="24"/>
          <w:szCs w:val="24"/>
        </w:rPr>
        <w:t>е</w:t>
      </w:r>
      <w:r w:rsidRPr="00572FBD">
        <w:rPr>
          <w:rFonts w:ascii="Times New Roman" w:hAnsi="Times New Roman"/>
          <w:sz w:val="24"/>
          <w:szCs w:val="24"/>
        </w:rPr>
        <w:t xml:space="preserve"> Абхазской</w:t>
      </w:r>
      <w:r w:rsidR="000074DA" w:rsidRPr="00572FBD">
        <w:rPr>
          <w:rFonts w:ascii="Times New Roman" w:hAnsi="Times New Roman"/>
          <w:sz w:val="24"/>
          <w:szCs w:val="24"/>
        </w:rPr>
        <w:t xml:space="preserve"> стены внесли</w:t>
      </w:r>
      <w:r w:rsidRPr="00572FBD">
        <w:rPr>
          <w:rFonts w:ascii="Times New Roman" w:hAnsi="Times New Roman"/>
          <w:sz w:val="24"/>
          <w:szCs w:val="24"/>
        </w:rPr>
        <w:t>: В.И. Чернявский, А.Н. Введенский, И. Лихачев, У.В. Гарцкия, А.М. Павлинов, В.И. Стражев</w:t>
      </w:r>
      <w:r w:rsidR="005020D6">
        <w:rPr>
          <w:rFonts w:ascii="Times New Roman" w:hAnsi="Times New Roman"/>
          <w:sz w:val="24"/>
          <w:szCs w:val="24"/>
        </w:rPr>
        <w:t xml:space="preserve"> и </w:t>
      </w:r>
      <w:r w:rsidRPr="00572FBD">
        <w:rPr>
          <w:rFonts w:ascii="Times New Roman" w:hAnsi="Times New Roman"/>
          <w:sz w:val="24"/>
          <w:szCs w:val="24"/>
        </w:rPr>
        <w:t>др.</w:t>
      </w:r>
    </w:p>
    <w:p w14:paraId="2A7805BF" w14:textId="77777777" w:rsidR="00991C6E" w:rsidRPr="001F2292" w:rsidRDefault="00CE27AC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1886 г., по поручению Московского археологического общества, рос</w:t>
      </w:r>
      <w:r w:rsidR="00BA4A48" w:rsidRPr="00572FBD">
        <w:rPr>
          <w:rFonts w:ascii="Times New Roman" w:hAnsi="Times New Roman"/>
          <w:sz w:val="24"/>
          <w:szCs w:val="24"/>
        </w:rPr>
        <w:t>сийским археологом В.И. Сизовым</w:t>
      </w:r>
      <w:r w:rsidRPr="00572FBD">
        <w:rPr>
          <w:rFonts w:ascii="Times New Roman" w:hAnsi="Times New Roman"/>
          <w:sz w:val="24"/>
          <w:szCs w:val="24"/>
        </w:rPr>
        <w:t xml:space="preserve"> были проведены первые раскопки на терр</w:t>
      </w:r>
      <w:r w:rsidR="00EC3310">
        <w:rPr>
          <w:rFonts w:ascii="Times New Roman" w:hAnsi="Times New Roman"/>
          <w:sz w:val="24"/>
          <w:szCs w:val="24"/>
        </w:rPr>
        <w:t xml:space="preserve">итории Абхазии, вблизи с Замком </w:t>
      </w:r>
      <w:r w:rsidRPr="00572FBD">
        <w:rPr>
          <w:rFonts w:ascii="Times New Roman" w:hAnsi="Times New Roman"/>
          <w:sz w:val="24"/>
          <w:szCs w:val="24"/>
        </w:rPr>
        <w:t xml:space="preserve">Баграта и Сухумской крепостью. </w:t>
      </w:r>
      <w:r w:rsidR="00CC6DE0"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>нимательно изучив Абхазскую стену, ссылаясь на грузински</w:t>
      </w:r>
      <w:r w:rsidR="001F2292">
        <w:rPr>
          <w:rFonts w:ascii="Times New Roman" w:hAnsi="Times New Roman"/>
          <w:sz w:val="24"/>
          <w:szCs w:val="24"/>
        </w:rPr>
        <w:t xml:space="preserve">й источник в переводе М. Броссе, он высказал мнение, что стену построили византийцы в </w:t>
      </w:r>
      <w:r w:rsidR="001F2292">
        <w:rPr>
          <w:rFonts w:ascii="Times New Roman" w:hAnsi="Times New Roman"/>
          <w:sz w:val="24"/>
          <w:szCs w:val="24"/>
          <w:lang w:val="en-US"/>
        </w:rPr>
        <w:t>VI</w:t>
      </w:r>
      <w:r w:rsidR="001F2292">
        <w:rPr>
          <w:rFonts w:ascii="Times New Roman" w:hAnsi="Times New Roman"/>
          <w:sz w:val="24"/>
          <w:szCs w:val="24"/>
        </w:rPr>
        <w:t xml:space="preserve"> в.</w:t>
      </w:r>
      <w:r w:rsidR="00476317">
        <w:rPr>
          <w:rFonts w:ascii="Times New Roman" w:hAnsi="Times New Roman"/>
          <w:sz w:val="24"/>
          <w:szCs w:val="24"/>
        </w:rPr>
        <w:t xml:space="preserve"> Однако,</w:t>
      </w:r>
      <w:r w:rsidR="00EE58EE">
        <w:rPr>
          <w:rFonts w:ascii="Times New Roman" w:hAnsi="Times New Roman"/>
          <w:sz w:val="24"/>
          <w:szCs w:val="24"/>
        </w:rPr>
        <w:t xml:space="preserve"> </w:t>
      </w:r>
      <w:r w:rsidR="006D383F">
        <w:rPr>
          <w:rFonts w:ascii="Times New Roman" w:hAnsi="Times New Roman"/>
          <w:sz w:val="24"/>
          <w:szCs w:val="24"/>
        </w:rPr>
        <w:t>тогда необходимо</w:t>
      </w:r>
      <w:r w:rsidR="00EE58EE">
        <w:rPr>
          <w:rFonts w:ascii="Times New Roman" w:hAnsi="Times New Roman"/>
          <w:sz w:val="24"/>
          <w:szCs w:val="24"/>
        </w:rPr>
        <w:t xml:space="preserve"> </w:t>
      </w:r>
      <w:r w:rsidR="006D383F">
        <w:rPr>
          <w:rFonts w:ascii="Times New Roman" w:hAnsi="Times New Roman"/>
          <w:sz w:val="24"/>
          <w:szCs w:val="24"/>
        </w:rPr>
        <w:t>объяснить,</w:t>
      </w:r>
      <w:r w:rsidR="00EE58EE">
        <w:rPr>
          <w:rFonts w:ascii="Times New Roman" w:hAnsi="Times New Roman"/>
          <w:sz w:val="24"/>
          <w:szCs w:val="24"/>
        </w:rPr>
        <w:t xml:space="preserve"> почему фронт стены </w:t>
      </w:r>
      <w:r w:rsidR="006D383F">
        <w:rPr>
          <w:rFonts w:ascii="Times New Roman" w:hAnsi="Times New Roman"/>
          <w:sz w:val="24"/>
          <w:szCs w:val="24"/>
        </w:rPr>
        <w:t>был направлен против самих же византийцев</w:t>
      </w:r>
      <w:r w:rsidR="00893EAC">
        <w:rPr>
          <w:rFonts w:ascii="Times New Roman" w:hAnsi="Times New Roman"/>
          <w:sz w:val="24"/>
          <w:szCs w:val="24"/>
        </w:rPr>
        <w:t>,</w:t>
      </w:r>
      <w:r w:rsidR="006D383F">
        <w:rPr>
          <w:rFonts w:ascii="Times New Roman" w:hAnsi="Times New Roman"/>
          <w:sz w:val="24"/>
          <w:szCs w:val="24"/>
        </w:rPr>
        <w:t xml:space="preserve"> находящихся в это время в крепости Себастополис.</w:t>
      </w:r>
    </w:p>
    <w:p w14:paraId="59812C67" w14:textId="77777777" w:rsidR="00A902D8" w:rsidRPr="00572FBD" w:rsidRDefault="00A902D8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lastRenderedPageBreak/>
        <w:t>Летом 1907 года, по поручению Императорской Археологической Комиссии, А.А. Миллером была совершена поездка по Кавказскому побережью Черного моря.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1741C8">
        <w:rPr>
          <w:rFonts w:ascii="Times New Roman" w:hAnsi="Times New Roman"/>
          <w:sz w:val="24"/>
          <w:szCs w:val="24"/>
        </w:rPr>
        <w:t>В рамках этих исследований</w:t>
      </w:r>
      <w:r w:rsidRPr="00572FBD">
        <w:rPr>
          <w:rFonts w:ascii="Times New Roman" w:hAnsi="Times New Roman"/>
          <w:sz w:val="24"/>
          <w:szCs w:val="24"/>
        </w:rPr>
        <w:t xml:space="preserve"> А.А. Миллер описал </w:t>
      </w:r>
      <w:r w:rsidR="001741C8">
        <w:rPr>
          <w:rFonts w:ascii="Times New Roman" w:hAnsi="Times New Roman"/>
          <w:sz w:val="24"/>
          <w:szCs w:val="24"/>
        </w:rPr>
        <w:t xml:space="preserve">развалины и произвел раскопки недалеко от </w:t>
      </w:r>
      <w:r w:rsidRPr="00572FBD">
        <w:rPr>
          <w:rFonts w:ascii="Times New Roman" w:hAnsi="Times New Roman"/>
          <w:sz w:val="24"/>
          <w:szCs w:val="24"/>
        </w:rPr>
        <w:t>устья р. Кяласур.</w:t>
      </w:r>
    </w:p>
    <w:p w14:paraId="4B915837" w14:textId="77777777" w:rsidR="00EC3310" w:rsidRDefault="00B252D7" w:rsidP="00EC33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 Параграф 1.2</w:t>
      </w:r>
      <w:r w:rsidR="008244D1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E33CEB">
        <w:rPr>
          <w:rFonts w:ascii="Times New Roman" w:hAnsi="Times New Roman"/>
          <w:sz w:val="24"/>
          <w:szCs w:val="24"/>
        </w:rPr>
        <w:t>ограничен</w:t>
      </w:r>
      <w:r w:rsidR="00AF3F68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временем</w:t>
      </w:r>
      <w:r w:rsidR="00AF3F68" w:rsidRPr="00572FBD">
        <w:rPr>
          <w:rFonts w:ascii="Times New Roman" w:hAnsi="Times New Roman"/>
          <w:sz w:val="24"/>
          <w:szCs w:val="24"/>
        </w:rPr>
        <w:t xml:space="preserve"> </w:t>
      </w:r>
      <w:r w:rsidR="00E33CEB">
        <w:rPr>
          <w:rFonts w:ascii="Times New Roman" w:hAnsi="Times New Roman"/>
          <w:sz w:val="24"/>
          <w:szCs w:val="24"/>
        </w:rPr>
        <w:t>существования Советской власти в Абхазии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  <w:r w:rsidR="00A902D8" w:rsidRPr="00572FBD">
        <w:rPr>
          <w:rFonts w:ascii="Times New Roman" w:hAnsi="Times New Roman"/>
          <w:sz w:val="24"/>
          <w:szCs w:val="24"/>
        </w:rPr>
        <w:t>и появлением благоприятных условий для историк</w:t>
      </w:r>
      <w:r w:rsidR="00AC75E7">
        <w:rPr>
          <w:rFonts w:ascii="Times New Roman" w:hAnsi="Times New Roman"/>
          <w:sz w:val="24"/>
          <w:szCs w:val="24"/>
        </w:rPr>
        <w:t>о-археологического изучения данной территории</w:t>
      </w:r>
      <w:r w:rsidR="00A902D8" w:rsidRPr="00572FBD">
        <w:rPr>
          <w:rFonts w:ascii="Times New Roman" w:hAnsi="Times New Roman"/>
          <w:sz w:val="24"/>
          <w:szCs w:val="24"/>
        </w:rPr>
        <w:t>.</w:t>
      </w:r>
      <w:r w:rsidR="00EC3310" w:rsidRPr="00EC3310">
        <w:rPr>
          <w:rFonts w:ascii="Times New Roman" w:hAnsi="Times New Roman"/>
          <w:sz w:val="24"/>
          <w:szCs w:val="24"/>
        </w:rPr>
        <w:t xml:space="preserve"> </w:t>
      </w:r>
      <w:r w:rsidR="00EC3310" w:rsidRPr="00572FBD">
        <w:rPr>
          <w:rFonts w:ascii="Times New Roman" w:hAnsi="Times New Roman"/>
          <w:sz w:val="24"/>
          <w:szCs w:val="24"/>
        </w:rPr>
        <w:t xml:space="preserve">Общее оживление краеведческой работы было связано с созданием в 1922 г. Абхазского научного общества. В конце апреля этого же года начал функционировать музей </w:t>
      </w:r>
      <w:r w:rsidR="00EC3310">
        <w:rPr>
          <w:rFonts w:ascii="Times New Roman" w:hAnsi="Times New Roman"/>
          <w:sz w:val="24"/>
          <w:szCs w:val="24"/>
        </w:rPr>
        <w:t xml:space="preserve">Общества, который пополнился к </w:t>
      </w:r>
      <w:r w:rsidR="00EC3310" w:rsidRPr="00572FBD">
        <w:rPr>
          <w:rFonts w:ascii="Times New Roman" w:hAnsi="Times New Roman"/>
          <w:sz w:val="24"/>
          <w:szCs w:val="24"/>
        </w:rPr>
        <w:t>тому времени ценными археологическими экспонатами.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</w:p>
    <w:p w14:paraId="21F205EE" w14:textId="77777777" w:rsidR="00A0444E" w:rsidRPr="00572FBD" w:rsidRDefault="00253A3B" w:rsidP="00A2140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20</w:t>
      </w:r>
      <w:r w:rsidR="007A688C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</w:rPr>
        <w:t xml:space="preserve">х годах </w:t>
      </w:r>
      <w:r w:rsidR="007A688C">
        <w:rPr>
          <w:rFonts w:ascii="Times New Roman" w:hAnsi="Times New Roman"/>
          <w:sz w:val="24"/>
          <w:szCs w:val="24"/>
          <w:lang w:val="en-US"/>
        </w:rPr>
        <w:t>XX</w:t>
      </w:r>
      <w:r w:rsidR="007A688C" w:rsidRPr="007A688C">
        <w:rPr>
          <w:rFonts w:ascii="Times New Roman" w:hAnsi="Times New Roman"/>
          <w:sz w:val="24"/>
          <w:szCs w:val="24"/>
        </w:rPr>
        <w:t xml:space="preserve"> </w:t>
      </w:r>
      <w:r w:rsidR="007A688C">
        <w:rPr>
          <w:rFonts w:ascii="Times New Roman" w:hAnsi="Times New Roman"/>
          <w:sz w:val="24"/>
          <w:szCs w:val="24"/>
        </w:rPr>
        <w:t xml:space="preserve">в. </w:t>
      </w:r>
      <w:r w:rsidRPr="00572FBD">
        <w:rPr>
          <w:rFonts w:ascii="Times New Roman" w:hAnsi="Times New Roman"/>
          <w:sz w:val="24"/>
          <w:szCs w:val="24"/>
        </w:rPr>
        <w:t>были сделаны первые шаги в</w:t>
      </w:r>
      <w:r w:rsidR="00EC3310">
        <w:rPr>
          <w:rFonts w:ascii="Times New Roman" w:hAnsi="Times New Roman"/>
          <w:sz w:val="24"/>
          <w:szCs w:val="24"/>
        </w:rPr>
        <w:t xml:space="preserve"> изучении</w:t>
      </w:r>
      <w:r w:rsidRPr="00572FBD">
        <w:rPr>
          <w:rFonts w:ascii="Times New Roman" w:hAnsi="Times New Roman"/>
          <w:sz w:val="24"/>
          <w:szCs w:val="24"/>
        </w:rPr>
        <w:t xml:space="preserve"> абхазской археологии,</w:t>
      </w:r>
      <w:r w:rsidR="00EC3310">
        <w:rPr>
          <w:rFonts w:ascii="Times New Roman" w:hAnsi="Times New Roman"/>
          <w:sz w:val="24"/>
          <w:szCs w:val="24"/>
        </w:rPr>
        <w:t xml:space="preserve"> изучением древностей и в частности Абхазской </w:t>
      </w:r>
      <w:r w:rsidR="0001389E">
        <w:rPr>
          <w:rFonts w:ascii="Times New Roman" w:hAnsi="Times New Roman"/>
          <w:sz w:val="24"/>
          <w:szCs w:val="24"/>
        </w:rPr>
        <w:t xml:space="preserve">стены </w:t>
      </w:r>
      <w:r w:rsidR="00EC3310">
        <w:rPr>
          <w:rFonts w:ascii="Times New Roman" w:hAnsi="Times New Roman"/>
          <w:sz w:val="24"/>
          <w:szCs w:val="24"/>
        </w:rPr>
        <w:t>занимаются:</w:t>
      </w:r>
      <w:r w:rsidR="0001389E">
        <w:rPr>
          <w:rFonts w:ascii="Times New Roman" w:hAnsi="Times New Roman"/>
          <w:sz w:val="24"/>
          <w:szCs w:val="24"/>
        </w:rPr>
        <w:t xml:space="preserve"> М. М. Иващенко В. И. Стражев</w:t>
      </w:r>
      <w:r w:rsidRPr="00572FBD">
        <w:rPr>
          <w:rFonts w:ascii="Times New Roman" w:hAnsi="Times New Roman"/>
          <w:sz w:val="24"/>
          <w:szCs w:val="24"/>
        </w:rPr>
        <w:t xml:space="preserve">, </w:t>
      </w:r>
      <w:r w:rsidR="0001389E">
        <w:rPr>
          <w:rFonts w:ascii="Times New Roman" w:hAnsi="Times New Roman"/>
          <w:sz w:val="24"/>
          <w:szCs w:val="24"/>
        </w:rPr>
        <w:t>А.С. Башкиров и др.</w:t>
      </w:r>
      <w:r w:rsidR="00A2140E">
        <w:rPr>
          <w:rFonts w:ascii="Times New Roman" w:hAnsi="Times New Roman"/>
          <w:sz w:val="24"/>
          <w:szCs w:val="24"/>
        </w:rPr>
        <w:t xml:space="preserve"> </w:t>
      </w:r>
      <w:r w:rsidR="00013319" w:rsidRPr="00572FBD">
        <w:rPr>
          <w:rFonts w:ascii="Times New Roman" w:hAnsi="Times New Roman"/>
          <w:sz w:val="24"/>
          <w:szCs w:val="24"/>
        </w:rPr>
        <w:t>В экспедиционной и ста</w:t>
      </w:r>
      <w:r w:rsidR="00632384" w:rsidRPr="00572FBD">
        <w:rPr>
          <w:rFonts w:ascii="Times New Roman" w:hAnsi="Times New Roman"/>
          <w:sz w:val="24"/>
          <w:szCs w:val="24"/>
        </w:rPr>
        <w:t>ционарной работе археологические исследования</w:t>
      </w:r>
      <w:r w:rsidR="00013319" w:rsidRPr="00572FBD">
        <w:rPr>
          <w:rFonts w:ascii="Times New Roman" w:hAnsi="Times New Roman"/>
          <w:sz w:val="24"/>
          <w:szCs w:val="24"/>
        </w:rPr>
        <w:t xml:space="preserve"> пользовал</w:t>
      </w:r>
      <w:r w:rsidR="00BA4A48" w:rsidRPr="00572FBD">
        <w:rPr>
          <w:rFonts w:ascii="Times New Roman" w:hAnsi="Times New Roman"/>
          <w:sz w:val="24"/>
          <w:szCs w:val="24"/>
        </w:rPr>
        <w:t>и</w:t>
      </w:r>
      <w:r w:rsidR="00E33CEB">
        <w:rPr>
          <w:rFonts w:ascii="Times New Roman" w:hAnsi="Times New Roman"/>
          <w:sz w:val="24"/>
          <w:szCs w:val="24"/>
        </w:rPr>
        <w:t>сь исключительным</w:t>
      </w:r>
      <w:r w:rsidR="00013319" w:rsidRPr="00572FBD">
        <w:rPr>
          <w:rFonts w:ascii="Times New Roman" w:hAnsi="Times New Roman"/>
          <w:sz w:val="24"/>
          <w:szCs w:val="24"/>
        </w:rPr>
        <w:t xml:space="preserve"> содействием п</w:t>
      </w:r>
      <w:r w:rsidR="00A0444E" w:rsidRPr="00572FBD">
        <w:rPr>
          <w:rFonts w:ascii="Times New Roman" w:hAnsi="Times New Roman"/>
          <w:sz w:val="24"/>
          <w:szCs w:val="24"/>
        </w:rPr>
        <w:t>редседателя Совнаркома ССРА Н.А.</w:t>
      </w:r>
      <w:r w:rsidR="00771539">
        <w:rPr>
          <w:rFonts w:ascii="Times New Roman" w:hAnsi="Times New Roman"/>
          <w:sz w:val="24"/>
          <w:szCs w:val="24"/>
        </w:rPr>
        <w:t xml:space="preserve"> Лакоба</w:t>
      </w:r>
      <w:r w:rsidR="002214AF">
        <w:rPr>
          <w:rFonts w:ascii="Times New Roman" w:hAnsi="Times New Roman"/>
          <w:sz w:val="24"/>
          <w:szCs w:val="24"/>
        </w:rPr>
        <w:t>, который способствовал созданию Абхазского научн</w:t>
      </w:r>
      <w:r w:rsidR="00276760">
        <w:rPr>
          <w:rFonts w:ascii="Times New Roman" w:hAnsi="Times New Roman"/>
          <w:sz w:val="24"/>
          <w:szCs w:val="24"/>
        </w:rPr>
        <w:t>ого общества в 1922 г.</w:t>
      </w:r>
      <w:r w:rsidR="00ED052D">
        <w:rPr>
          <w:rFonts w:ascii="Times New Roman" w:hAnsi="Times New Roman"/>
          <w:sz w:val="24"/>
          <w:szCs w:val="24"/>
        </w:rPr>
        <w:t xml:space="preserve"> </w:t>
      </w:r>
    </w:p>
    <w:p w14:paraId="5CDA4E08" w14:textId="77777777" w:rsidR="00A0444E" w:rsidRPr="00572FBD" w:rsidRDefault="00A0444E" w:rsidP="0063238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Наиболее </w:t>
      </w:r>
      <w:r w:rsidR="00574D43" w:rsidRPr="00572FBD">
        <w:rPr>
          <w:rFonts w:ascii="Times New Roman" w:hAnsi="Times New Roman"/>
          <w:sz w:val="24"/>
          <w:szCs w:val="24"/>
        </w:rPr>
        <w:t xml:space="preserve">значительные исследования </w:t>
      </w:r>
      <w:r w:rsidRPr="00572FBD">
        <w:rPr>
          <w:rFonts w:ascii="Times New Roman" w:hAnsi="Times New Roman"/>
          <w:sz w:val="24"/>
          <w:szCs w:val="24"/>
        </w:rPr>
        <w:t xml:space="preserve">Абхазской стены были проделаны начиная с 30-годов </w:t>
      </w:r>
      <w:r w:rsidRPr="00572FBD">
        <w:rPr>
          <w:rFonts w:ascii="Times New Roman" w:hAnsi="Times New Roman"/>
          <w:sz w:val="24"/>
          <w:szCs w:val="24"/>
          <w:lang w:val="en-US"/>
        </w:rPr>
        <w:t>XX</w:t>
      </w:r>
      <w:r w:rsidR="00FD2604">
        <w:rPr>
          <w:rFonts w:ascii="Times New Roman" w:hAnsi="Times New Roman"/>
          <w:sz w:val="24"/>
          <w:szCs w:val="24"/>
        </w:rPr>
        <w:t xml:space="preserve"> столетия до распада Советской власти.</w:t>
      </w:r>
      <w:r w:rsidRPr="00572FBD">
        <w:rPr>
          <w:rFonts w:ascii="Times New Roman" w:hAnsi="Times New Roman"/>
          <w:sz w:val="24"/>
          <w:szCs w:val="24"/>
        </w:rPr>
        <w:t xml:space="preserve"> Б</w:t>
      </w:r>
      <w:r w:rsidR="00574D43" w:rsidRPr="00572FBD">
        <w:rPr>
          <w:rFonts w:ascii="Times New Roman" w:hAnsi="Times New Roman"/>
          <w:sz w:val="24"/>
          <w:szCs w:val="24"/>
        </w:rPr>
        <w:t xml:space="preserve">ольшую работу в </w:t>
      </w:r>
      <w:r w:rsidR="008244D1" w:rsidRPr="00572FBD">
        <w:rPr>
          <w:rFonts w:ascii="Times New Roman" w:hAnsi="Times New Roman"/>
          <w:sz w:val="24"/>
          <w:szCs w:val="24"/>
        </w:rPr>
        <w:t>этом направлении провели такие</w:t>
      </w:r>
      <w:r w:rsidR="00574D43" w:rsidRPr="00572FBD">
        <w:rPr>
          <w:rFonts w:ascii="Times New Roman" w:hAnsi="Times New Roman"/>
          <w:sz w:val="24"/>
          <w:szCs w:val="24"/>
        </w:rPr>
        <w:t xml:space="preserve"> исследователи как: </w:t>
      </w:r>
      <w:r w:rsidR="005116F2" w:rsidRPr="00572FBD">
        <w:rPr>
          <w:rFonts w:ascii="Times New Roman" w:hAnsi="Times New Roman"/>
          <w:sz w:val="24"/>
          <w:szCs w:val="24"/>
        </w:rPr>
        <w:t>И.Е. Адзинба</w:t>
      </w:r>
      <w:r w:rsidR="005116F2">
        <w:rPr>
          <w:rFonts w:ascii="Times New Roman" w:hAnsi="Times New Roman"/>
          <w:sz w:val="24"/>
          <w:szCs w:val="24"/>
        </w:rPr>
        <w:t>,</w:t>
      </w:r>
      <w:r w:rsidR="005116F2" w:rsidRPr="00572FBD">
        <w:rPr>
          <w:rFonts w:ascii="Times New Roman" w:hAnsi="Times New Roman"/>
          <w:sz w:val="24"/>
          <w:szCs w:val="24"/>
        </w:rPr>
        <w:t xml:space="preserve"> </w:t>
      </w:r>
      <w:r w:rsidR="00574D43" w:rsidRPr="00572FBD">
        <w:rPr>
          <w:rFonts w:ascii="Times New Roman" w:hAnsi="Times New Roman"/>
          <w:sz w:val="24"/>
          <w:szCs w:val="24"/>
        </w:rPr>
        <w:t>Л.Н. Соловьев, Л.А. Шервашидзе, В.П. Пачулия, Ю.Н. Воронов</w:t>
      </w:r>
      <w:r w:rsidR="00C314B9">
        <w:rPr>
          <w:rStyle w:val="aa"/>
          <w:rFonts w:ascii="Times New Roman" w:hAnsi="Times New Roman"/>
          <w:sz w:val="24"/>
          <w:szCs w:val="24"/>
        </w:rPr>
        <w:footnoteReference w:id="1"/>
      </w:r>
      <w:r w:rsidR="00574D43" w:rsidRPr="00572FBD">
        <w:rPr>
          <w:rFonts w:ascii="Times New Roman" w:hAnsi="Times New Roman"/>
          <w:sz w:val="24"/>
          <w:szCs w:val="24"/>
        </w:rPr>
        <w:t xml:space="preserve">, </w:t>
      </w:r>
      <w:r w:rsidR="00B252D7" w:rsidRPr="00572FBD">
        <w:rPr>
          <w:rFonts w:ascii="Times New Roman" w:hAnsi="Times New Roman"/>
          <w:sz w:val="24"/>
          <w:szCs w:val="24"/>
        </w:rPr>
        <w:t xml:space="preserve">О.Х. Бгажба, М.М. Гунба, </w:t>
      </w:r>
      <w:r w:rsidR="00574D43" w:rsidRPr="00572FBD">
        <w:rPr>
          <w:rFonts w:ascii="Times New Roman" w:hAnsi="Times New Roman"/>
          <w:sz w:val="24"/>
          <w:szCs w:val="24"/>
        </w:rPr>
        <w:t>и др.</w:t>
      </w:r>
      <w:r w:rsidR="00B252D7" w:rsidRPr="00572FBD">
        <w:rPr>
          <w:rFonts w:ascii="Times New Roman" w:hAnsi="Times New Roman"/>
          <w:sz w:val="24"/>
          <w:szCs w:val="24"/>
        </w:rPr>
        <w:t xml:space="preserve"> В э</w:t>
      </w:r>
      <w:r w:rsidR="00D27857" w:rsidRPr="00572FBD">
        <w:rPr>
          <w:rFonts w:ascii="Times New Roman" w:hAnsi="Times New Roman"/>
          <w:sz w:val="24"/>
          <w:szCs w:val="24"/>
        </w:rPr>
        <w:t xml:space="preserve">то время опубликованы </w:t>
      </w:r>
      <w:r w:rsidR="00F22D1B" w:rsidRPr="00572FBD">
        <w:rPr>
          <w:rFonts w:ascii="Times New Roman" w:hAnsi="Times New Roman"/>
          <w:sz w:val="24"/>
          <w:szCs w:val="24"/>
        </w:rPr>
        <w:t>основные труды,</w:t>
      </w:r>
      <w:r w:rsidR="00D27857" w:rsidRPr="00572FBD">
        <w:rPr>
          <w:rFonts w:ascii="Times New Roman" w:hAnsi="Times New Roman"/>
          <w:sz w:val="24"/>
          <w:szCs w:val="24"/>
        </w:rPr>
        <w:t xml:space="preserve"> давшие большой</w:t>
      </w:r>
      <w:r w:rsidR="00B252D7" w:rsidRPr="00572FBD">
        <w:rPr>
          <w:rFonts w:ascii="Times New Roman" w:hAnsi="Times New Roman"/>
          <w:sz w:val="24"/>
          <w:szCs w:val="24"/>
        </w:rPr>
        <w:t xml:space="preserve"> информативный </w:t>
      </w:r>
      <w:r w:rsidR="005030CB">
        <w:rPr>
          <w:rFonts w:ascii="Times New Roman" w:hAnsi="Times New Roman"/>
          <w:sz w:val="24"/>
          <w:szCs w:val="24"/>
        </w:rPr>
        <w:t xml:space="preserve">и аналитический </w:t>
      </w:r>
      <w:r w:rsidR="00B252D7" w:rsidRPr="00572FBD">
        <w:rPr>
          <w:rFonts w:ascii="Times New Roman" w:hAnsi="Times New Roman"/>
          <w:sz w:val="24"/>
          <w:szCs w:val="24"/>
        </w:rPr>
        <w:t xml:space="preserve">материал </w:t>
      </w:r>
      <w:r w:rsidR="00D27857" w:rsidRPr="00572FBD">
        <w:rPr>
          <w:rFonts w:ascii="Times New Roman" w:hAnsi="Times New Roman"/>
          <w:sz w:val="24"/>
          <w:szCs w:val="24"/>
        </w:rPr>
        <w:t>о стене</w:t>
      </w:r>
      <w:r w:rsidR="00B252D7" w:rsidRPr="00572FBD">
        <w:rPr>
          <w:rFonts w:ascii="Times New Roman" w:hAnsi="Times New Roman"/>
          <w:sz w:val="24"/>
          <w:szCs w:val="24"/>
        </w:rPr>
        <w:t>.</w:t>
      </w:r>
    </w:p>
    <w:p w14:paraId="3DF06931" w14:textId="77777777" w:rsidR="005030CB" w:rsidRDefault="00D06288" w:rsidP="00D0628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Параграф 1.3 </w:t>
      </w:r>
      <w:r w:rsidR="00A62D1D" w:rsidRPr="00572FBD">
        <w:rPr>
          <w:rFonts w:ascii="Times New Roman" w:hAnsi="Times New Roman"/>
          <w:sz w:val="24"/>
          <w:szCs w:val="24"/>
        </w:rPr>
        <w:t xml:space="preserve">включает </w:t>
      </w:r>
      <w:r w:rsidR="007A688C">
        <w:rPr>
          <w:rFonts w:ascii="Times New Roman" w:hAnsi="Times New Roman"/>
          <w:sz w:val="24"/>
          <w:szCs w:val="24"/>
        </w:rPr>
        <w:t>в себя современную историю изучения памятников Великой Абхазской стены и знакомит с данными</w:t>
      </w:r>
      <w:r w:rsidR="00A62D1D" w:rsidRPr="00572FBD">
        <w:rPr>
          <w:rFonts w:ascii="Times New Roman" w:hAnsi="Times New Roman"/>
          <w:sz w:val="24"/>
          <w:szCs w:val="24"/>
        </w:rPr>
        <w:t xml:space="preserve">, </w:t>
      </w:r>
      <w:r w:rsidR="007A688C">
        <w:rPr>
          <w:rFonts w:ascii="Times New Roman" w:hAnsi="Times New Roman"/>
          <w:sz w:val="24"/>
          <w:szCs w:val="24"/>
        </w:rPr>
        <w:t xml:space="preserve">полученными </w:t>
      </w:r>
      <w:r w:rsidR="005030CB">
        <w:rPr>
          <w:rFonts w:ascii="Times New Roman" w:hAnsi="Times New Roman"/>
          <w:sz w:val="24"/>
          <w:szCs w:val="24"/>
        </w:rPr>
        <w:t>после распада Советской власти 1991 г.</w:t>
      </w:r>
      <w:r w:rsidR="007A688C">
        <w:rPr>
          <w:rFonts w:ascii="Times New Roman" w:hAnsi="Times New Roman"/>
          <w:sz w:val="24"/>
          <w:szCs w:val="24"/>
        </w:rPr>
        <w:t xml:space="preserve"> и позже. </w:t>
      </w:r>
    </w:p>
    <w:p w14:paraId="4B003FF0" w14:textId="77777777" w:rsidR="00D06288" w:rsidRPr="00572FBD" w:rsidRDefault="00FA2009" w:rsidP="00D0628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После Отечественной войны народа Абхазии </w:t>
      </w:r>
      <w:r w:rsidR="005030CB">
        <w:rPr>
          <w:rFonts w:ascii="Times New Roman" w:hAnsi="Times New Roman"/>
          <w:sz w:val="24"/>
          <w:szCs w:val="24"/>
        </w:rPr>
        <w:t xml:space="preserve">1992-1993 гг. </w:t>
      </w:r>
      <w:r w:rsidRPr="00572FBD">
        <w:rPr>
          <w:rFonts w:ascii="Times New Roman" w:hAnsi="Times New Roman"/>
          <w:sz w:val="24"/>
          <w:szCs w:val="24"/>
        </w:rPr>
        <w:t xml:space="preserve">изучение Абхазской стены временно прервалось. </w:t>
      </w:r>
      <w:r w:rsidR="007A688C">
        <w:rPr>
          <w:rFonts w:ascii="Times New Roman" w:hAnsi="Times New Roman"/>
          <w:sz w:val="24"/>
          <w:szCs w:val="24"/>
        </w:rPr>
        <w:t>Только в начале 2000-х годов оно возобновило</w:t>
      </w:r>
      <w:r w:rsidRPr="00572FBD">
        <w:rPr>
          <w:rFonts w:ascii="Times New Roman" w:hAnsi="Times New Roman"/>
          <w:sz w:val="24"/>
          <w:szCs w:val="24"/>
        </w:rPr>
        <w:t xml:space="preserve">сь. </w:t>
      </w:r>
    </w:p>
    <w:p w14:paraId="63A1AA6F" w14:textId="77777777" w:rsidR="001669B4" w:rsidRDefault="00FA2009" w:rsidP="00FA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2001 </w:t>
      </w:r>
      <w:r w:rsidR="00E53E3B">
        <w:rPr>
          <w:rFonts w:ascii="Times New Roman" w:hAnsi="Times New Roman"/>
          <w:sz w:val="24"/>
          <w:szCs w:val="24"/>
        </w:rPr>
        <w:t>г. были проведены археологические исследования под руководством А.И. Джопуа в с. Члоу (Очамчырского района)</w:t>
      </w:r>
      <w:r w:rsidRPr="00572FBD">
        <w:rPr>
          <w:rFonts w:ascii="Times New Roman" w:hAnsi="Times New Roman"/>
          <w:sz w:val="24"/>
          <w:szCs w:val="24"/>
        </w:rPr>
        <w:t>.</w:t>
      </w:r>
      <w:r w:rsidR="00E53E3B">
        <w:rPr>
          <w:rFonts w:ascii="Times New Roman" w:hAnsi="Times New Roman"/>
          <w:sz w:val="24"/>
          <w:szCs w:val="24"/>
        </w:rPr>
        <w:t xml:space="preserve"> Целью этих работ было исследование башен </w:t>
      </w:r>
      <w:r w:rsidR="001669B4">
        <w:rPr>
          <w:rFonts w:ascii="Times New Roman" w:hAnsi="Times New Roman"/>
          <w:sz w:val="24"/>
          <w:szCs w:val="24"/>
        </w:rPr>
        <w:t>№ 15</w:t>
      </w:r>
      <w:r w:rsidR="00953CCC">
        <w:rPr>
          <w:rFonts w:ascii="Times New Roman" w:hAnsi="Times New Roman"/>
          <w:sz w:val="24"/>
          <w:szCs w:val="24"/>
        </w:rPr>
        <w:t xml:space="preserve">1 </w:t>
      </w:r>
      <w:r w:rsidR="001669B4">
        <w:rPr>
          <w:rFonts w:ascii="Times New Roman" w:hAnsi="Times New Roman"/>
          <w:sz w:val="24"/>
          <w:szCs w:val="24"/>
        </w:rPr>
        <w:t>-</w:t>
      </w:r>
      <w:r w:rsidR="00953CCC">
        <w:rPr>
          <w:rFonts w:ascii="Times New Roman" w:hAnsi="Times New Roman"/>
          <w:sz w:val="24"/>
          <w:szCs w:val="24"/>
        </w:rPr>
        <w:t xml:space="preserve"> №</w:t>
      </w:r>
      <w:r w:rsidR="001669B4">
        <w:rPr>
          <w:rFonts w:ascii="Times New Roman" w:hAnsi="Times New Roman"/>
          <w:sz w:val="24"/>
          <w:szCs w:val="24"/>
        </w:rPr>
        <w:t>156</w:t>
      </w:r>
      <w:r w:rsidR="00E53E3B">
        <w:rPr>
          <w:rFonts w:ascii="Times New Roman" w:hAnsi="Times New Roman"/>
          <w:sz w:val="24"/>
          <w:szCs w:val="24"/>
        </w:rPr>
        <w:t xml:space="preserve"> Великой Абхазской стены на Дуабском участке</w:t>
      </w:r>
      <w:r w:rsidR="001669B4">
        <w:rPr>
          <w:rFonts w:ascii="Times New Roman" w:hAnsi="Times New Roman"/>
          <w:sz w:val="24"/>
          <w:szCs w:val="24"/>
        </w:rPr>
        <w:t>.</w:t>
      </w:r>
    </w:p>
    <w:p w14:paraId="4C1452C5" w14:textId="77777777" w:rsidR="005C649E" w:rsidRPr="00572FBD" w:rsidRDefault="00FA2009" w:rsidP="00FA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lastRenderedPageBreak/>
        <w:t>О.Х. Бгажба в 2003 г.</w:t>
      </w:r>
      <w:r w:rsidR="00BA4A48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комментируя источник Джуаншера (</w:t>
      </w:r>
      <w:r w:rsidRPr="00572FBD">
        <w:rPr>
          <w:rFonts w:ascii="Times New Roman" w:hAnsi="Times New Roman"/>
          <w:sz w:val="24"/>
          <w:szCs w:val="24"/>
          <w:lang w:val="en-US"/>
        </w:rPr>
        <w:t>XI</w:t>
      </w:r>
      <w:r w:rsidR="0069519B">
        <w:rPr>
          <w:rFonts w:ascii="Times New Roman" w:hAnsi="Times New Roman"/>
          <w:sz w:val="24"/>
          <w:szCs w:val="24"/>
        </w:rPr>
        <w:t xml:space="preserve"> века) считает</w:t>
      </w:r>
      <w:r w:rsidRPr="00572FBD">
        <w:rPr>
          <w:rFonts w:ascii="Times New Roman" w:hAnsi="Times New Roman"/>
          <w:sz w:val="24"/>
          <w:szCs w:val="24"/>
        </w:rPr>
        <w:t>, что «Клисура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Джуаншера» не имеет никакого отношения</w:t>
      </w:r>
      <w:r w:rsidR="0069519B">
        <w:rPr>
          <w:rFonts w:ascii="Times New Roman" w:hAnsi="Times New Roman"/>
          <w:sz w:val="24"/>
          <w:szCs w:val="24"/>
        </w:rPr>
        <w:t xml:space="preserve"> ни к Апсилии, ни к Великой Абхазской стене.</w:t>
      </w:r>
    </w:p>
    <w:p w14:paraId="42B81F5D" w14:textId="77777777" w:rsidR="00FA2009" w:rsidRPr="00572FBD" w:rsidRDefault="009F6243" w:rsidP="009F62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 xml:space="preserve"> 2006, 2007 и 2010 гг</w:t>
      </w:r>
      <w:r>
        <w:rPr>
          <w:rFonts w:ascii="Times New Roman" w:hAnsi="Times New Roman"/>
          <w:sz w:val="24"/>
          <w:szCs w:val="24"/>
        </w:rPr>
        <w:t>.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5C649E" w:rsidRPr="00572FBD">
        <w:rPr>
          <w:rFonts w:ascii="Times New Roman" w:hAnsi="Times New Roman"/>
          <w:sz w:val="24"/>
          <w:szCs w:val="24"/>
        </w:rPr>
        <w:t>Государственное Управление охраны историко-культурного наследия Республики Абхазия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C649E" w:rsidRPr="00572FBD">
        <w:rPr>
          <w:rFonts w:ascii="Times New Roman" w:hAnsi="Times New Roman"/>
          <w:sz w:val="24"/>
          <w:szCs w:val="24"/>
        </w:rPr>
        <w:t>проводил</w:t>
      </w:r>
      <w:r>
        <w:rPr>
          <w:rFonts w:ascii="Times New Roman" w:hAnsi="Times New Roman"/>
          <w:sz w:val="24"/>
          <w:szCs w:val="24"/>
        </w:rPr>
        <w:t>о</w:t>
      </w:r>
      <w:r w:rsidR="00553271">
        <w:rPr>
          <w:rFonts w:ascii="Times New Roman" w:hAnsi="Times New Roman"/>
          <w:sz w:val="24"/>
          <w:szCs w:val="24"/>
        </w:rPr>
        <w:t xml:space="preserve"> экспедиции</w:t>
      </w:r>
      <w:r w:rsidR="005C649E" w:rsidRPr="00572FBD">
        <w:rPr>
          <w:rFonts w:ascii="Times New Roman" w:hAnsi="Times New Roman"/>
          <w:sz w:val="24"/>
          <w:szCs w:val="24"/>
        </w:rPr>
        <w:t xml:space="preserve"> по фиксации памятников в с. Арасадзыхь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  <w:r w:rsidR="005C649E" w:rsidRPr="00572FBD">
        <w:rPr>
          <w:rFonts w:ascii="Times New Roman" w:hAnsi="Times New Roman"/>
          <w:sz w:val="24"/>
          <w:szCs w:val="24"/>
        </w:rPr>
        <w:t>Очамчырского района. По мнению участников</w:t>
      </w:r>
      <w:r>
        <w:rPr>
          <w:rFonts w:ascii="Times New Roman" w:hAnsi="Times New Roman"/>
          <w:sz w:val="24"/>
          <w:szCs w:val="24"/>
        </w:rPr>
        <w:t xml:space="preserve"> исследования</w:t>
      </w:r>
      <w:r w:rsidR="005C649E" w:rsidRPr="00572FBD">
        <w:rPr>
          <w:rFonts w:ascii="Times New Roman" w:hAnsi="Times New Roman"/>
          <w:sz w:val="24"/>
          <w:szCs w:val="24"/>
        </w:rPr>
        <w:t>, на этом месте проходила стратегическая дорога, которая на протяжении очень долгого времени служила для продвижения конных военны</w:t>
      </w:r>
      <w:r w:rsidR="0069519B">
        <w:rPr>
          <w:rFonts w:ascii="Times New Roman" w:hAnsi="Times New Roman"/>
          <w:sz w:val="24"/>
          <w:szCs w:val="24"/>
        </w:rPr>
        <w:t>х отрядов. Подобное</w:t>
      </w:r>
      <w:r w:rsidR="00820538">
        <w:rPr>
          <w:rFonts w:ascii="Times New Roman" w:hAnsi="Times New Roman"/>
          <w:sz w:val="24"/>
          <w:szCs w:val="24"/>
        </w:rPr>
        <w:t xml:space="preserve"> </w:t>
      </w:r>
      <w:r w:rsidR="005C649E" w:rsidRPr="00572FBD">
        <w:rPr>
          <w:rFonts w:ascii="Times New Roman" w:hAnsi="Times New Roman"/>
          <w:sz w:val="24"/>
          <w:szCs w:val="24"/>
        </w:rPr>
        <w:t>значение этой дороги определило появление с ней оборонительных сооружений. В западной части с. Арасадзыхь параллельно дороге тянется сплошная линия крепостных ба</w:t>
      </w:r>
      <w:r w:rsidR="00F82181" w:rsidRPr="00572FBD">
        <w:rPr>
          <w:rFonts w:ascii="Times New Roman" w:hAnsi="Times New Roman"/>
          <w:sz w:val="24"/>
          <w:szCs w:val="24"/>
        </w:rPr>
        <w:t>шен и стен, являющихся</w:t>
      </w:r>
      <w:r w:rsidR="005C649E" w:rsidRPr="00572FBD">
        <w:rPr>
          <w:rFonts w:ascii="Times New Roman" w:hAnsi="Times New Roman"/>
          <w:sz w:val="24"/>
          <w:szCs w:val="24"/>
        </w:rPr>
        <w:t xml:space="preserve"> одним из участков Великой Абхазской стены.</w:t>
      </w:r>
    </w:p>
    <w:p w14:paraId="2C981DC9" w14:textId="77777777" w:rsidR="00744168" w:rsidRPr="00572FBD" w:rsidRDefault="009834C2" w:rsidP="007441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2010 г. </w:t>
      </w:r>
      <w:r w:rsidR="00744168" w:rsidRPr="00572FBD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ом</w:t>
      </w:r>
      <w:r w:rsidR="00744168" w:rsidRPr="00572FBD">
        <w:rPr>
          <w:rFonts w:ascii="Times New Roman" w:hAnsi="Times New Roman"/>
          <w:sz w:val="24"/>
          <w:szCs w:val="24"/>
        </w:rPr>
        <w:t xml:space="preserve"> археологии РАН и </w:t>
      </w:r>
      <w:r>
        <w:rPr>
          <w:rFonts w:ascii="Times New Roman" w:hAnsi="Times New Roman"/>
          <w:sz w:val="24"/>
          <w:szCs w:val="24"/>
        </w:rPr>
        <w:t>Абхазским и</w:t>
      </w:r>
      <w:r w:rsidR="00744168" w:rsidRPr="00572FBD">
        <w:rPr>
          <w:rFonts w:ascii="Times New Roman" w:hAnsi="Times New Roman"/>
          <w:sz w:val="24"/>
          <w:szCs w:val="24"/>
        </w:rPr>
        <w:t xml:space="preserve">нститутом гуманитарных исследований </w:t>
      </w:r>
      <w:r>
        <w:rPr>
          <w:rFonts w:ascii="Times New Roman" w:hAnsi="Times New Roman"/>
          <w:sz w:val="24"/>
          <w:szCs w:val="24"/>
        </w:rPr>
        <w:t xml:space="preserve">АНА </w:t>
      </w:r>
      <w:r w:rsidR="00744168" w:rsidRPr="00572FBD">
        <w:rPr>
          <w:rFonts w:ascii="Times New Roman" w:hAnsi="Times New Roman"/>
          <w:sz w:val="24"/>
          <w:szCs w:val="24"/>
        </w:rPr>
        <w:t xml:space="preserve">в рамках совместного российско-абхазского проекта, было обследовано 11 </w:t>
      </w:r>
      <w:r w:rsidR="00DF1384" w:rsidRPr="00572FBD">
        <w:rPr>
          <w:rFonts w:ascii="Times New Roman" w:hAnsi="Times New Roman"/>
          <w:sz w:val="24"/>
          <w:szCs w:val="24"/>
        </w:rPr>
        <w:t>объектов,</w:t>
      </w:r>
      <w:r w:rsidR="00744168" w:rsidRPr="00572FBD">
        <w:rPr>
          <w:rFonts w:ascii="Times New Roman" w:hAnsi="Times New Roman"/>
          <w:sz w:val="24"/>
          <w:szCs w:val="24"/>
        </w:rPr>
        <w:t xml:space="preserve"> относящихся к Абхазской стене.</w:t>
      </w:r>
    </w:p>
    <w:p w14:paraId="62BB6A2E" w14:textId="77777777" w:rsidR="00446DD1" w:rsidRPr="00572FBD" w:rsidRDefault="005030CB" w:rsidP="00446D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г. в башне Тхубунского гарнизонного укрепления</w:t>
      </w:r>
      <w:r w:rsidR="00446DD1" w:rsidRPr="00572FBD">
        <w:rPr>
          <w:rFonts w:ascii="Times New Roman" w:hAnsi="Times New Roman"/>
          <w:sz w:val="24"/>
          <w:szCs w:val="24"/>
        </w:rPr>
        <w:t xml:space="preserve"> экспедицией Государственного Управления охраны памятников, были проведены охранно-изыскательские археологические </w:t>
      </w:r>
      <w:r w:rsidR="009834C2">
        <w:rPr>
          <w:rFonts w:ascii="Times New Roman" w:hAnsi="Times New Roman"/>
          <w:sz w:val="24"/>
          <w:szCs w:val="24"/>
        </w:rPr>
        <w:t>раскопки</w:t>
      </w:r>
      <w:r w:rsidR="00446DD1" w:rsidRPr="00572FBD">
        <w:rPr>
          <w:rFonts w:ascii="Times New Roman" w:hAnsi="Times New Roman"/>
          <w:sz w:val="24"/>
          <w:szCs w:val="24"/>
        </w:rPr>
        <w:t>. Найденные материалы были отнесены в основном к средневековому периоду.</w:t>
      </w:r>
    </w:p>
    <w:p w14:paraId="4AE54F76" w14:textId="77777777" w:rsidR="002E5FF2" w:rsidRPr="00572FBD" w:rsidRDefault="002E5FF2" w:rsidP="00446D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</w:t>
      </w:r>
      <w:r w:rsidR="008F1297">
        <w:rPr>
          <w:rFonts w:ascii="Times New Roman" w:hAnsi="Times New Roman"/>
          <w:sz w:val="24"/>
          <w:szCs w:val="24"/>
        </w:rPr>
        <w:t xml:space="preserve"> 2019 г.</w:t>
      </w:r>
      <w:r w:rsidR="008F1297" w:rsidRPr="008F1297">
        <w:rPr>
          <w:rFonts w:ascii="Times New Roman" w:hAnsi="Times New Roman"/>
          <w:sz w:val="24"/>
          <w:szCs w:val="24"/>
        </w:rPr>
        <w:t xml:space="preserve">, </w:t>
      </w:r>
      <w:r w:rsidR="008F1297"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 xml:space="preserve"> рамках научного проекта Абхазского института гуманитарных исследований АНА «Тайны Великой Абхазской стены»,</w:t>
      </w:r>
      <w:r w:rsidR="009834C2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 xml:space="preserve">началось комплексное исследование </w:t>
      </w:r>
      <w:r w:rsidR="008F1297">
        <w:rPr>
          <w:rFonts w:ascii="Times New Roman" w:hAnsi="Times New Roman"/>
          <w:sz w:val="24"/>
          <w:szCs w:val="24"/>
        </w:rPr>
        <w:t>всего памятника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5A263928" w14:textId="77777777" w:rsidR="00E33F15" w:rsidRDefault="0084715F" w:rsidP="00E33F15">
      <w:pPr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2019 году вышла монография</w:t>
      </w:r>
      <w:r w:rsidRPr="0084715F">
        <w:rPr>
          <w:rFonts w:ascii="Times New Roman" w:eastAsiaTheme="minorHAnsi" w:hAnsi="Times New Roman"/>
          <w:sz w:val="24"/>
          <w:szCs w:val="24"/>
          <w:lang w:eastAsia="en-US"/>
        </w:rPr>
        <w:t xml:space="preserve"> Г.В. Требелевой, которая включила материалы, полученные совместными российско-абхазскими экспедициями в 2013-2015 гг</w:t>
      </w:r>
      <w:r w:rsidRPr="00A1185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1185F" w:rsidRPr="00A1185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1185F">
        <w:rPr>
          <w:rFonts w:ascii="Times New Roman" w:eastAsiaTheme="minorHAnsi" w:hAnsi="Times New Roman"/>
          <w:sz w:val="24"/>
          <w:szCs w:val="24"/>
          <w:lang w:eastAsia="en-US"/>
        </w:rPr>
        <w:t xml:space="preserve">По её мнению стена </w:t>
      </w:r>
      <w:r w:rsidR="00A1185F" w:rsidRPr="00A1185F">
        <w:rPr>
          <w:rFonts w:ascii="Times New Roman" w:eastAsiaTheme="minorHAnsi" w:hAnsi="Times New Roman"/>
          <w:sz w:val="24"/>
          <w:szCs w:val="24"/>
          <w:lang w:eastAsia="en-US"/>
        </w:rPr>
        <w:t>функционировала как граница сельскохозяй</w:t>
      </w:r>
      <w:r w:rsidR="00E33F15">
        <w:rPr>
          <w:rFonts w:ascii="Times New Roman" w:eastAsiaTheme="minorHAnsi" w:hAnsi="Times New Roman"/>
          <w:sz w:val="24"/>
          <w:szCs w:val="24"/>
          <w:lang w:eastAsia="en-US"/>
        </w:rPr>
        <w:t>ственной территории, защищая</w:t>
      </w:r>
      <w:r w:rsidR="00A1185F" w:rsidRPr="00A1185F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земли</w:t>
      </w:r>
      <w:r w:rsidR="00E33F15">
        <w:rPr>
          <w:rFonts w:ascii="Times New Roman" w:eastAsiaTheme="minorHAnsi" w:hAnsi="Times New Roman"/>
          <w:sz w:val="24"/>
          <w:szCs w:val="24"/>
          <w:lang w:eastAsia="en-US"/>
        </w:rPr>
        <w:t xml:space="preserve"> апсилов</w:t>
      </w:r>
      <w:r w:rsidR="00A1185F" w:rsidRPr="00A1185F">
        <w:rPr>
          <w:rFonts w:ascii="Times New Roman" w:eastAsiaTheme="minorHAnsi" w:hAnsi="Times New Roman"/>
          <w:sz w:val="24"/>
          <w:szCs w:val="24"/>
          <w:lang w:eastAsia="en-US"/>
        </w:rPr>
        <w:t xml:space="preserve"> от набегов горских племен</w:t>
      </w:r>
      <w:r w:rsidR="00A1185F">
        <w:rPr>
          <w:rStyle w:val="aa"/>
          <w:rFonts w:ascii="Times New Roman" w:eastAsiaTheme="minorHAnsi" w:hAnsi="Times New Roman"/>
          <w:sz w:val="24"/>
          <w:szCs w:val="24"/>
          <w:lang w:eastAsia="en-US"/>
        </w:rPr>
        <w:footnoteReference w:id="2"/>
      </w:r>
      <w:r w:rsidR="00A1185F" w:rsidRPr="00A1185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76BA4D4" w14:textId="77777777" w:rsidR="00E33F15" w:rsidRDefault="003D2FFA" w:rsidP="00C77A48">
      <w:pPr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Последней из</w:t>
      </w:r>
      <w:r w:rsidR="00E33F15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 w:rsidR="00C77A4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33F15">
        <w:rPr>
          <w:rFonts w:ascii="Times New Roman" w:eastAsiaTheme="minorHAnsi" w:hAnsi="Times New Roman"/>
          <w:sz w:val="24"/>
          <w:szCs w:val="24"/>
          <w:lang w:eastAsia="en-US"/>
        </w:rPr>
        <w:t xml:space="preserve"> рас</w:t>
      </w:r>
      <w:r w:rsidR="00C77A48">
        <w:rPr>
          <w:rFonts w:ascii="Times New Roman" w:eastAsiaTheme="minorHAnsi" w:hAnsi="Times New Roman"/>
          <w:sz w:val="24"/>
          <w:szCs w:val="24"/>
          <w:lang w:eastAsia="en-US"/>
        </w:rPr>
        <w:t xml:space="preserve">смотренных в данной диссертации и затрагивающей тему исследования Великой Абхазской стены, стал совместный труд </w:t>
      </w:r>
      <w:r w:rsidR="00E33F15">
        <w:rPr>
          <w:rFonts w:ascii="Times New Roman" w:eastAsiaTheme="minorHAnsi" w:hAnsi="Times New Roman"/>
          <w:sz w:val="24"/>
          <w:szCs w:val="24"/>
          <w:lang w:eastAsia="en-US"/>
        </w:rPr>
        <w:t>А.И. Джопуа и В.А. Нюшкова</w:t>
      </w:r>
      <w:r w:rsidR="00C77A48">
        <w:rPr>
          <w:rFonts w:ascii="Times New Roman" w:eastAsiaTheme="minorHAnsi" w:hAnsi="Times New Roman"/>
          <w:sz w:val="24"/>
          <w:szCs w:val="24"/>
          <w:lang w:eastAsia="en-US"/>
        </w:rPr>
        <w:t>, в котором обобщаются все основные этапы изучения памятника</w:t>
      </w:r>
      <w:r>
        <w:rPr>
          <w:rStyle w:val="aa"/>
          <w:rFonts w:ascii="Times New Roman" w:eastAsiaTheme="minorHAnsi" w:hAnsi="Times New Roman"/>
          <w:sz w:val="24"/>
          <w:szCs w:val="24"/>
          <w:lang w:eastAsia="en-US"/>
        </w:rPr>
        <w:footnoteReference w:id="3"/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79EFEB4" w14:textId="77777777" w:rsidR="00C314B9" w:rsidRPr="00C314B9" w:rsidRDefault="007D5299" w:rsidP="00C314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</w:t>
      </w:r>
      <w:r w:rsidR="00C314B9" w:rsidRPr="00572FBD">
        <w:rPr>
          <w:rFonts w:ascii="Times New Roman" w:hAnsi="Times New Roman"/>
          <w:sz w:val="24"/>
          <w:szCs w:val="24"/>
        </w:rPr>
        <w:t xml:space="preserve"> существующей обширной литературе о Великой Абхазской стене, данное сооружение датируется по-разному. Большинство исследователей считало ее древним </w:t>
      </w:r>
      <w:r w:rsidR="00C314B9" w:rsidRPr="00572FBD">
        <w:rPr>
          <w:rFonts w:ascii="Times New Roman" w:hAnsi="Times New Roman"/>
          <w:sz w:val="24"/>
          <w:szCs w:val="24"/>
        </w:rPr>
        <w:lastRenderedPageBreak/>
        <w:t>сооружением (Ф. Дюбуа де Монперэ, В.И. Сизов, П.С. Уварова, К. Кудрявцев, М.М. Иващенко, И.Е. Адзинба, В.П. Пачулия, З.В. Анчабадзе, Ш.</w:t>
      </w:r>
      <w:r w:rsidR="00C314B9">
        <w:rPr>
          <w:rFonts w:ascii="Times New Roman" w:hAnsi="Times New Roman"/>
          <w:sz w:val="24"/>
          <w:szCs w:val="24"/>
        </w:rPr>
        <w:t xml:space="preserve">Д. Инал-ипа, М.М. Гунба и др.). </w:t>
      </w:r>
      <w:r w:rsidR="00C314B9" w:rsidRPr="00572FBD">
        <w:rPr>
          <w:rFonts w:ascii="Times New Roman" w:hAnsi="Times New Roman"/>
          <w:sz w:val="24"/>
          <w:szCs w:val="24"/>
        </w:rPr>
        <w:t xml:space="preserve">Отдельные исследователи в 70-х годах 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XX</w:t>
      </w:r>
      <w:r w:rsidR="00C314B9" w:rsidRPr="00572FBD">
        <w:rPr>
          <w:rFonts w:ascii="Times New Roman" w:hAnsi="Times New Roman"/>
          <w:sz w:val="24"/>
          <w:szCs w:val="24"/>
        </w:rPr>
        <w:t xml:space="preserve"> века высказали мнение о том, что стена была построена лишь в середине 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XVII</w:t>
      </w:r>
      <w:r w:rsidR="00C314B9" w:rsidRPr="00572FBD">
        <w:rPr>
          <w:rFonts w:ascii="Times New Roman" w:hAnsi="Times New Roman"/>
          <w:sz w:val="24"/>
          <w:szCs w:val="24"/>
        </w:rPr>
        <w:t xml:space="preserve"> в. (Ю.Н. Воронов</w:t>
      </w:r>
      <w:r w:rsidR="00C314B9">
        <w:rPr>
          <w:rFonts w:ascii="Times New Roman" w:hAnsi="Times New Roman"/>
          <w:sz w:val="24"/>
          <w:szCs w:val="24"/>
        </w:rPr>
        <w:t xml:space="preserve"> </w:t>
      </w:r>
      <w:r w:rsidR="00C314B9" w:rsidRPr="00572FBD">
        <w:rPr>
          <w:rFonts w:ascii="Times New Roman" w:hAnsi="Times New Roman"/>
          <w:sz w:val="24"/>
          <w:szCs w:val="24"/>
        </w:rPr>
        <w:t xml:space="preserve">и др.). Есть и такое мнение (Л.Н. Соловьев), что строительство стены было осуществлено в два этапа, хронология которых определена концом 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V</w:t>
      </w:r>
      <w:r w:rsidR="00C314B9" w:rsidRPr="00572FBD">
        <w:rPr>
          <w:rFonts w:ascii="Times New Roman" w:hAnsi="Times New Roman"/>
          <w:sz w:val="24"/>
          <w:szCs w:val="24"/>
        </w:rPr>
        <w:t>-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VI</w:t>
      </w:r>
      <w:r w:rsidR="00C314B9" w:rsidRPr="00572FBD">
        <w:rPr>
          <w:rFonts w:ascii="Times New Roman" w:hAnsi="Times New Roman"/>
          <w:sz w:val="24"/>
          <w:szCs w:val="24"/>
        </w:rPr>
        <w:t xml:space="preserve"> вв. и 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X</w:t>
      </w:r>
      <w:r w:rsidR="00C314B9" w:rsidRPr="00572FBD">
        <w:rPr>
          <w:rFonts w:ascii="Times New Roman" w:hAnsi="Times New Roman"/>
          <w:sz w:val="24"/>
          <w:szCs w:val="24"/>
        </w:rPr>
        <w:t>-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XII</w:t>
      </w:r>
      <w:r w:rsidR="00C314B9" w:rsidRPr="00572FBD">
        <w:rPr>
          <w:rFonts w:ascii="Times New Roman" w:hAnsi="Times New Roman"/>
          <w:sz w:val="24"/>
          <w:szCs w:val="24"/>
        </w:rPr>
        <w:t xml:space="preserve"> вв. Ко второму этапу соору</w:t>
      </w:r>
      <w:r w:rsidR="00C314B9">
        <w:rPr>
          <w:rFonts w:ascii="Times New Roman" w:hAnsi="Times New Roman"/>
          <w:sz w:val="24"/>
          <w:szCs w:val="24"/>
        </w:rPr>
        <w:t>жения Великой Абхазской стены (Приморский, Б</w:t>
      </w:r>
      <w:r w:rsidR="00C314B9" w:rsidRPr="00572FBD">
        <w:rPr>
          <w:rFonts w:ascii="Times New Roman" w:hAnsi="Times New Roman"/>
          <w:sz w:val="24"/>
          <w:szCs w:val="24"/>
        </w:rPr>
        <w:t>агмаранский участок) относит О.Х. Бгажба, (ранее до подробного её архе</w:t>
      </w:r>
      <w:r w:rsidR="00C314B9">
        <w:rPr>
          <w:rFonts w:ascii="Times New Roman" w:hAnsi="Times New Roman"/>
          <w:sz w:val="24"/>
          <w:szCs w:val="24"/>
        </w:rPr>
        <w:t>ологического исследования археолог</w:t>
      </w:r>
      <w:r w:rsidR="00C314B9" w:rsidRPr="00572FBD">
        <w:rPr>
          <w:rFonts w:ascii="Times New Roman" w:hAnsi="Times New Roman"/>
          <w:sz w:val="24"/>
          <w:szCs w:val="24"/>
        </w:rPr>
        <w:t xml:space="preserve"> полагал, что она была построена в эпоху Византийской империи в 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VI</w:t>
      </w:r>
      <w:r w:rsidR="00C314B9" w:rsidRPr="00572FBD">
        <w:rPr>
          <w:rFonts w:ascii="Times New Roman" w:hAnsi="Times New Roman"/>
          <w:sz w:val="24"/>
          <w:szCs w:val="24"/>
        </w:rPr>
        <w:t xml:space="preserve"> в.). Так, ещё в 1907 году А</w:t>
      </w:r>
      <w:r w:rsidR="00C314B9">
        <w:rPr>
          <w:rFonts w:ascii="Times New Roman" w:hAnsi="Times New Roman"/>
          <w:sz w:val="24"/>
          <w:szCs w:val="24"/>
        </w:rPr>
        <w:t>.А. Миллер произвел раскопки в П</w:t>
      </w:r>
      <w:r w:rsidR="00C314B9" w:rsidRPr="00572FBD">
        <w:rPr>
          <w:rFonts w:ascii="Times New Roman" w:hAnsi="Times New Roman"/>
          <w:sz w:val="24"/>
          <w:szCs w:val="24"/>
        </w:rPr>
        <w:t xml:space="preserve">риморской башне № 1 Абхазской стены. И на уровне ее фундаментов обнаружил керамику 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XI</w:t>
      </w:r>
      <w:r w:rsidR="00C314B9" w:rsidRPr="00572FBD">
        <w:rPr>
          <w:rFonts w:ascii="Times New Roman" w:hAnsi="Times New Roman"/>
          <w:sz w:val="24"/>
          <w:szCs w:val="24"/>
        </w:rPr>
        <w:t>-</w:t>
      </w:r>
      <w:r w:rsidR="00C314B9" w:rsidRPr="00572FBD">
        <w:rPr>
          <w:rFonts w:ascii="Times New Roman" w:hAnsi="Times New Roman"/>
          <w:sz w:val="24"/>
          <w:szCs w:val="24"/>
          <w:lang w:val="en-US"/>
        </w:rPr>
        <w:t>XIII</w:t>
      </w:r>
      <w:r w:rsidR="00C314B9" w:rsidRPr="00572FBD">
        <w:rPr>
          <w:rFonts w:ascii="Times New Roman" w:hAnsi="Times New Roman"/>
          <w:sz w:val="24"/>
          <w:szCs w:val="24"/>
        </w:rPr>
        <w:t xml:space="preserve"> вв.</w:t>
      </w:r>
      <w:r w:rsidR="00C314B9">
        <w:rPr>
          <w:rFonts w:ascii="Times New Roman" w:hAnsi="Times New Roman"/>
          <w:sz w:val="24"/>
          <w:szCs w:val="24"/>
        </w:rPr>
        <w:t xml:space="preserve"> Кроме того</w:t>
      </w:r>
      <w:r w:rsidR="00C314B9" w:rsidRPr="008F1297">
        <w:rPr>
          <w:rFonts w:ascii="Times New Roman" w:hAnsi="Times New Roman"/>
          <w:sz w:val="24"/>
          <w:szCs w:val="24"/>
        </w:rPr>
        <w:t>,</w:t>
      </w:r>
      <w:r w:rsidR="00C314B9">
        <w:rPr>
          <w:rFonts w:ascii="Times New Roman" w:hAnsi="Times New Roman"/>
          <w:sz w:val="24"/>
          <w:szCs w:val="24"/>
        </w:rPr>
        <w:t xml:space="preserve"> в</w:t>
      </w:r>
      <w:r w:rsidR="00C314B9" w:rsidRPr="00572FBD">
        <w:rPr>
          <w:rFonts w:ascii="Times New Roman" w:hAnsi="Times New Roman"/>
          <w:sz w:val="24"/>
          <w:szCs w:val="24"/>
        </w:rPr>
        <w:t xml:space="preserve"> последнее время появилась новая персидская версия строительства крепостной стены </w:t>
      </w:r>
      <w:r w:rsidR="00C314B9">
        <w:rPr>
          <w:rFonts w:ascii="Times New Roman" w:hAnsi="Times New Roman"/>
          <w:sz w:val="24"/>
          <w:szCs w:val="24"/>
        </w:rPr>
        <w:t xml:space="preserve">в середине </w:t>
      </w:r>
      <w:r w:rsidR="00C314B9">
        <w:rPr>
          <w:rFonts w:ascii="Times New Roman" w:hAnsi="Times New Roman"/>
          <w:sz w:val="24"/>
          <w:szCs w:val="24"/>
          <w:lang w:val="en-US"/>
        </w:rPr>
        <w:t>VI</w:t>
      </w:r>
      <w:r w:rsidR="00C314B9">
        <w:rPr>
          <w:rFonts w:ascii="Times New Roman" w:hAnsi="Times New Roman"/>
          <w:sz w:val="24"/>
          <w:szCs w:val="24"/>
        </w:rPr>
        <w:t xml:space="preserve"> в. </w:t>
      </w:r>
      <w:r w:rsidR="00C314B9" w:rsidRPr="00572FBD">
        <w:rPr>
          <w:rFonts w:ascii="Times New Roman" w:hAnsi="Times New Roman"/>
          <w:sz w:val="24"/>
          <w:szCs w:val="24"/>
        </w:rPr>
        <w:t xml:space="preserve">(З. Алексидзе, </w:t>
      </w:r>
      <w:r w:rsidR="00C314B9">
        <w:rPr>
          <w:rFonts w:ascii="Times New Roman" w:hAnsi="Times New Roman"/>
          <w:sz w:val="24"/>
          <w:szCs w:val="24"/>
        </w:rPr>
        <w:t xml:space="preserve">М.С. Гаджиев, </w:t>
      </w:r>
      <w:r w:rsidR="00C314B9" w:rsidRPr="00572FBD">
        <w:rPr>
          <w:rFonts w:ascii="Times New Roman" w:hAnsi="Times New Roman"/>
          <w:sz w:val="24"/>
          <w:szCs w:val="24"/>
        </w:rPr>
        <w:t xml:space="preserve">Л.Г. Хрушкова, А.И. Джопуа </w:t>
      </w:r>
      <w:r w:rsidR="00C314B9">
        <w:rPr>
          <w:rFonts w:ascii="Times New Roman" w:hAnsi="Times New Roman"/>
          <w:sz w:val="24"/>
          <w:szCs w:val="24"/>
        </w:rPr>
        <w:t>М.К. Хотелашвили-Инал-Ипа и др.), хотя персы, по Агафию Миринейскому, находились в Апсилии и Мисиминии около полугода.</w:t>
      </w:r>
    </w:p>
    <w:p w14:paraId="399E273E" w14:textId="77777777" w:rsidR="005B4392" w:rsidRPr="00572FBD" w:rsidRDefault="005B4392" w:rsidP="004A36E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Несмотря на более чем полуторавековую историю изучения Великой Абхазской стены, большинство связанных с ней важнейших вопросов </w:t>
      </w:r>
      <w:r w:rsidR="002951FC">
        <w:rPr>
          <w:rFonts w:ascii="Times New Roman" w:hAnsi="Times New Roman"/>
          <w:sz w:val="24"/>
          <w:szCs w:val="24"/>
        </w:rPr>
        <w:t xml:space="preserve">хронологии и интерпретации памятника были далеки от разрешения. </w:t>
      </w:r>
      <w:r w:rsidRPr="00572FBD">
        <w:rPr>
          <w:rFonts w:ascii="Times New Roman" w:hAnsi="Times New Roman"/>
          <w:sz w:val="24"/>
          <w:szCs w:val="24"/>
        </w:rPr>
        <w:t>Очевидна необходимость создания комплексной программы её изучения, к чему мы и стремились в предлагаемом исследовании.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4A36EE" w:rsidRPr="00572FBD">
        <w:rPr>
          <w:rFonts w:ascii="Times New Roman" w:hAnsi="Times New Roman"/>
          <w:sz w:val="24"/>
          <w:szCs w:val="24"/>
        </w:rPr>
        <w:t xml:space="preserve">В основе рассматриваемой </w:t>
      </w:r>
      <w:r w:rsidR="0074227F">
        <w:rPr>
          <w:rFonts w:ascii="Times New Roman" w:hAnsi="Times New Roman"/>
          <w:sz w:val="24"/>
          <w:szCs w:val="24"/>
        </w:rPr>
        <w:t>проблемы</w:t>
      </w:r>
      <w:r w:rsidR="004A36EE" w:rsidRPr="00572FBD">
        <w:rPr>
          <w:rFonts w:ascii="Times New Roman" w:hAnsi="Times New Roman"/>
          <w:sz w:val="24"/>
          <w:szCs w:val="24"/>
        </w:rPr>
        <w:t xml:space="preserve"> прежде </w:t>
      </w:r>
      <w:r w:rsidR="0074227F">
        <w:rPr>
          <w:rFonts w:ascii="Times New Roman" w:hAnsi="Times New Roman"/>
          <w:sz w:val="24"/>
          <w:szCs w:val="24"/>
        </w:rPr>
        <w:t>всего</w:t>
      </w:r>
      <w:r w:rsidR="004A36EE" w:rsidRPr="00572FBD">
        <w:rPr>
          <w:rFonts w:ascii="Times New Roman" w:hAnsi="Times New Roman"/>
          <w:sz w:val="24"/>
          <w:szCs w:val="24"/>
        </w:rPr>
        <w:t xml:space="preserve"> долже</w:t>
      </w:r>
      <w:r w:rsidR="006379C3">
        <w:rPr>
          <w:rFonts w:ascii="Times New Roman" w:hAnsi="Times New Roman"/>
          <w:sz w:val="24"/>
          <w:szCs w:val="24"/>
        </w:rPr>
        <w:t>н лежать принцип объективности.</w:t>
      </w:r>
    </w:p>
    <w:p w14:paraId="035445ED" w14:textId="77777777" w:rsidR="005B4392" w:rsidRPr="00572FBD" w:rsidRDefault="00A33CA8" w:rsidP="003336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Вместе с тем, и</w:t>
      </w:r>
      <w:r w:rsidR="005B4392" w:rsidRPr="00572FBD">
        <w:rPr>
          <w:rFonts w:ascii="Times New Roman" w:hAnsi="Times New Roman"/>
          <w:sz w:val="24"/>
          <w:szCs w:val="24"/>
        </w:rPr>
        <w:t xml:space="preserve">зучение Великой Абхазской стены связано с определенными трудностями. Причину этому нужно искать в малочисленности письменных источников, а самое главное - это </w:t>
      </w:r>
      <w:r w:rsidR="008F1297">
        <w:rPr>
          <w:rFonts w:ascii="Times New Roman" w:hAnsi="Times New Roman"/>
          <w:sz w:val="24"/>
          <w:szCs w:val="24"/>
        </w:rPr>
        <w:t>недостаточная</w:t>
      </w:r>
      <w:r w:rsidR="005B4392" w:rsidRPr="00572FBD">
        <w:rPr>
          <w:rFonts w:ascii="Times New Roman" w:hAnsi="Times New Roman"/>
          <w:sz w:val="24"/>
          <w:szCs w:val="24"/>
        </w:rPr>
        <w:t xml:space="preserve"> </w:t>
      </w:r>
      <w:r w:rsidR="006C65CE">
        <w:rPr>
          <w:rFonts w:ascii="Times New Roman" w:hAnsi="Times New Roman"/>
          <w:sz w:val="24"/>
          <w:szCs w:val="24"/>
        </w:rPr>
        <w:t xml:space="preserve">археологическая </w:t>
      </w:r>
      <w:r w:rsidR="005B4392" w:rsidRPr="00572FBD">
        <w:rPr>
          <w:rFonts w:ascii="Times New Roman" w:hAnsi="Times New Roman"/>
          <w:sz w:val="24"/>
          <w:szCs w:val="24"/>
        </w:rPr>
        <w:t>изученност</w:t>
      </w:r>
      <w:r w:rsidR="008F1297">
        <w:rPr>
          <w:rFonts w:ascii="Times New Roman" w:hAnsi="Times New Roman"/>
          <w:sz w:val="24"/>
          <w:szCs w:val="24"/>
        </w:rPr>
        <w:t>ь всех</w:t>
      </w:r>
      <w:r w:rsidR="005B4392" w:rsidRPr="00572FBD">
        <w:rPr>
          <w:rFonts w:ascii="Times New Roman" w:hAnsi="Times New Roman"/>
          <w:sz w:val="24"/>
          <w:szCs w:val="24"/>
        </w:rPr>
        <w:t xml:space="preserve"> объектов данного памятника</w:t>
      </w:r>
      <w:r w:rsidR="00D0626E">
        <w:rPr>
          <w:rFonts w:ascii="Times New Roman" w:hAnsi="Times New Roman"/>
          <w:sz w:val="24"/>
          <w:szCs w:val="24"/>
        </w:rPr>
        <w:t xml:space="preserve"> из-за его большой протяжённости</w:t>
      </w:r>
      <w:r w:rsidR="005B4392" w:rsidRPr="00572FBD">
        <w:rPr>
          <w:rFonts w:ascii="Times New Roman" w:hAnsi="Times New Roman"/>
          <w:sz w:val="24"/>
          <w:szCs w:val="24"/>
        </w:rPr>
        <w:t>.</w:t>
      </w:r>
      <w:r w:rsidR="00490776">
        <w:rPr>
          <w:rFonts w:ascii="Times New Roman" w:hAnsi="Times New Roman"/>
          <w:sz w:val="24"/>
          <w:szCs w:val="24"/>
        </w:rPr>
        <w:t xml:space="preserve"> </w:t>
      </w:r>
      <w:r w:rsidR="005B4392" w:rsidRPr="00572FBD">
        <w:rPr>
          <w:rFonts w:ascii="Times New Roman" w:hAnsi="Times New Roman"/>
          <w:sz w:val="24"/>
          <w:szCs w:val="24"/>
        </w:rPr>
        <w:t>Без масштабных и систематических раскопок и комплексного исследования (в первую очередь, применени</w:t>
      </w:r>
      <w:r w:rsidR="00BA4A48" w:rsidRPr="00572FBD">
        <w:rPr>
          <w:rFonts w:ascii="Times New Roman" w:hAnsi="Times New Roman"/>
          <w:sz w:val="24"/>
          <w:szCs w:val="24"/>
        </w:rPr>
        <w:t>я</w:t>
      </w:r>
      <w:r w:rsidR="005B4392" w:rsidRPr="00572FBD">
        <w:rPr>
          <w:rFonts w:ascii="Times New Roman" w:hAnsi="Times New Roman"/>
          <w:sz w:val="24"/>
          <w:szCs w:val="24"/>
        </w:rPr>
        <w:t xml:space="preserve"> новых методов)</w:t>
      </w:r>
      <w:r w:rsidR="000D1CBF">
        <w:rPr>
          <w:rFonts w:ascii="Times New Roman" w:hAnsi="Times New Roman"/>
          <w:sz w:val="24"/>
          <w:szCs w:val="24"/>
        </w:rPr>
        <w:t xml:space="preserve"> сложно рассчитывать на положительные результаты в вопросе изучения Великой Абхазской стены.</w:t>
      </w:r>
    </w:p>
    <w:p w14:paraId="530B44C0" w14:textId="77777777" w:rsidR="0046073C" w:rsidRPr="00572FBD" w:rsidRDefault="00E0538B" w:rsidP="0046073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Глава </w:t>
      </w:r>
      <w:r w:rsidRPr="00572FB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72FBD">
        <w:rPr>
          <w:rFonts w:ascii="Times New Roman" w:hAnsi="Times New Roman"/>
          <w:b/>
          <w:sz w:val="24"/>
          <w:szCs w:val="24"/>
        </w:rPr>
        <w:t xml:space="preserve">. </w:t>
      </w:r>
      <w:r w:rsidR="0046073C" w:rsidRPr="00572FBD">
        <w:rPr>
          <w:rFonts w:ascii="Times New Roman" w:hAnsi="Times New Roman"/>
          <w:b/>
          <w:sz w:val="24"/>
          <w:szCs w:val="24"/>
        </w:rPr>
        <w:t>«</w:t>
      </w:r>
      <w:r w:rsidRPr="00572FBD">
        <w:rPr>
          <w:rFonts w:ascii="Times New Roman" w:hAnsi="Times New Roman"/>
          <w:b/>
          <w:sz w:val="24"/>
          <w:szCs w:val="24"/>
        </w:rPr>
        <w:t>Фортификационные соо</w:t>
      </w:r>
      <w:r w:rsidR="0046073C" w:rsidRPr="00572FBD">
        <w:rPr>
          <w:rFonts w:ascii="Times New Roman" w:hAnsi="Times New Roman"/>
          <w:b/>
          <w:sz w:val="24"/>
          <w:szCs w:val="24"/>
        </w:rPr>
        <w:t xml:space="preserve">ружения Великой Абхазской стены» </w:t>
      </w:r>
      <w:r w:rsidR="0046073C" w:rsidRPr="00572FBD">
        <w:rPr>
          <w:rFonts w:ascii="Times New Roman" w:hAnsi="Times New Roman"/>
          <w:sz w:val="24"/>
          <w:szCs w:val="24"/>
        </w:rPr>
        <w:t xml:space="preserve">посвящена </w:t>
      </w:r>
      <w:r w:rsidR="00812483" w:rsidRPr="00572FBD">
        <w:rPr>
          <w:rFonts w:ascii="Times New Roman" w:hAnsi="Times New Roman"/>
          <w:sz w:val="24"/>
          <w:szCs w:val="24"/>
        </w:rPr>
        <w:t xml:space="preserve">научному </w:t>
      </w:r>
      <w:r w:rsidR="0046073C" w:rsidRPr="00572FBD">
        <w:rPr>
          <w:rFonts w:ascii="Times New Roman" w:hAnsi="Times New Roman"/>
          <w:sz w:val="24"/>
          <w:szCs w:val="24"/>
        </w:rPr>
        <w:t>описанию и систематизации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46073C" w:rsidRPr="00572FBD">
        <w:rPr>
          <w:rFonts w:ascii="Times New Roman" w:hAnsi="Times New Roman"/>
          <w:sz w:val="24"/>
          <w:szCs w:val="24"/>
        </w:rPr>
        <w:t>материалов</w:t>
      </w:r>
      <w:r w:rsidR="00812483" w:rsidRPr="00572FBD">
        <w:rPr>
          <w:rFonts w:ascii="Times New Roman" w:hAnsi="Times New Roman"/>
          <w:sz w:val="24"/>
          <w:szCs w:val="24"/>
        </w:rPr>
        <w:t>, полученных</w:t>
      </w:r>
      <w:r w:rsidR="0046073C" w:rsidRPr="00572FBD">
        <w:rPr>
          <w:rFonts w:ascii="Times New Roman" w:hAnsi="Times New Roman"/>
          <w:sz w:val="24"/>
          <w:szCs w:val="24"/>
        </w:rPr>
        <w:t xml:space="preserve"> в процессе археологических экспедиций, в которых сам автор принимал участие в рамках российско-абхазских проектов, а также возглавлял экспедиции Абхазского института гуманитарных исследований </w:t>
      </w:r>
      <w:r w:rsidR="00286271" w:rsidRPr="00572FBD">
        <w:rPr>
          <w:rFonts w:ascii="Times New Roman" w:hAnsi="Times New Roman"/>
          <w:sz w:val="24"/>
          <w:szCs w:val="24"/>
        </w:rPr>
        <w:t xml:space="preserve">АНА </w:t>
      </w:r>
      <w:r w:rsidR="0046073C" w:rsidRPr="00572FBD">
        <w:rPr>
          <w:rFonts w:ascii="Times New Roman" w:hAnsi="Times New Roman"/>
          <w:sz w:val="24"/>
          <w:szCs w:val="24"/>
        </w:rPr>
        <w:t>по исследованию Великой Абхазской стены.</w:t>
      </w:r>
    </w:p>
    <w:p w14:paraId="725967AB" w14:textId="77777777" w:rsidR="00E0538B" w:rsidRPr="00572FBD" w:rsidRDefault="0046073C" w:rsidP="0046073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По имеющимся в нас</w:t>
      </w:r>
      <w:r w:rsidR="003D6F73">
        <w:rPr>
          <w:rFonts w:ascii="Times New Roman" w:hAnsi="Times New Roman"/>
          <w:sz w:val="24"/>
          <w:szCs w:val="24"/>
        </w:rPr>
        <w:t>тоящее время данным нами</w:t>
      </w:r>
      <w:r w:rsidRPr="00572FBD">
        <w:rPr>
          <w:rFonts w:ascii="Times New Roman" w:hAnsi="Times New Roman"/>
          <w:sz w:val="24"/>
          <w:szCs w:val="24"/>
        </w:rPr>
        <w:t xml:space="preserve"> был составлен перечень схем и карт местоположения фортификационных памятников Великой Абхазской стены. В </w:t>
      </w:r>
      <w:r w:rsidRPr="00572FBD">
        <w:rPr>
          <w:rFonts w:ascii="Times New Roman" w:hAnsi="Times New Roman"/>
          <w:sz w:val="24"/>
          <w:szCs w:val="24"/>
        </w:rPr>
        <w:lastRenderedPageBreak/>
        <w:t xml:space="preserve">табличном и текстовом формате систематизированы сведения об основных формах и типах крепостных конструкций. Все имеющиеся данные были также внесены в географическую информационную систему объектов историко-культурного наследия Республики Абхазия. В настоящей главе материалы по фортификационным объектам Великой Абхазской стены рассматриваются с точки зрения топографических особенностей их сооружения </w:t>
      </w:r>
      <w:r w:rsidR="000577FA">
        <w:rPr>
          <w:rFonts w:ascii="Times New Roman" w:hAnsi="Times New Roman"/>
          <w:sz w:val="24"/>
          <w:szCs w:val="24"/>
        </w:rPr>
        <w:t>и уникальности планов сооружений.</w:t>
      </w:r>
    </w:p>
    <w:p w14:paraId="6AEB0DDE" w14:textId="77777777" w:rsidR="00CF6162" w:rsidRPr="00572FBD" w:rsidRDefault="0046073C" w:rsidP="00CF616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В параграфе 2.1</w:t>
      </w:r>
      <w:r w:rsidRPr="00572FBD">
        <w:rPr>
          <w:rFonts w:ascii="Times New Roman" w:hAnsi="Times New Roman"/>
          <w:sz w:val="24"/>
          <w:szCs w:val="24"/>
        </w:rPr>
        <w:t xml:space="preserve"> дается описание всей линии обороны Абхазской стены, </w:t>
      </w:r>
      <w:r w:rsidR="00CF6162" w:rsidRPr="00572FBD">
        <w:rPr>
          <w:rFonts w:ascii="Times New Roman" w:hAnsi="Times New Roman"/>
          <w:sz w:val="24"/>
          <w:szCs w:val="24"/>
        </w:rPr>
        <w:t>с точной локализацией всех объектов, которые зафиксировал автор настоящей диссертации. Важно отметить</w:t>
      </w:r>
      <w:r w:rsidR="000577FA" w:rsidRPr="000577FA">
        <w:rPr>
          <w:rFonts w:ascii="Times New Roman" w:hAnsi="Times New Roman"/>
          <w:sz w:val="24"/>
          <w:szCs w:val="24"/>
        </w:rPr>
        <w:t>,</w:t>
      </w:r>
      <w:r w:rsidR="00CF6162" w:rsidRPr="00572FBD">
        <w:rPr>
          <w:rFonts w:ascii="Times New Roman" w:hAnsi="Times New Roman"/>
          <w:sz w:val="24"/>
          <w:szCs w:val="24"/>
        </w:rPr>
        <w:t xml:space="preserve"> что нумерация объектов соответствует </w:t>
      </w:r>
      <w:r w:rsidR="000577FA">
        <w:rPr>
          <w:rFonts w:ascii="Times New Roman" w:hAnsi="Times New Roman"/>
          <w:sz w:val="24"/>
          <w:szCs w:val="24"/>
        </w:rPr>
        <w:t>картам</w:t>
      </w:r>
      <w:r w:rsidR="00CF6162" w:rsidRPr="00572FBD">
        <w:rPr>
          <w:rFonts w:ascii="Times New Roman" w:hAnsi="Times New Roman"/>
          <w:sz w:val="24"/>
          <w:szCs w:val="24"/>
        </w:rPr>
        <w:t xml:space="preserve"> Ю.Н Воронова. Синхронизация </w:t>
      </w:r>
      <w:r w:rsidR="00560C8A">
        <w:rPr>
          <w:rFonts w:ascii="Times New Roman" w:hAnsi="Times New Roman"/>
          <w:sz w:val="24"/>
          <w:szCs w:val="24"/>
        </w:rPr>
        <w:t xml:space="preserve">и сопоставление </w:t>
      </w:r>
      <w:r w:rsidR="00CF6162" w:rsidRPr="00572FBD">
        <w:rPr>
          <w:rFonts w:ascii="Times New Roman" w:hAnsi="Times New Roman"/>
          <w:sz w:val="24"/>
          <w:szCs w:val="24"/>
        </w:rPr>
        <w:t xml:space="preserve">этих данных дает возможность проследить изменения, произошедшие за полвека.  </w:t>
      </w:r>
    </w:p>
    <w:p w14:paraId="567FFC80" w14:textId="77777777" w:rsidR="00E0538B" w:rsidRPr="00572FBD" w:rsidRDefault="00E0538B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научной литературе сложилось мнение</w:t>
      </w:r>
      <w:r w:rsidR="00016709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что стена могла</w:t>
      </w:r>
      <w:r w:rsidR="0036368B" w:rsidRPr="00572FBD">
        <w:rPr>
          <w:rFonts w:ascii="Times New Roman" w:hAnsi="Times New Roman"/>
          <w:sz w:val="24"/>
          <w:szCs w:val="24"/>
        </w:rPr>
        <w:t xml:space="preserve"> быть построена одной из велик</w:t>
      </w:r>
      <w:r w:rsidR="00FF4228">
        <w:rPr>
          <w:rFonts w:ascii="Times New Roman" w:hAnsi="Times New Roman"/>
          <w:sz w:val="24"/>
          <w:szCs w:val="24"/>
        </w:rPr>
        <w:t>их</w:t>
      </w:r>
      <w:r w:rsidR="0036368B" w:rsidRPr="00572FBD">
        <w:rPr>
          <w:rFonts w:ascii="Times New Roman" w:hAnsi="Times New Roman"/>
          <w:sz w:val="24"/>
          <w:szCs w:val="24"/>
        </w:rPr>
        <w:t xml:space="preserve"> импери</w:t>
      </w:r>
      <w:r w:rsidR="00FF4228">
        <w:rPr>
          <w:rFonts w:ascii="Times New Roman" w:hAnsi="Times New Roman"/>
          <w:sz w:val="24"/>
          <w:szCs w:val="24"/>
        </w:rPr>
        <w:t>й</w:t>
      </w:r>
      <w:r w:rsidRPr="00572FBD">
        <w:rPr>
          <w:rFonts w:ascii="Times New Roman" w:hAnsi="Times New Roman"/>
          <w:sz w:val="24"/>
          <w:szCs w:val="24"/>
        </w:rPr>
        <w:t xml:space="preserve"> древности или средневековья</w:t>
      </w:r>
      <w:r w:rsidR="0036368B" w:rsidRPr="00572FBD">
        <w:rPr>
          <w:rFonts w:ascii="Times New Roman" w:hAnsi="Times New Roman"/>
          <w:sz w:val="24"/>
          <w:szCs w:val="24"/>
        </w:rPr>
        <w:t xml:space="preserve"> (Византией или Персией)</w:t>
      </w:r>
      <w:r w:rsidRPr="00572FBD">
        <w:rPr>
          <w:rFonts w:ascii="Times New Roman" w:hAnsi="Times New Roman"/>
          <w:sz w:val="24"/>
          <w:szCs w:val="24"/>
        </w:rPr>
        <w:t>, однако, мало кто утверждал, что Великая Абхазская ст</w:t>
      </w:r>
      <w:r w:rsidR="001E5785">
        <w:rPr>
          <w:rFonts w:ascii="Times New Roman" w:hAnsi="Times New Roman"/>
          <w:sz w:val="24"/>
          <w:szCs w:val="24"/>
        </w:rPr>
        <w:t>ена могла быть возведена абхазским</w:t>
      </w:r>
      <w:r w:rsidRPr="00572FBD">
        <w:rPr>
          <w:rFonts w:ascii="Times New Roman" w:hAnsi="Times New Roman"/>
          <w:sz w:val="24"/>
          <w:szCs w:val="24"/>
        </w:rPr>
        <w:t xml:space="preserve"> государством. Таким государством могло быть</w:t>
      </w:r>
      <w:r w:rsidR="00016709" w:rsidRPr="00572FBD">
        <w:rPr>
          <w:rFonts w:ascii="Times New Roman" w:hAnsi="Times New Roman"/>
          <w:sz w:val="24"/>
          <w:szCs w:val="24"/>
        </w:rPr>
        <w:t xml:space="preserve"> только</w:t>
      </w:r>
      <w:r w:rsidR="0036368B" w:rsidRPr="00572FBD">
        <w:rPr>
          <w:rFonts w:ascii="Times New Roman" w:hAnsi="Times New Roman"/>
          <w:sz w:val="24"/>
          <w:szCs w:val="24"/>
        </w:rPr>
        <w:t xml:space="preserve"> Абхазское царство в период его расцвета.</w:t>
      </w:r>
      <w:r w:rsidRPr="00572FBD">
        <w:rPr>
          <w:rFonts w:ascii="Times New Roman" w:hAnsi="Times New Roman"/>
          <w:sz w:val="24"/>
          <w:szCs w:val="24"/>
        </w:rPr>
        <w:t xml:space="preserve"> Вопреки представлениям некоторых исследователей видно, что местному </w:t>
      </w:r>
      <w:r w:rsidR="00016709" w:rsidRPr="00572FBD">
        <w:rPr>
          <w:rFonts w:ascii="Times New Roman" w:hAnsi="Times New Roman"/>
          <w:sz w:val="24"/>
          <w:szCs w:val="24"/>
        </w:rPr>
        <w:t xml:space="preserve">абхазскому </w:t>
      </w:r>
      <w:r w:rsidRPr="00572FBD">
        <w:rPr>
          <w:rFonts w:ascii="Times New Roman" w:hAnsi="Times New Roman"/>
          <w:sz w:val="24"/>
          <w:szCs w:val="24"/>
        </w:rPr>
        <w:t xml:space="preserve">населению </w:t>
      </w:r>
      <w:r w:rsidR="00016709" w:rsidRPr="00572FBD">
        <w:rPr>
          <w:rFonts w:ascii="Times New Roman" w:hAnsi="Times New Roman"/>
          <w:sz w:val="24"/>
          <w:szCs w:val="24"/>
        </w:rPr>
        <w:t xml:space="preserve">совсем </w:t>
      </w:r>
      <w:r w:rsidRPr="00572FBD">
        <w:rPr>
          <w:rFonts w:ascii="Times New Roman" w:hAnsi="Times New Roman"/>
          <w:sz w:val="24"/>
          <w:szCs w:val="24"/>
        </w:rPr>
        <w:t>не чуждо было строительство долговременных поселений, городищ и крепостей, которые на протя</w:t>
      </w:r>
      <w:r w:rsidR="00016709" w:rsidRPr="00572FBD">
        <w:rPr>
          <w:rFonts w:ascii="Times New Roman" w:hAnsi="Times New Roman"/>
          <w:sz w:val="24"/>
          <w:szCs w:val="24"/>
        </w:rPr>
        <w:t>жении многих веков играли важную</w:t>
      </w:r>
      <w:r w:rsidRPr="00572FBD">
        <w:rPr>
          <w:rFonts w:ascii="Times New Roman" w:hAnsi="Times New Roman"/>
          <w:sz w:val="24"/>
          <w:szCs w:val="24"/>
        </w:rPr>
        <w:t xml:space="preserve"> роль в истории абхазов</w:t>
      </w:r>
      <w:r w:rsidR="00016709" w:rsidRPr="00572FBD">
        <w:rPr>
          <w:rFonts w:ascii="Times New Roman" w:hAnsi="Times New Roman"/>
          <w:sz w:val="24"/>
          <w:szCs w:val="24"/>
        </w:rPr>
        <w:t xml:space="preserve"> и их соседей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0706A846" w14:textId="77777777" w:rsidR="00DB23D6" w:rsidRPr="00572FBD" w:rsidRDefault="00DB23D6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Подробное описание </w:t>
      </w:r>
      <w:r w:rsidR="00FF4228">
        <w:rPr>
          <w:rFonts w:ascii="Times New Roman" w:hAnsi="Times New Roman"/>
          <w:sz w:val="24"/>
          <w:szCs w:val="24"/>
        </w:rPr>
        <w:t>всей линии</w:t>
      </w:r>
      <w:r w:rsidRPr="00572FBD">
        <w:rPr>
          <w:rFonts w:ascii="Times New Roman" w:hAnsi="Times New Roman"/>
          <w:sz w:val="24"/>
          <w:szCs w:val="24"/>
        </w:rPr>
        <w:t xml:space="preserve"> Великой Абхазской стены, делали немногие исследователи, среди которых И.Е. Адзинба, </w:t>
      </w:r>
      <w:r w:rsidR="007950D3" w:rsidRPr="00572FBD">
        <w:rPr>
          <w:rFonts w:ascii="Times New Roman" w:hAnsi="Times New Roman"/>
          <w:sz w:val="24"/>
          <w:szCs w:val="24"/>
        </w:rPr>
        <w:t xml:space="preserve">Л.Н. Соловьев, </w:t>
      </w:r>
      <w:r w:rsidRPr="00572FBD">
        <w:rPr>
          <w:rFonts w:ascii="Times New Roman" w:hAnsi="Times New Roman"/>
          <w:sz w:val="24"/>
          <w:szCs w:val="24"/>
        </w:rPr>
        <w:t xml:space="preserve">Ю.Н. Воронов, Г.В. </w:t>
      </w:r>
      <w:r w:rsidR="00BC64A1" w:rsidRPr="00572FBD">
        <w:rPr>
          <w:rFonts w:ascii="Times New Roman" w:hAnsi="Times New Roman"/>
          <w:sz w:val="24"/>
          <w:szCs w:val="24"/>
        </w:rPr>
        <w:t xml:space="preserve">Требелева. </w:t>
      </w:r>
      <w:r w:rsidR="00FF4228">
        <w:rPr>
          <w:rFonts w:ascii="Times New Roman" w:hAnsi="Times New Roman"/>
          <w:sz w:val="24"/>
          <w:szCs w:val="24"/>
        </w:rPr>
        <w:t xml:space="preserve">Помимо описания </w:t>
      </w:r>
      <w:r w:rsidRPr="00572FBD">
        <w:rPr>
          <w:rFonts w:ascii="Times New Roman" w:hAnsi="Times New Roman"/>
          <w:sz w:val="24"/>
          <w:szCs w:val="24"/>
        </w:rPr>
        <w:t xml:space="preserve">некоторые </w:t>
      </w:r>
      <w:r w:rsidR="00FF4228">
        <w:rPr>
          <w:rFonts w:ascii="Times New Roman" w:hAnsi="Times New Roman"/>
          <w:sz w:val="24"/>
          <w:szCs w:val="24"/>
        </w:rPr>
        <w:t>из них</w:t>
      </w:r>
      <w:r w:rsidR="00016709" w:rsidRPr="00572FBD">
        <w:rPr>
          <w:rFonts w:ascii="Times New Roman" w:hAnsi="Times New Roman"/>
          <w:sz w:val="24"/>
          <w:szCs w:val="24"/>
        </w:rPr>
        <w:t xml:space="preserve"> </w:t>
      </w:r>
      <w:r w:rsidR="00BC64A1" w:rsidRPr="00572FBD">
        <w:rPr>
          <w:rFonts w:ascii="Times New Roman" w:hAnsi="Times New Roman"/>
          <w:sz w:val="24"/>
          <w:szCs w:val="24"/>
        </w:rPr>
        <w:t xml:space="preserve">сделали </w:t>
      </w:r>
      <w:r w:rsidR="00EF2161" w:rsidRPr="00572FBD">
        <w:rPr>
          <w:rFonts w:ascii="Times New Roman" w:hAnsi="Times New Roman"/>
          <w:sz w:val="24"/>
          <w:szCs w:val="24"/>
        </w:rPr>
        <w:t>чертежи и схемы. Вместе с тем</w:t>
      </w:r>
      <w:r w:rsidR="00016709" w:rsidRPr="00572FBD">
        <w:rPr>
          <w:rFonts w:ascii="Times New Roman" w:hAnsi="Times New Roman"/>
          <w:sz w:val="24"/>
          <w:szCs w:val="24"/>
        </w:rPr>
        <w:t>, в</w:t>
      </w:r>
      <w:r w:rsidRPr="00572FBD">
        <w:rPr>
          <w:rFonts w:ascii="Times New Roman" w:hAnsi="Times New Roman"/>
          <w:sz w:val="24"/>
          <w:szCs w:val="24"/>
        </w:rPr>
        <w:t xml:space="preserve"> исследовании мы постарались подробно описать оборонительну</w:t>
      </w:r>
      <w:r w:rsidR="00D60AE6">
        <w:rPr>
          <w:rFonts w:ascii="Times New Roman" w:hAnsi="Times New Roman"/>
          <w:sz w:val="24"/>
          <w:szCs w:val="24"/>
        </w:rPr>
        <w:t>ю линию Великой Абхазской стены с</w:t>
      </w:r>
      <w:r w:rsidRPr="00572FBD">
        <w:rPr>
          <w:rFonts w:ascii="Times New Roman" w:hAnsi="Times New Roman"/>
          <w:sz w:val="24"/>
          <w:szCs w:val="24"/>
        </w:rPr>
        <w:t xml:space="preserve"> полученными в ходе экспедиции 2019-2020 гг. материалами. </w:t>
      </w:r>
      <w:r w:rsidR="003C4E67">
        <w:rPr>
          <w:rFonts w:ascii="Times New Roman" w:hAnsi="Times New Roman"/>
          <w:sz w:val="24"/>
          <w:szCs w:val="24"/>
        </w:rPr>
        <w:t>Достаточно</w:t>
      </w:r>
      <w:r w:rsidRPr="00572FBD">
        <w:rPr>
          <w:rFonts w:ascii="Times New Roman" w:hAnsi="Times New Roman"/>
          <w:sz w:val="24"/>
          <w:szCs w:val="24"/>
        </w:rPr>
        <w:t xml:space="preserve"> понятные схемы и карт</w:t>
      </w:r>
      <w:r w:rsidR="003C4E67">
        <w:rPr>
          <w:rFonts w:ascii="Times New Roman" w:hAnsi="Times New Roman"/>
          <w:sz w:val="24"/>
          <w:szCs w:val="24"/>
        </w:rPr>
        <w:t>ы</w:t>
      </w:r>
      <w:r w:rsidRPr="00572FBD">
        <w:rPr>
          <w:rFonts w:ascii="Times New Roman" w:hAnsi="Times New Roman"/>
          <w:sz w:val="24"/>
          <w:szCs w:val="24"/>
        </w:rPr>
        <w:t xml:space="preserve"> расположения объектов Великой Абхазской стены были сделаны Ю.Н. Вороно</w:t>
      </w:r>
      <w:r w:rsidR="003C4E67">
        <w:rPr>
          <w:rFonts w:ascii="Times New Roman" w:hAnsi="Times New Roman"/>
          <w:sz w:val="24"/>
          <w:szCs w:val="24"/>
        </w:rPr>
        <w:t xml:space="preserve">вым, которыми в последствии </w:t>
      </w:r>
      <w:r w:rsidR="00016709" w:rsidRPr="00572FBD">
        <w:rPr>
          <w:rFonts w:ascii="Times New Roman" w:hAnsi="Times New Roman"/>
          <w:sz w:val="24"/>
          <w:szCs w:val="24"/>
        </w:rPr>
        <w:t>активно пользовались исследователи. В настоящей диссертационной работе</w:t>
      </w:r>
      <w:r w:rsidRPr="00572FBD">
        <w:rPr>
          <w:rFonts w:ascii="Times New Roman" w:hAnsi="Times New Roman"/>
          <w:sz w:val="24"/>
          <w:szCs w:val="24"/>
        </w:rPr>
        <w:t xml:space="preserve"> также используется нумерация Ю.Н. Воронова, для точной фиксации сохранности объектов Великой Абхазской стены.</w:t>
      </w:r>
    </w:p>
    <w:p w14:paraId="25723CE1" w14:textId="77777777" w:rsidR="003556AE" w:rsidRPr="00572FBD" w:rsidRDefault="003556AE" w:rsidP="00831F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Таким образом удалось установить ряд закономерностей связи фортификационных памятников с конкретными ландшафтами</w:t>
      </w:r>
      <w:r w:rsidR="00EF2161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рассматривались ее оборонительные возможности в каждом конкретном случае, что позволило выявить ряд существенных недостатков. В ряде случаев отмечается размещение башен у подножья стратегически </w:t>
      </w:r>
      <w:r w:rsidRPr="00572FBD">
        <w:rPr>
          <w:rFonts w:ascii="Times New Roman" w:hAnsi="Times New Roman"/>
          <w:sz w:val="24"/>
          <w:szCs w:val="24"/>
        </w:rPr>
        <w:lastRenderedPageBreak/>
        <w:t>выгодных возвышенностей</w:t>
      </w:r>
      <w:r w:rsidR="00260539" w:rsidRPr="00260539">
        <w:rPr>
          <w:rFonts w:ascii="Times New Roman" w:hAnsi="Times New Roman"/>
          <w:sz w:val="24"/>
          <w:szCs w:val="24"/>
        </w:rPr>
        <w:t xml:space="preserve">, </w:t>
      </w:r>
      <w:r w:rsidR="00260539">
        <w:rPr>
          <w:rFonts w:ascii="Times New Roman" w:hAnsi="Times New Roman"/>
          <w:sz w:val="24"/>
          <w:szCs w:val="24"/>
        </w:rPr>
        <w:t>что говорит об их явной уязвимости перед атакующими</w:t>
      </w:r>
      <w:r w:rsidR="00831FA0">
        <w:rPr>
          <w:rFonts w:ascii="Times New Roman" w:hAnsi="Times New Roman"/>
          <w:sz w:val="24"/>
          <w:szCs w:val="24"/>
        </w:rPr>
        <w:t xml:space="preserve">. Весьма интересны позиции </w:t>
      </w:r>
      <w:r w:rsidRPr="00572FBD">
        <w:rPr>
          <w:rFonts w:ascii="Times New Roman" w:hAnsi="Times New Roman"/>
          <w:sz w:val="24"/>
          <w:szCs w:val="24"/>
        </w:rPr>
        <w:t>баш</w:t>
      </w:r>
      <w:r w:rsidR="00831FA0">
        <w:rPr>
          <w:rFonts w:ascii="Times New Roman" w:hAnsi="Times New Roman"/>
          <w:sz w:val="24"/>
          <w:szCs w:val="24"/>
        </w:rPr>
        <w:t>ен</w:t>
      </w:r>
      <w:r w:rsidR="00EF2161" w:rsidRPr="00572FBD">
        <w:rPr>
          <w:rFonts w:ascii="Times New Roman" w:hAnsi="Times New Roman"/>
          <w:sz w:val="24"/>
          <w:szCs w:val="24"/>
        </w:rPr>
        <w:t xml:space="preserve"> </w:t>
      </w:r>
      <w:r w:rsidR="00260539">
        <w:rPr>
          <w:rFonts w:ascii="Times New Roman" w:hAnsi="Times New Roman"/>
          <w:sz w:val="24"/>
          <w:szCs w:val="24"/>
        </w:rPr>
        <w:t xml:space="preserve">№ </w:t>
      </w:r>
      <w:r w:rsidR="00EF2161" w:rsidRPr="00572FBD">
        <w:rPr>
          <w:rFonts w:ascii="Times New Roman" w:hAnsi="Times New Roman"/>
          <w:sz w:val="24"/>
          <w:szCs w:val="24"/>
        </w:rPr>
        <w:t>222 и</w:t>
      </w:r>
      <w:r w:rsidR="00260539">
        <w:rPr>
          <w:rFonts w:ascii="Times New Roman" w:hAnsi="Times New Roman"/>
          <w:sz w:val="24"/>
          <w:szCs w:val="24"/>
        </w:rPr>
        <w:t xml:space="preserve"> №</w:t>
      </w:r>
      <w:r w:rsidR="00EF2161" w:rsidRPr="00572FBD">
        <w:rPr>
          <w:rFonts w:ascii="Times New Roman" w:hAnsi="Times New Roman"/>
          <w:sz w:val="24"/>
          <w:szCs w:val="24"/>
        </w:rPr>
        <w:t xml:space="preserve"> 223</w:t>
      </w:r>
      <w:r w:rsidR="00831FA0">
        <w:rPr>
          <w:rFonts w:ascii="Times New Roman" w:hAnsi="Times New Roman"/>
          <w:sz w:val="24"/>
          <w:szCs w:val="24"/>
        </w:rPr>
        <w:t>.</w:t>
      </w:r>
      <w:r w:rsidR="00F844C6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 этом месте к подножью известнякового хребта с юга подходит небольшой холм. Линия стены вместо того, чтобы использовать его верхушку для усиления стратегической позиции, проходит в лощине между двумя указанными возвышенностями, так что башни могут легко обстреливаться и даже забрасываться камнями с обеих сторон, такое расположение башен о</w:t>
      </w:r>
      <w:r w:rsidR="00F844C6">
        <w:rPr>
          <w:rFonts w:ascii="Times New Roman" w:hAnsi="Times New Roman"/>
          <w:sz w:val="24"/>
          <w:szCs w:val="24"/>
        </w:rPr>
        <w:t>пределялось направлением дороги</w:t>
      </w:r>
      <w:r w:rsidRPr="00572FBD">
        <w:rPr>
          <w:rFonts w:ascii="Times New Roman" w:hAnsi="Times New Roman"/>
          <w:sz w:val="24"/>
          <w:szCs w:val="24"/>
        </w:rPr>
        <w:t xml:space="preserve">. Часто стена проходит в непосредственной близости от крутых склонов и под обрывами, что ставило всю оборону в предельно невыгодное положение – под обстрел сверху. Так, касаясь башни </w:t>
      </w:r>
      <w:r w:rsidR="00831FA0">
        <w:rPr>
          <w:rFonts w:ascii="Times New Roman" w:hAnsi="Times New Roman"/>
          <w:sz w:val="24"/>
          <w:szCs w:val="24"/>
        </w:rPr>
        <w:t xml:space="preserve">№ </w:t>
      </w:r>
      <w:r w:rsidRPr="00572FBD">
        <w:rPr>
          <w:rFonts w:ascii="Times New Roman" w:hAnsi="Times New Roman"/>
          <w:sz w:val="24"/>
          <w:szCs w:val="24"/>
        </w:rPr>
        <w:t>58 Мачаро-Пацхирского участка, можно отметить, что трудно было выбрать более невыгодную позицию, так как протекающая река Мачара находилась бы с тыльной стороны.</w:t>
      </w:r>
    </w:p>
    <w:p w14:paraId="2A96471A" w14:textId="77777777" w:rsidR="003556AE" w:rsidRPr="00572FBD" w:rsidRDefault="003556AE" w:rsidP="003556A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процессе исследования, вся собранная информация о фортификационных сооружениях Великой Абхазской стены была сведена в таблицу со следующими характеристиками: порядковый номер, наименование объекта, местоположение (географические координаты), линейные размеры, ориентация и геометрическая форма; размеры и материал стеновых конструкций; формы и размеры рвов и валов; </w:t>
      </w:r>
      <w:r w:rsidR="00C600ED">
        <w:rPr>
          <w:rFonts w:ascii="Times New Roman" w:hAnsi="Times New Roman"/>
          <w:sz w:val="24"/>
          <w:szCs w:val="24"/>
        </w:rPr>
        <w:t xml:space="preserve">мощность </w:t>
      </w:r>
      <w:r w:rsidRPr="00572FBD">
        <w:rPr>
          <w:rFonts w:ascii="Times New Roman" w:hAnsi="Times New Roman"/>
          <w:sz w:val="24"/>
          <w:szCs w:val="24"/>
        </w:rPr>
        <w:t>культурного слоя; время обнаружения; основные исследователи и проведенные исследования, находки; предположительная датировка и т. д. На основе полученных данных был проведен анализ характеристик фортификационных сооружений в разрезе топографии, планиграфии и конструктивных особенностей.</w:t>
      </w:r>
    </w:p>
    <w:p w14:paraId="62326F3C" w14:textId="77777777" w:rsidR="00E0538B" w:rsidRPr="00572FBD" w:rsidRDefault="00E0538B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ходе исследования было выявлено, что Великая Абхазская стена состоит из основной линии обороны, в которую входят четыре типа фортификационных сооружени</w:t>
      </w:r>
      <w:r w:rsidR="00467F8B" w:rsidRPr="00572FBD">
        <w:rPr>
          <w:rFonts w:ascii="Times New Roman" w:hAnsi="Times New Roman"/>
          <w:sz w:val="24"/>
          <w:szCs w:val="24"/>
        </w:rPr>
        <w:t>й</w:t>
      </w:r>
      <w:r w:rsidRPr="00572FBD">
        <w:rPr>
          <w:rFonts w:ascii="Times New Roman" w:hAnsi="Times New Roman"/>
          <w:sz w:val="24"/>
          <w:szCs w:val="24"/>
        </w:rPr>
        <w:t>: башни, гарнизонные укрепления, стена, их соединяющая, и в отдельных случаях рвы и валы.</w:t>
      </w:r>
      <w:r w:rsidR="00BF6C88">
        <w:rPr>
          <w:rFonts w:ascii="Times New Roman" w:hAnsi="Times New Roman"/>
          <w:sz w:val="24"/>
          <w:szCs w:val="24"/>
        </w:rPr>
        <w:t xml:space="preserve"> Оборонительная направленность стены уже не вызывает никаких сомнений. Ориентация башен, способ их связи со стеной, общий характер использования оборонительных возможностей местности указывают, что Абхазская стена служила для обороны от врагов с запада, северо-запада, севера и северо-востока.</w:t>
      </w:r>
    </w:p>
    <w:p w14:paraId="43E232E1" w14:textId="77777777" w:rsidR="00DB23D6" w:rsidRPr="00572FBD" w:rsidRDefault="00E304C0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Параграф 2.2</w:t>
      </w:r>
      <w:r w:rsidRPr="00572FBD">
        <w:rPr>
          <w:rFonts w:ascii="Times New Roman" w:hAnsi="Times New Roman"/>
          <w:sz w:val="24"/>
          <w:szCs w:val="24"/>
        </w:rPr>
        <w:t xml:space="preserve"> посвящен описаниям башенных сооружений</w:t>
      </w:r>
      <w:r w:rsidR="00DB23D6" w:rsidRPr="00572FBD">
        <w:rPr>
          <w:rFonts w:ascii="Times New Roman" w:hAnsi="Times New Roman"/>
          <w:sz w:val="24"/>
          <w:szCs w:val="24"/>
        </w:rPr>
        <w:t xml:space="preserve"> Великой Абхазской стены</w:t>
      </w:r>
      <w:r w:rsidRPr="00572FBD">
        <w:rPr>
          <w:rFonts w:ascii="Times New Roman" w:hAnsi="Times New Roman"/>
          <w:sz w:val="24"/>
          <w:szCs w:val="24"/>
        </w:rPr>
        <w:t>, которые</w:t>
      </w:r>
      <w:r w:rsidR="00DB23D6" w:rsidRPr="00572FBD">
        <w:rPr>
          <w:rFonts w:ascii="Times New Roman" w:hAnsi="Times New Roman"/>
          <w:sz w:val="24"/>
          <w:szCs w:val="24"/>
        </w:rPr>
        <w:t xml:space="preserve"> делятся на несколько типовых групп: боевые башни, наблюдательно-сигнальные, жилые</w:t>
      </w:r>
      <w:r w:rsidR="00602DDE" w:rsidRPr="00572FBD">
        <w:rPr>
          <w:rFonts w:ascii="Times New Roman" w:hAnsi="Times New Roman"/>
          <w:sz w:val="24"/>
          <w:szCs w:val="24"/>
        </w:rPr>
        <w:t>. Некоторые из них</w:t>
      </w:r>
      <w:r w:rsidR="00DB23D6" w:rsidRPr="00572FBD">
        <w:rPr>
          <w:rFonts w:ascii="Times New Roman" w:hAnsi="Times New Roman"/>
          <w:sz w:val="24"/>
          <w:szCs w:val="24"/>
        </w:rPr>
        <w:t xml:space="preserve"> по своему расположению и архитектурному строению могут совмещать эти функции.</w:t>
      </w:r>
    </w:p>
    <w:p w14:paraId="57C6B2A9" w14:textId="77777777" w:rsidR="00DB23D6" w:rsidRPr="00572FBD" w:rsidRDefault="00DB23D6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Все башни имеют четырехугольную в плане форму, исключение составляют</w:t>
      </w:r>
      <w:r w:rsidR="00C600ED">
        <w:rPr>
          <w:rFonts w:ascii="Times New Roman" w:hAnsi="Times New Roman"/>
          <w:sz w:val="24"/>
          <w:szCs w:val="24"/>
        </w:rPr>
        <w:t xml:space="preserve"> башни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C600ED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 xml:space="preserve">1 и </w:t>
      </w:r>
      <w:r w:rsidR="00C600ED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3. Углы как снаружи, так и изнутри закруглены. Изредка снаружи у</w:t>
      </w:r>
      <w:r w:rsidR="00182A9F" w:rsidRPr="00572FBD">
        <w:rPr>
          <w:rFonts w:ascii="Times New Roman" w:hAnsi="Times New Roman"/>
          <w:sz w:val="24"/>
          <w:szCs w:val="24"/>
        </w:rPr>
        <w:t xml:space="preserve">глы </w:t>
      </w:r>
      <w:r w:rsidR="0037748B">
        <w:rPr>
          <w:rFonts w:ascii="Times New Roman" w:hAnsi="Times New Roman"/>
          <w:sz w:val="24"/>
          <w:szCs w:val="24"/>
        </w:rPr>
        <w:lastRenderedPageBreak/>
        <w:t>приближены к прямому</w:t>
      </w:r>
      <w:r w:rsidR="00602DDE" w:rsidRPr="00572FBD">
        <w:rPr>
          <w:rFonts w:ascii="Times New Roman" w:hAnsi="Times New Roman"/>
          <w:sz w:val="24"/>
          <w:szCs w:val="24"/>
        </w:rPr>
        <w:t xml:space="preserve">. В системе Великой Абхазской </w:t>
      </w:r>
      <w:r w:rsidRPr="00572FBD">
        <w:rPr>
          <w:rFonts w:ascii="Times New Roman" w:hAnsi="Times New Roman"/>
          <w:sz w:val="24"/>
          <w:szCs w:val="24"/>
        </w:rPr>
        <w:t xml:space="preserve">стены было </w:t>
      </w:r>
      <w:r w:rsidR="0037748B">
        <w:rPr>
          <w:rFonts w:ascii="Times New Roman" w:hAnsi="Times New Roman"/>
          <w:sz w:val="24"/>
          <w:szCs w:val="24"/>
        </w:rPr>
        <w:t>отмечено 279 башен. Большинство из них</w:t>
      </w:r>
      <w:r w:rsidRPr="00572FBD">
        <w:rPr>
          <w:rFonts w:ascii="Times New Roman" w:hAnsi="Times New Roman"/>
          <w:sz w:val="24"/>
          <w:szCs w:val="24"/>
        </w:rPr>
        <w:t xml:space="preserve"> наполовину или до основания разрушен</w:t>
      </w:r>
      <w:r w:rsidR="0037748B">
        <w:rPr>
          <w:rFonts w:ascii="Times New Roman" w:hAnsi="Times New Roman"/>
          <w:sz w:val="24"/>
          <w:szCs w:val="24"/>
        </w:rPr>
        <w:t>ы</w:t>
      </w:r>
      <w:r w:rsidRPr="00572FBD">
        <w:rPr>
          <w:rFonts w:ascii="Times New Roman" w:hAnsi="Times New Roman"/>
          <w:sz w:val="24"/>
          <w:szCs w:val="24"/>
        </w:rPr>
        <w:t>. Значительная часть</w:t>
      </w:r>
      <w:r w:rsidR="0037748B">
        <w:rPr>
          <w:rFonts w:ascii="Times New Roman" w:hAnsi="Times New Roman"/>
          <w:sz w:val="24"/>
          <w:szCs w:val="24"/>
        </w:rPr>
        <w:t xml:space="preserve"> сооружений </w:t>
      </w:r>
      <w:r w:rsidR="00B26B68">
        <w:rPr>
          <w:rFonts w:ascii="Times New Roman" w:hAnsi="Times New Roman"/>
          <w:sz w:val="24"/>
          <w:szCs w:val="24"/>
        </w:rPr>
        <w:t xml:space="preserve"> уничтожена</w:t>
      </w:r>
      <w:r w:rsidR="00602DDE" w:rsidRPr="00572FBD">
        <w:rPr>
          <w:rFonts w:ascii="Times New Roman" w:hAnsi="Times New Roman"/>
          <w:sz w:val="24"/>
          <w:szCs w:val="24"/>
        </w:rPr>
        <w:t xml:space="preserve"> пашнями</w:t>
      </w:r>
      <w:r w:rsidR="00467F8B" w:rsidRPr="00572FBD">
        <w:rPr>
          <w:rFonts w:ascii="Times New Roman" w:hAnsi="Times New Roman"/>
          <w:sz w:val="24"/>
          <w:szCs w:val="24"/>
        </w:rPr>
        <w:t>,</w:t>
      </w:r>
      <w:r w:rsidR="00602DDE" w:rsidRPr="00572FBD">
        <w:rPr>
          <w:rFonts w:ascii="Times New Roman" w:hAnsi="Times New Roman"/>
          <w:sz w:val="24"/>
          <w:szCs w:val="24"/>
        </w:rPr>
        <w:t xml:space="preserve"> дорогами</w:t>
      </w:r>
      <w:r w:rsidR="0037748B">
        <w:rPr>
          <w:rFonts w:ascii="Times New Roman" w:hAnsi="Times New Roman"/>
          <w:sz w:val="24"/>
          <w:szCs w:val="24"/>
        </w:rPr>
        <w:t xml:space="preserve"> и </w:t>
      </w:r>
      <w:r w:rsidR="00602DDE" w:rsidRPr="00572FBD">
        <w:rPr>
          <w:rFonts w:ascii="Times New Roman" w:hAnsi="Times New Roman"/>
          <w:sz w:val="24"/>
          <w:szCs w:val="24"/>
        </w:rPr>
        <w:t>постройками.</w:t>
      </w:r>
    </w:p>
    <w:p w14:paraId="7CC0DDD3" w14:textId="77777777" w:rsidR="00DB23D6" w:rsidRPr="00572FBD" w:rsidRDefault="00DB23D6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Как правило, башни имеют фундамент, углубленный в</w:t>
      </w:r>
      <w:r w:rsidR="00602DDE" w:rsidRPr="00572FBD">
        <w:rPr>
          <w:rFonts w:ascii="Times New Roman" w:hAnsi="Times New Roman"/>
          <w:sz w:val="24"/>
          <w:szCs w:val="24"/>
        </w:rPr>
        <w:t xml:space="preserve"> почву на 0,5 м. В ряде случаев, </w:t>
      </w:r>
      <w:r w:rsidRPr="00572FBD">
        <w:rPr>
          <w:rFonts w:ascii="Times New Roman" w:hAnsi="Times New Roman"/>
          <w:sz w:val="24"/>
          <w:szCs w:val="24"/>
        </w:rPr>
        <w:t>особенно у башен, расположенных на плоскости первой речной террасы, фундамент отсутствует.</w:t>
      </w:r>
    </w:p>
    <w:p w14:paraId="0E0ADF17" w14:textId="77777777" w:rsidR="00DB23D6" w:rsidRPr="00572FBD" w:rsidRDefault="00DB23D6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Способ связи башен со стеной р</w:t>
      </w:r>
      <w:r w:rsidR="00EF2161" w:rsidRPr="00572FBD">
        <w:rPr>
          <w:rFonts w:ascii="Times New Roman" w:hAnsi="Times New Roman"/>
          <w:sz w:val="24"/>
          <w:szCs w:val="24"/>
        </w:rPr>
        <w:t xml:space="preserve">азличен. В большинстве случаев </w:t>
      </w:r>
      <w:r w:rsidRPr="00572FBD">
        <w:rPr>
          <w:rFonts w:ascii="Times New Roman" w:hAnsi="Times New Roman"/>
          <w:sz w:val="24"/>
          <w:szCs w:val="24"/>
        </w:rPr>
        <w:t>возводились сначала башни, а затем между ними встраивалась стена. Об этом свидетельствует часто прослеживаемое отсутствие кладки в перевязку между углом башни и стеной в местах их стыка, а также уже отмеченный случай, когда между построенными башнями (</w:t>
      </w:r>
      <w:r w:rsidR="0037748B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73-</w:t>
      </w:r>
      <w:r w:rsidR="0037748B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75) сохранился ров, для фундамента так и не построенной стены. Одновременно отмечены и случаи, когда стена башни и общая стена складывались на высоту 1,5 - 2 м в перевязку, а затем достраи</w:t>
      </w:r>
      <w:r w:rsidR="00182A9F" w:rsidRPr="00572FBD">
        <w:rPr>
          <w:rFonts w:ascii="Times New Roman" w:hAnsi="Times New Roman"/>
          <w:sz w:val="24"/>
          <w:szCs w:val="24"/>
        </w:rPr>
        <w:t>вались раздельно (</w:t>
      </w:r>
      <w:r w:rsidR="0037748B">
        <w:rPr>
          <w:rFonts w:ascii="Times New Roman" w:hAnsi="Times New Roman"/>
          <w:sz w:val="24"/>
          <w:szCs w:val="24"/>
        </w:rPr>
        <w:t>№</w:t>
      </w:r>
      <w:r w:rsidR="00182A9F" w:rsidRPr="00572FBD">
        <w:rPr>
          <w:rFonts w:ascii="Times New Roman" w:hAnsi="Times New Roman"/>
          <w:sz w:val="24"/>
          <w:szCs w:val="24"/>
        </w:rPr>
        <w:t>214)</w:t>
      </w:r>
      <w:r w:rsidRPr="00572FBD">
        <w:rPr>
          <w:rFonts w:ascii="Times New Roman" w:hAnsi="Times New Roman"/>
          <w:sz w:val="24"/>
          <w:szCs w:val="24"/>
        </w:rPr>
        <w:t xml:space="preserve">. Иногда башня пристраивалась к уже возведенной </w:t>
      </w:r>
      <w:r w:rsidR="00182A9F" w:rsidRPr="00572FBD">
        <w:rPr>
          <w:rFonts w:ascii="Times New Roman" w:hAnsi="Times New Roman"/>
          <w:sz w:val="24"/>
          <w:szCs w:val="24"/>
        </w:rPr>
        <w:t>стене (</w:t>
      </w:r>
      <w:r w:rsidR="0037748B">
        <w:rPr>
          <w:rFonts w:ascii="Times New Roman" w:hAnsi="Times New Roman"/>
          <w:sz w:val="24"/>
          <w:szCs w:val="24"/>
        </w:rPr>
        <w:t>№</w:t>
      </w:r>
      <w:r w:rsidR="00182A9F" w:rsidRPr="00572FBD">
        <w:rPr>
          <w:rFonts w:ascii="Times New Roman" w:hAnsi="Times New Roman"/>
          <w:sz w:val="24"/>
          <w:szCs w:val="24"/>
        </w:rPr>
        <w:t>231).</w:t>
      </w:r>
      <w:r w:rsidRPr="00572FBD">
        <w:rPr>
          <w:rFonts w:ascii="Times New Roman" w:hAnsi="Times New Roman"/>
          <w:sz w:val="24"/>
          <w:szCs w:val="24"/>
        </w:rPr>
        <w:t xml:space="preserve"> Во всех тех случаях, когда башни связаны со стеной, они всегда пристроены к ней со стороны моря, их фасадная стена совмещается с общим направлением стены. Расстояние между башнями, связанными со стеной, обычно колеблется от 40 до 120 м. Особенно сокращается это расстояние у пересечения стеной речных долин, по которым проходят дороги в горы. В тех же случаях, когда собственно стена отсутствовала, расстояние между отдельными башнями достигало 250 - 300 или 500 - 1000 м и даже больше.</w:t>
      </w:r>
    </w:p>
    <w:p w14:paraId="521D3D83" w14:textId="77777777" w:rsidR="00DB23D6" w:rsidRPr="00572FBD" w:rsidRDefault="006F21BC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Было отмечено у одного из внешних углов башни</w:t>
      </w:r>
      <w:r w:rsidR="00F57260">
        <w:rPr>
          <w:rFonts w:ascii="Times New Roman" w:hAnsi="Times New Roman"/>
          <w:sz w:val="24"/>
          <w:szCs w:val="24"/>
        </w:rPr>
        <w:t xml:space="preserve"> №</w:t>
      </w:r>
      <w:r w:rsidR="00F57260" w:rsidRPr="00572FBD">
        <w:rPr>
          <w:rFonts w:ascii="Times New Roman" w:hAnsi="Times New Roman"/>
          <w:sz w:val="24"/>
          <w:szCs w:val="24"/>
        </w:rPr>
        <w:t xml:space="preserve">123 округлое расширение </w:t>
      </w:r>
      <w:r w:rsidR="00F57260">
        <w:rPr>
          <w:rFonts w:ascii="Times New Roman" w:hAnsi="Times New Roman"/>
          <w:sz w:val="24"/>
          <w:szCs w:val="24"/>
        </w:rPr>
        <w:t xml:space="preserve">в виде  </w:t>
      </w:r>
      <w:r w:rsidR="00DB23D6" w:rsidRPr="00572FBD">
        <w:rPr>
          <w:rFonts w:ascii="Times New Roman" w:hAnsi="Times New Roman"/>
          <w:sz w:val="24"/>
          <w:szCs w:val="24"/>
        </w:rPr>
        <w:t>контрфорс</w:t>
      </w:r>
      <w:r w:rsidR="00F57260">
        <w:rPr>
          <w:rFonts w:ascii="Times New Roman" w:hAnsi="Times New Roman"/>
          <w:sz w:val="24"/>
          <w:szCs w:val="24"/>
        </w:rPr>
        <w:t>а</w:t>
      </w:r>
      <w:r w:rsidRPr="00572FBD">
        <w:rPr>
          <w:rFonts w:ascii="Times New Roman" w:hAnsi="Times New Roman"/>
          <w:sz w:val="24"/>
          <w:szCs w:val="24"/>
        </w:rPr>
        <w:t xml:space="preserve">. </w:t>
      </w:r>
      <w:r w:rsidR="00F57260">
        <w:rPr>
          <w:rFonts w:ascii="Times New Roman" w:hAnsi="Times New Roman"/>
          <w:sz w:val="24"/>
          <w:szCs w:val="24"/>
        </w:rPr>
        <w:t>Автором предлагаемого исследования оно связывается с особым расположением башни на скале.</w:t>
      </w:r>
      <w:r w:rsidR="00DB23D6" w:rsidRPr="00572FBD">
        <w:rPr>
          <w:rFonts w:ascii="Times New Roman" w:hAnsi="Times New Roman"/>
          <w:sz w:val="24"/>
          <w:szCs w:val="24"/>
        </w:rPr>
        <w:t xml:space="preserve"> В оформлении углов изнутри может быть отмечена следующая закономерность: углы, примыкающие к внешней фасадной стене, обычно более спрямлены, чем углы у противоположной стены. В данном случае изнутри отмечены острые углы, связанные с выгибом внутренней плоскости фасадной стены.</w:t>
      </w:r>
    </w:p>
    <w:p w14:paraId="46CDA15B" w14:textId="77777777" w:rsidR="00DB23D6" w:rsidRPr="00572FBD" w:rsidRDefault="00E304C0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Параграф 2.3</w:t>
      </w:r>
      <w:r w:rsidR="00EF2161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DC57BC" w:rsidRPr="00572FBD">
        <w:rPr>
          <w:rFonts w:ascii="Times New Roman" w:hAnsi="Times New Roman"/>
          <w:sz w:val="24"/>
          <w:szCs w:val="24"/>
        </w:rPr>
        <w:t xml:space="preserve">характеризует оборонительные стены описываемого фортификационного сооружения. </w:t>
      </w:r>
      <w:r w:rsidRPr="00572FBD">
        <w:rPr>
          <w:rFonts w:ascii="Times New Roman" w:hAnsi="Times New Roman"/>
          <w:sz w:val="24"/>
          <w:szCs w:val="24"/>
        </w:rPr>
        <w:t>Они</w:t>
      </w:r>
      <w:r w:rsidR="00DB23D6" w:rsidRPr="00572FBD">
        <w:rPr>
          <w:rFonts w:ascii="Times New Roman" w:hAnsi="Times New Roman"/>
          <w:sz w:val="24"/>
          <w:szCs w:val="24"/>
        </w:rPr>
        <w:t xml:space="preserve"> возводились из </w:t>
      </w:r>
      <w:r w:rsidR="00A425CD">
        <w:rPr>
          <w:rFonts w:ascii="Times New Roman" w:hAnsi="Times New Roman"/>
          <w:sz w:val="24"/>
          <w:szCs w:val="24"/>
        </w:rPr>
        <w:t>речного булыжника либо из ломан</w:t>
      </w:r>
      <w:r w:rsidR="00DB23D6" w:rsidRPr="00572FBD">
        <w:rPr>
          <w:rFonts w:ascii="Times New Roman" w:hAnsi="Times New Roman"/>
          <w:sz w:val="24"/>
          <w:szCs w:val="24"/>
        </w:rPr>
        <w:t>ого известняка. Для облицовки отбирался более крупный камень. Забутовка осуществлялась с помощью того же материала, что и облицовка.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DB23D6" w:rsidRPr="00572FBD">
        <w:rPr>
          <w:rFonts w:ascii="Times New Roman" w:hAnsi="Times New Roman"/>
          <w:sz w:val="24"/>
          <w:szCs w:val="24"/>
        </w:rPr>
        <w:t>В разрезе стена постепенно с</w:t>
      </w:r>
      <w:r w:rsidR="00B8348A" w:rsidRPr="00572FBD">
        <w:rPr>
          <w:rFonts w:ascii="Times New Roman" w:hAnsi="Times New Roman"/>
          <w:sz w:val="24"/>
          <w:szCs w:val="24"/>
        </w:rPr>
        <w:t>ужается кверху</w:t>
      </w:r>
      <w:r w:rsidR="00DB23D6" w:rsidRPr="00572FBD">
        <w:rPr>
          <w:rFonts w:ascii="Times New Roman" w:hAnsi="Times New Roman"/>
          <w:sz w:val="24"/>
          <w:szCs w:val="24"/>
        </w:rPr>
        <w:t>.</w:t>
      </w:r>
      <w:r w:rsidR="00915438" w:rsidRPr="00572FBD">
        <w:rPr>
          <w:rFonts w:ascii="Times New Roman" w:hAnsi="Times New Roman"/>
          <w:sz w:val="24"/>
          <w:szCs w:val="24"/>
        </w:rPr>
        <w:t xml:space="preserve"> Кладка существенно отличается от квадровой кладки </w:t>
      </w:r>
      <w:r w:rsidR="00915438" w:rsidRPr="00572FBD">
        <w:rPr>
          <w:rFonts w:ascii="Times New Roman" w:hAnsi="Times New Roman"/>
          <w:sz w:val="24"/>
          <w:szCs w:val="24"/>
          <w:lang w:val="en-US"/>
        </w:rPr>
        <w:t>VI</w:t>
      </w:r>
      <w:r w:rsidR="00901731">
        <w:rPr>
          <w:rFonts w:ascii="Times New Roman" w:hAnsi="Times New Roman"/>
          <w:sz w:val="24"/>
          <w:szCs w:val="24"/>
        </w:rPr>
        <w:t xml:space="preserve"> </w:t>
      </w:r>
      <w:r w:rsidR="00915438" w:rsidRPr="00572FBD">
        <w:rPr>
          <w:rFonts w:ascii="Times New Roman" w:hAnsi="Times New Roman"/>
          <w:sz w:val="24"/>
          <w:szCs w:val="24"/>
        </w:rPr>
        <w:t xml:space="preserve">в. н.э. </w:t>
      </w:r>
      <w:r w:rsidR="009779A4">
        <w:rPr>
          <w:rFonts w:ascii="Times New Roman" w:hAnsi="Times New Roman"/>
          <w:sz w:val="24"/>
          <w:szCs w:val="24"/>
        </w:rPr>
        <w:t xml:space="preserve">раннесредневековых </w:t>
      </w:r>
      <w:r w:rsidR="00915438" w:rsidRPr="00572FBD">
        <w:rPr>
          <w:rFonts w:ascii="Times New Roman" w:hAnsi="Times New Roman"/>
          <w:sz w:val="24"/>
          <w:szCs w:val="24"/>
        </w:rPr>
        <w:t>фортификацион</w:t>
      </w:r>
      <w:r w:rsidR="00556378">
        <w:rPr>
          <w:rFonts w:ascii="Times New Roman" w:hAnsi="Times New Roman"/>
          <w:sz w:val="24"/>
          <w:szCs w:val="24"/>
        </w:rPr>
        <w:t>ных сооружений Абхазии (Анакопии</w:t>
      </w:r>
      <w:r w:rsidR="00915438" w:rsidRPr="00572FBD">
        <w:rPr>
          <w:rFonts w:ascii="Times New Roman" w:hAnsi="Times New Roman"/>
          <w:sz w:val="24"/>
          <w:szCs w:val="24"/>
        </w:rPr>
        <w:t xml:space="preserve">, </w:t>
      </w:r>
      <w:r w:rsidR="00915438" w:rsidRPr="00572FBD">
        <w:rPr>
          <w:rFonts w:ascii="Times New Roman" w:hAnsi="Times New Roman"/>
          <w:sz w:val="24"/>
          <w:szCs w:val="24"/>
        </w:rPr>
        <w:lastRenderedPageBreak/>
        <w:t>Цибилиум</w:t>
      </w:r>
      <w:r w:rsidR="00556378">
        <w:rPr>
          <w:rFonts w:ascii="Times New Roman" w:hAnsi="Times New Roman"/>
          <w:sz w:val="24"/>
          <w:szCs w:val="24"/>
        </w:rPr>
        <w:t xml:space="preserve">а, </w:t>
      </w:r>
      <w:r w:rsidR="00B8348A" w:rsidRPr="00572FBD">
        <w:rPr>
          <w:rFonts w:ascii="Times New Roman" w:hAnsi="Times New Roman"/>
          <w:sz w:val="24"/>
          <w:szCs w:val="24"/>
        </w:rPr>
        <w:t>Герзеул</w:t>
      </w:r>
      <w:r w:rsidR="00556378">
        <w:rPr>
          <w:rFonts w:ascii="Times New Roman" w:hAnsi="Times New Roman"/>
          <w:sz w:val="24"/>
          <w:szCs w:val="24"/>
        </w:rPr>
        <w:t>а</w:t>
      </w:r>
      <w:r w:rsidR="00B8348A" w:rsidRPr="00572FBD">
        <w:rPr>
          <w:rFonts w:ascii="Times New Roman" w:hAnsi="Times New Roman"/>
          <w:sz w:val="24"/>
          <w:szCs w:val="24"/>
        </w:rPr>
        <w:t xml:space="preserve"> и др.</w:t>
      </w:r>
      <w:r w:rsidR="00915438" w:rsidRPr="00572FBD">
        <w:rPr>
          <w:rFonts w:ascii="Times New Roman" w:hAnsi="Times New Roman"/>
          <w:sz w:val="24"/>
          <w:szCs w:val="24"/>
        </w:rPr>
        <w:t>).</w:t>
      </w:r>
      <w:r w:rsidR="00556378">
        <w:rPr>
          <w:rFonts w:ascii="Times New Roman" w:hAnsi="Times New Roman"/>
          <w:sz w:val="24"/>
          <w:szCs w:val="24"/>
        </w:rPr>
        <w:t xml:space="preserve"> По </w:t>
      </w:r>
      <w:r w:rsidR="00336E71">
        <w:rPr>
          <w:rFonts w:ascii="Times New Roman" w:hAnsi="Times New Roman"/>
          <w:sz w:val="24"/>
          <w:szCs w:val="24"/>
        </w:rPr>
        <w:t>типу кладки</w:t>
      </w:r>
      <w:r w:rsidR="00556378">
        <w:rPr>
          <w:rFonts w:ascii="Times New Roman" w:hAnsi="Times New Roman"/>
          <w:sz w:val="24"/>
          <w:szCs w:val="24"/>
        </w:rPr>
        <w:t xml:space="preserve"> стена напоминает Замок Баграта и Кодорскую кре</w:t>
      </w:r>
      <w:r w:rsidR="00B26B68">
        <w:rPr>
          <w:rFonts w:ascii="Times New Roman" w:hAnsi="Times New Roman"/>
          <w:sz w:val="24"/>
          <w:szCs w:val="24"/>
        </w:rPr>
        <w:t>пость – там тоже она булыжная</w:t>
      </w:r>
      <w:r w:rsidR="00556378">
        <w:rPr>
          <w:rFonts w:ascii="Times New Roman" w:hAnsi="Times New Roman"/>
          <w:sz w:val="24"/>
          <w:szCs w:val="24"/>
        </w:rPr>
        <w:t>.</w:t>
      </w:r>
    </w:p>
    <w:p w14:paraId="59B406EF" w14:textId="77777777" w:rsidR="00DB23D6" w:rsidRPr="00572FBD" w:rsidRDefault="00DB23D6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Стена прослеживается на протяжении 25 км. Однако, в большинстве случаев она разрушена почти до основания и хорошо сохранил</w:t>
      </w:r>
      <w:r w:rsidR="00240176">
        <w:rPr>
          <w:rFonts w:ascii="Times New Roman" w:hAnsi="Times New Roman"/>
          <w:sz w:val="24"/>
          <w:szCs w:val="24"/>
        </w:rPr>
        <w:t>а</w:t>
      </w:r>
      <w:r w:rsidRPr="00572FBD">
        <w:rPr>
          <w:rFonts w:ascii="Times New Roman" w:hAnsi="Times New Roman"/>
          <w:sz w:val="24"/>
          <w:szCs w:val="24"/>
        </w:rPr>
        <w:t>сь лишь отдельными фрагментами на Приморском, Чегемском, Дуабском, Абрскильском и Улысс</w:t>
      </w:r>
      <w:r w:rsidR="00B8348A" w:rsidRPr="00572FBD">
        <w:rPr>
          <w:rFonts w:ascii="Times New Roman" w:hAnsi="Times New Roman"/>
          <w:sz w:val="24"/>
          <w:szCs w:val="24"/>
        </w:rPr>
        <w:t>ком участках, где</w:t>
      </w:r>
      <w:r w:rsidRPr="00572FBD">
        <w:rPr>
          <w:rFonts w:ascii="Times New Roman" w:hAnsi="Times New Roman"/>
          <w:sz w:val="24"/>
          <w:szCs w:val="24"/>
        </w:rPr>
        <w:t xml:space="preserve"> фиксируется в общей сложности до 200 м стены</w:t>
      </w:r>
      <w:r w:rsidR="00240176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почти на полную ее высоту. Высота стены составляла обычно 4 м, ширина стены у почвы достигала 1,5- 2 м. Фундаменты прослеживаются повсеместно. Глубина их подошвы от современного уровня почвы 0,5 - 1 м. Различий в структуре между фундаментом и стеной не отмечено. В одном случае зафиксированы следы рва, предназначавшегося для возведения стены, которую не успели построить (</w:t>
      </w:r>
      <w:r w:rsidR="00240176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73-</w:t>
      </w:r>
      <w:r w:rsidR="00240176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75). В разрезе</w:t>
      </w:r>
      <w:r w:rsidR="00F61037" w:rsidRPr="00572FBD">
        <w:rPr>
          <w:rFonts w:ascii="Times New Roman" w:hAnsi="Times New Roman"/>
          <w:sz w:val="24"/>
          <w:szCs w:val="24"/>
        </w:rPr>
        <w:t xml:space="preserve"> с</w:t>
      </w:r>
      <w:r w:rsidR="00240176">
        <w:rPr>
          <w:rFonts w:ascii="Times New Roman" w:hAnsi="Times New Roman"/>
          <w:sz w:val="24"/>
          <w:szCs w:val="24"/>
        </w:rPr>
        <w:t>тена постепенно сужается кверху</w:t>
      </w:r>
      <w:r w:rsidRPr="00572FBD">
        <w:rPr>
          <w:rFonts w:ascii="Times New Roman" w:hAnsi="Times New Roman"/>
          <w:sz w:val="24"/>
          <w:szCs w:val="24"/>
        </w:rPr>
        <w:t>, причем отклонение ее внутрь от линии основания обычно составляет 0,4 м в фасадной части 0,6 м с тыльной стороны. Ширина верхней плоскости стены составлял</w:t>
      </w:r>
      <w:r w:rsidR="00240176">
        <w:rPr>
          <w:rFonts w:ascii="Times New Roman" w:hAnsi="Times New Roman"/>
          <w:sz w:val="24"/>
          <w:szCs w:val="24"/>
        </w:rPr>
        <w:t>а</w:t>
      </w:r>
      <w:r w:rsidRPr="00572FBD">
        <w:rPr>
          <w:rFonts w:ascii="Times New Roman" w:hAnsi="Times New Roman"/>
          <w:sz w:val="24"/>
          <w:szCs w:val="24"/>
        </w:rPr>
        <w:t xml:space="preserve"> обычно 0,8-0,9 м. </w:t>
      </w:r>
      <w:r w:rsidR="00240176">
        <w:rPr>
          <w:rFonts w:ascii="Times New Roman" w:hAnsi="Times New Roman"/>
          <w:sz w:val="24"/>
          <w:szCs w:val="24"/>
        </w:rPr>
        <w:t>На разных участках стены</w:t>
      </w:r>
      <w:r w:rsidRPr="00572FBD">
        <w:rPr>
          <w:rFonts w:ascii="Times New Roman" w:hAnsi="Times New Roman"/>
          <w:sz w:val="24"/>
          <w:szCs w:val="24"/>
        </w:rPr>
        <w:t xml:space="preserve"> возводились из речного булыжника</w:t>
      </w:r>
      <w:r w:rsidR="00240176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ломаного известняка</w:t>
      </w:r>
      <w:r w:rsidR="00717EFB">
        <w:rPr>
          <w:rFonts w:ascii="Times New Roman" w:hAnsi="Times New Roman"/>
          <w:sz w:val="24"/>
          <w:szCs w:val="24"/>
        </w:rPr>
        <w:t>, либо из песчаника</w:t>
      </w:r>
      <w:r w:rsidRPr="00572FBD">
        <w:rPr>
          <w:rFonts w:ascii="Times New Roman" w:hAnsi="Times New Roman"/>
          <w:sz w:val="24"/>
          <w:szCs w:val="24"/>
        </w:rPr>
        <w:t>. Для облицовки отбирался более крупный камень. Следов его специальной обработки не отмечено. Камни в облицовках положены без соблюдения рядов. Стены возводились постепенно сплошной кладкой, так что облицовка часто сливается с забутовкой. Осыпание облицовки не сильно сказывается на прочности стен. Забутовка осуществлялась с помощью того же материала, что и облицовка. Раствор всюду одного типа, грязновато-белый; в нем отмечается резкое преобладание извести над отощителем. Последний включает обычно гравий (вблизи рек) или мелкую известняковую щебенку. Применение песка почти не фиксируется. Раствор неодинакового качества. Местами он неодинаково прочен</w:t>
      </w:r>
      <w:r w:rsidR="00946AE6">
        <w:rPr>
          <w:rFonts w:ascii="Times New Roman" w:hAnsi="Times New Roman"/>
          <w:sz w:val="24"/>
          <w:szCs w:val="24"/>
        </w:rPr>
        <w:t>. В</w:t>
      </w:r>
      <w:r w:rsidRPr="00572FBD">
        <w:rPr>
          <w:rFonts w:ascii="Times New Roman" w:hAnsi="Times New Roman"/>
          <w:sz w:val="24"/>
          <w:szCs w:val="24"/>
        </w:rPr>
        <w:t xml:space="preserve"> ряде случаев он хрупок и покрыт трещинами. Довольно часто встречается и стремление </w:t>
      </w:r>
      <w:r w:rsidR="00946AE6">
        <w:rPr>
          <w:rFonts w:ascii="Times New Roman" w:hAnsi="Times New Roman"/>
          <w:sz w:val="24"/>
          <w:szCs w:val="24"/>
        </w:rPr>
        <w:t xml:space="preserve">рабочими </w:t>
      </w:r>
      <w:r w:rsidRPr="00572FBD">
        <w:rPr>
          <w:rFonts w:ascii="Times New Roman" w:hAnsi="Times New Roman"/>
          <w:sz w:val="24"/>
          <w:szCs w:val="24"/>
        </w:rPr>
        <w:t>сэкономить раствор, о чем свидетельствует наличие в забутовке значительных незаполненных им пространств. Это несомненно пагубно отразилось на сохранности стены. Никаких отверстий в стенах не отмечено. Верхняя плоскость их не имела зубцов и представляла собой неровную от выступающих камней поверхность; щели между камнями затерты раствором.</w:t>
      </w:r>
    </w:p>
    <w:p w14:paraId="6A7AE7B9" w14:textId="77777777" w:rsidR="00DB23D6" w:rsidRPr="00572FBD" w:rsidRDefault="00384940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В параграфе </w:t>
      </w:r>
      <w:r w:rsidR="00946AE6">
        <w:rPr>
          <w:rFonts w:ascii="Times New Roman" w:hAnsi="Times New Roman"/>
          <w:b/>
          <w:sz w:val="24"/>
          <w:szCs w:val="24"/>
        </w:rPr>
        <w:t>2</w:t>
      </w:r>
      <w:r w:rsidRPr="00572FBD">
        <w:rPr>
          <w:rFonts w:ascii="Times New Roman" w:hAnsi="Times New Roman"/>
          <w:b/>
          <w:sz w:val="24"/>
          <w:szCs w:val="24"/>
        </w:rPr>
        <w:t>.4</w:t>
      </w:r>
      <w:r w:rsidRPr="00572FBD">
        <w:rPr>
          <w:rFonts w:ascii="Times New Roman" w:hAnsi="Times New Roman"/>
          <w:sz w:val="24"/>
          <w:szCs w:val="24"/>
        </w:rPr>
        <w:t xml:space="preserve"> рассмотрены все </w:t>
      </w:r>
      <w:r w:rsidR="00946AE6">
        <w:rPr>
          <w:rFonts w:ascii="Times New Roman" w:hAnsi="Times New Roman"/>
          <w:sz w:val="24"/>
          <w:szCs w:val="24"/>
        </w:rPr>
        <w:t xml:space="preserve">т.н. </w:t>
      </w:r>
      <w:r w:rsidRPr="00572FBD">
        <w:rPr>
          <w:rFonts w:ascii="Times New Roman" w:hAnsi="Times New Roman"/>
          <w:sz w:val="24"/>
          <w:szCs w:val="24"/>
        </w:rPr>
        <w:t>гарнизонные укрепления Абхазской стены,</w:t>
      </w:r>
      <w:r w:rsidR="000B1C66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 xml:space="preserve">которые </w:t>
      </w:r>
      <w:r w:rsidR="00DB23D6" w:rsidRPr="00572FBD">
        <w:rPr>
          <w:rFonts w:ascii="Times New Roman" w:hAnsi="Times New Roman"/>
          <w:sz w:val="24"/>
          <w:szCs w:val="24"/>
        </w:rPr>
        <w:t xml:space="preserve">сосредоточены исключительно вдоль левого берега р. </w:t>
      </w:r>
      <w:r w:rsidR="00E34C7F">
        <w:rPr>
          <w:rFonts w:ascii="Times New Roman" w:hAnsi="Times New Roman"/>
          <w:sz w:val="24"/>
          <w:szCs w:val="24"/>
        </w:rPr>
        <w:t>Кя</w:t>
      </w:r>
      <w:r w:rsidRPr="00572FBD">
        <w:rPr>
          <w:rFonts w:ascii="Times New Roman" w:hAnsi="Times New Roman"/>
          <w:sz w:val="24"/>
          <w:szCs w:val="24"/>
        </w:rPr>
        <w:t>ласур. Их пять: Тхобынское, Багмаранское, Келасурское, Пшауш-абаа и Александровское</w:t>
      </w:r>
      <w:r w:rsidR="00DB23D6" w:rsidRPr="00572FBD">
        <w:rPr>
          <w:rFonts w:ascii="Times New Roman" w:hAnsi="Times New Roman"/>
          <w:sz w:val="24"/>
          <w:szCs w:val="24"/>
        </w:rPr>
        <w:t>. Все эти укрепления представляют собой фактически лишь несколько переосмысленное сочетание элемен</w:t>
      </w:r>
      <w:r w:rsidR="001275A3" w:rsidRPr="00572FBD">
        <w:rPr>
          <w:rFonts w:ascii="Times New Roman" w:hAnsi="Times New Roman"/>
          <w:sz w:val="24"/>
          <w:szCs w:val="24"/>
        </w:rPr>
        <w:t>тов, характеризующих Великую Абхазскую</w:t>
      </w:r>
      <w:r w:rsidR="00DB23D6" w:rsidRPr="00572FBD">
        <w:rPr>
          <w:rFonts w:ascii="Times New Roman" w:hAnsi="Times New Roman"/>
          <w:sz w:val="24"/>
          <w:szCs w:val="24"/>
        </w:rPr>
        <w:t xml:space="preserve"> стену.</w:t>
      </w:r>
    </w:p>
    <w:p w14:paraId="08188970" w14:textId="77777777" w:rsidR="00DB23D6" w:rsidRPr="00572FBD" w:rsidRDefault="00384940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lastRenderedPageBreak/>
        <w:t xml:space="preserve">Параграф </w:t>
      </w:r>
      <w:r w:rsidR="00946AE6">
        <w:rPr>
          <w:rFonts w:ascii="Times New Roman" w:hAnsi="Times New Roman"/>
          <w:b/>
          <w:sz w:val="24"/>
          <w:szCs w:val="24"/>
        </w:rPr>
        <w:t>2</w:t>
      </w:r>
      <w:r w:rsidRPr="00572FBD">
        <w:rPr>
          <w:rFonts w:ascii="Times New Roman" w:hAnsi="Times New Roman"/>
          <w:b/>
          <w:sz w:val="24"/>
          <w:szCs w:val="24"/>
        </w:rPr>
        <w:t>.5</w:t>
      </w:r>
      <w:r w:rsidRPr="00572FBD">
        <w:rPr>
          <w:rFonts w:ascii="Times New Roman" w:hAnsi="Times New Roman"/>
          <w:sz w:val="24"/>
          <w:szCs w:val="24"/>
        </w:rPr>
        <w:t xml:space="preserve"> описывает зафиксированные на памятнике рвы и валы</w:t>
      </w:r>
      <w:r w:rsidR="00067E53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DB23D6" w:rsidRPr="00572FBD">
        <w:rPr>
          <w:rFonts w:ascii="Times New Roman" w:hAnsi="Times New Roman"/>
          <w:sz w:val="24"/>
          <w:szCs w:val="24"/>
        </w:rPr>
        <w:t>прослеженные</w:t>
      </w:r>
      <w:r w:rsidR="00CB1BC4" w:rsidRPr="00572FBD">
        <w:rPr>
          <w:rFonts w:ascii="Times New Roman" w:hAnsi="Times New Roman"/>
          <w:sz w:val="24"/>
          <w:szCs w:val="24"/>
        </w:rPr>
        <w:t xml:space="preserve"> на Чегемском участке.</w:t>
      </w:r>
      <w:r w:rsidR="00DB23D6" w:rsidRPr="00572FBD">
        <w:rPr>
          <w:rFonts w:ascii="Times New Roman" w:hAnsi="Times New Roman"/>
          <w:sz w:val="24"/>
          <w:szCs w:val="24"/>
        </w:rPr>
        <w:t xml:space="preserve"> Особенно</w:t>
      </w:r>
      <w:r w:rsidR="00B00161" w:rsidRPr="00572FBD">
        <w:rPr>
          <w:rFonts w:ascii="Times New Roman" w:hAnsi="Times New Roman"/>
          <w:sz w:val="24"/>
          <w:szCs w:val="24"/>
        </w:rPr>
        <w:t xml:space="preserve"> </w:t>
      </w:r>
      <w:r w:rsidR="00DB23D6" w:rsidRPr="00572FBD">
        <w:rPr>
          <w:rFonts w:ascii="Times New Roman" w:hAnsi="Times New Roman"/>
          <w:sz w:val="24"/>
          <w:szCs w:val="24"/>
        </w:rPr>
        <w:t>примечательна система рвов и валов, расположенная на обширной поляне пере</w:t>
      </w:r>
      <w:r w:rsidR="001275A3" w:rsidRPr="00572FBD">
        <w:rPr>
          <w:rFonts w:ascii="Times New Roman" w:hAnsi="Times New Roman"/>
          <w:sz w:val="24"/>
          <w:szCs w:val="24"/>
        </w:rPr>
        <w:t xml:space="preserve">д фронтом башен </w:t>
      </w:r>
      <w:r w:rsidR="00067E53">
        <w:rPr>
          <w:rFonts w:ascii="Times New Roman" w:hAnsi="Times New Roman"/>
          <w:sz w:val="24"/>
          <w:szCs w:val="24"/>
        </w:rPr>
        <w:t>№</w:t>
      </w:r>
      <w:r w:rsidR="001275A3" w:rsidRPr="00572FBD">
        <w:rPr>
          <w:rFonts w:ascii="Times New Roman" w:hAnsi="Times New Roman"/>
          <w:sz w:val="24"/>
          <w:szCs w:val="24"/>
        </w:rPr>
        <w:t>69</w:t>
      </w:r>
      <w:r w:rsidR="00986352">
        <w:rPr>
          <w:rFonts w:ascii="Times New Roman" w:hAnsi="Times New Roman"/>
          <w:sz w:val="24"/>
          <w:szCs w:val="24"/>
        </w:rPr>
        <w:t xml:space="preserve"> </w:t>
      </w:r>
      <w:r w:rsidR="001275A3" w:rsidRPr="00572FBD">
        <w:rPr>
          <w:rFonts w:ascii="Times New Roman" w:hAnsi="Times New Roman"/>
          <w:sz w:val="24"/>
          <w:szCs w:val="24"/>
        </w:rPr>
        <w:t>-</w:t>
      </w:r>
      <w:r w:rsidR="00986352">
        <w:rPr>
          <w:rFonts w:ascii="Times New Roman" w:hAnsi="Times New Roman"/>
          <w:sz w:val="24"/>
          <w:szCs w:val="24"/>
        </w:rPr>
        <w:t xml:space="preserve"> </w:t>
      </w:r>
      <w:r w:rsidR="00067E53">
        <w:rPr>
          <w:rFonts w:ascii="Times New Roman" w:hAnsi="Times New Roman"/>
          <w:sz w:val="24"/>
          <w:szCs w:val="24"/>
        </w:rPr>
        <w:t>№</w:t>
      </w:r>
      <w:r w:rsidR="001275A3" w:rsidRPr="00572FBD">
        <w:rPr>
          <w:rFonts w:ascii="Times New Roman" w:hAnsi="Times New Roman"/>
          <w:sz w:val="24"/>
          <w:szCs w:val="24"/>
        </w:rPr>
        <w:t>71</w:t>
      </w:r>
      <w:r w:rsidR="00DB23D6" w:rsidRPr="00572FBD">
        <w:rPr>
          <w:rFonts w:ascii="Times New Roman" w:hAnsi="Times New Roman"/>
          <w:sz w:val="24"/>
          <w:szCs w:val="24"/>
        </w:rPr>
        <w:t>. Их назначение – укреп</w:t>
      </w:r>
      <w:r w:rsidR="00CB1BC4" w:rsidRPr="00572FBD">
        <w:rPr>
          <w:rFonts w:ascii="Times New Roman" w:hAnsi="Times New Roman"/>
          <w:sz w:val="24"/>
          <w:szCs w:val="24"/>
        </w:rPr>
        <w:t>лять</w:t>
      </w:r>
      <w:r w:rsidR="00DB23D6" w:rsidRPr="00572FBD">
        <w:rPr>
          <w:rFonts w:ascii="Times New Roman" w:hAnsi="Times New Roman"/>
          <w:sz w:val="24"/>
          <w:szCs w:val="24"/>
        </w:rPr>
        <w:t xml:space="preserve"> обороноспособность Чегемской линии со стороны распадка. Рвы и валы на этом участке совмещены. Общая длина их около 800 м. Глубина рва в настоящее время равна 1 м, ширина 1,5 м, высота вала, образованного главным образом выбросами из рва – до 0,5 – 1 м. Ширина их достигает 2 – 3 м. В ряде случаев отмечено бронирование вала известковыми обломками, аналогичными испол</w:t>
      </w:r>
      <w:r w:rsidR="001275A3" w:rsidRPr="00572FBD">
        <w:rPr>
          <w:rFonts w:ascii="Times New Roman" w:hAnsi="Times New Roman"/>
          <w:sz w:val="24"/>
          <w:szCs w:val="24"/>
        </w:rPr>
        <w:t>ьзованным в стенах</w:t>
      </w:r>
      <w:r w:rsidR="00DB23D6" w:rsidRPr="00572FBD">
        <w:rPr>
          <w:rFonts w:ascii="Times New Roman" w:hAnsi="Times New Roman"/>
          <w:sz w:val="24"/>
          <w:szCs w:val="24"/>
        </w:rPr>
        <w:t>.</w:t>
      </w:r>
    </w:p>
    <w:p w14:paraId="305D5060" w14:textId="77777777" w:rsidR="00632443" w:rsidRPr="00572FBD" w:rsidRDefault="00EE1822" w:rsidP="006324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Параграф </w:t>
      </w:r>
      <w:r w:rsidR="00946AE6">
        <w:rPr>
          <w:rFonts w:ascii="Times New Roman" w:hAnsi="Times New Roman"/>
          <w:b/>
          <w:sz w:val="24"/>
          <w:szCs w:val="24"/>
        </w:rPr>
        <w:t>2</w:t>
      </w:r>
      <w:r w:rsidRPr="00572FBD">
        <w:rPr>
          <w:rFonts w:ascii="Times New Roman" w:hAnsi="Times New Roman"/>
          <w:b/>
          <w:sz w:val="24"/>
          <w:szCs w:val="24"/>
        </w:rPr>
        <w:t>.6</w:t>
      </w:r>
      <w:r w:rsidR="00CB1BC4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7D081C" w:rsidRPr="00572FBD">
        <w:rPr>
          <w:rFonts w:ascii="Times New Roman" w:hAnsi="Times New Roman"/>
          <w:sz w:val="24"/>
          <w:szCs w:val="24"/>
        </w:rPr>
        <w:t>посвящен геоинформационным системам</w:t>
      </w:r>
      <w:r w:rsidR="00CB1BC4" w:rsidRPr="00572FBD">
        <w:rPr>
          <w:rFonts w:ascii="Times New Roman" w:hAnsi="Times New Roman"/>
          <w:sz w:val="24"/>
          <w:szCs w:val="24"/>
        </w:rPr>
        <w:t xml:space="preserve"> </w:t>
      </w:r>
      <w:r w:rsidR="007D081C" w:rsidRPr="00572FBD">
        <w:rPr>
          <w:rFonts w:ascii="Times New Roman" w:hAnsi="Times New Roman"/>
          <w:sz w:val="24"/>
          <w:szCs w:val="24"/>
        </w:rPr>
        <w:t>(ГИС) и новым</w:t>
      </w:r>
      <w:r w:rsidRPr="00572FBD">
        <w:rPr>
          <w:rFonts w:ascii="Times New Roman" w:hAnsi="Times New Roman"/>
          <w:sz w:val="24"/>
          <w:szCs w:val="24"/>
        </w:rPr>
        <w:t xml:space="preserve"> естественнонаучны</w:t>
      </w:r>
      <w:r w:rsidR="00CB1BC4" w:rsidRPr="00572FBD">
        <w:rPr>
          <w:rFonts w:ascii="Times New Roman" w:hAnsi="Times New Roman"/>
          <w:sz w:val="24"/>
          <w:szCs w:val="24"/>
        </w:rPr>
        <w:t>м</w:t>
      </w:r>
      <w:r w:rsidRPr="00572FBD">
        <w:rPr>
          <w:rFonts w:ascii="Times New Roman" w:hAnsi="Times New Roman"/>
          <w:sz w:val="24"/>
          <w:szCs w:val="24"/>
        </w:rPr>
        <w:t xml:space="preserve"> метод</w:t>
      </w:r>
      <w:r w:rsidR="00CB1BC4" w:rsidRPr="00572FBD">
        <w:rPr>
          <w:rFonts w:ascii="Times New Roman" w:hAnsi="Times New Roman"/>
          <w:sz w:val="24"/>
          <w:szCs w:val="24"/>
        </w:rPr>
        <w:t>ам</w:t>
      </w:r>
      <w:r w:rsidRPr="00572FBD">
        <w:rPr>
          <w:rFonts w:ascii="Times New Roman" w:hAnsi="Times New Roman"/>
          <w:sz w:val="24"/>
          <w:szCs w:val="24"/>
        </w:rPr>
        <w:t xml:space="preserve"> в фиксации и изучени</w:t>
      </w:r>
      <w:r w:rsidR="00595674">
        <w:rPr>
          <w:rFonts w:ascii="Times New Roman" w:hAnsi="Times New Roman"/>
          <w:sz w:val="24"/>
          <w:szCs w:val="24"/>
        </w:rPr>
        <w:t>я</w:t>
      </w:r>
      <w:r w:rsidRPr="00572FBD">
        <w:rPr>
          <w:rFonts w:ascii="Times New Roman" w:hAnsi="Times New Roman"/>
          <w:sz w:val="24"/>
          <w:szCs w:val="24"/>
        </w:rPr>
        <w:t xml:space="preserve"> объектов Великой Абхазской стены</w:t>
      </w:r>
      <w:r w:rsidR="007D081C" w:rsidRPr="00572FBD">
        <w:rPr>
          <w:rFonts w:ascii="Times New Roman" w:hAnsi="Times New Roman"/>
          <w:sz w:val="24"/>
          <w:szCs w:val="24"/>
        </w:rPr>
        <w:t>.</w:t>
      </w:r>
      <w:r w:rsidR="009615C3" w:rsidRPr="00572FBD">
        <w:rPr>
          <w:rFonts w:ascii="Times New Roman" w:hAnsi="Times New Roman"/>
          <w:sz w:val="24"/>
          <w:szCs w:val="24"/>
        </w:rPr>
        <w:t xml:space="preserve"> </w:t>
      </w:r>
      <w:r w:rsidR="00632443" w:rsidRPr="00572FBD">
        <w:rPr>
          <w:rFonts w:ascii="Times New Roman" w:hAnsi="Times New Roman"/>
          <w:sz w:val="24"/>
          <w:szCs w:val="24"/>
        </w:rPr>
        <w:t>С помощью</w:t>
      </w:r>
      <w:r w:rsidR="00CB1BC4" w:rsidRPr="00572FBD">
        <w:rPr>
          <w:rFonts w:ascii="Times New Roman" w:hAnsi="Times New Roman"/>
          <w:sz w:val="24"/>
          <w:szCs w:val="24"/>
        </w:rPr>
        <w:t xml:space="preserve"> </w:t>
      </w:r>
      <w:r w:rsidR="00632443" w:rsidRPr="00572FBD">
        <w:rPr>
          <w:rFonts w:ascii="Times New Roman" w:hAnsi="Times New Roman"/>
          <w:sz w:val="24"/>
          <w:szCs w:val="24"/>
        </w:rPr>
        <w:t>ГИС</w:t>
      </w:r>
      <w:r w:rsidR="00CB1BC4" w:rsidRPr="00572FBD">
        <w:rPr>
          <w:rFonts w:ascii="Times New Roman" w:hAnsi="Times New Roman"/>
          <w:sz w:val="24"/>
          <w:szCs w:val="24"/>
        </w:rPr>
        <w:t>-</w:t>
      </w:r>
      <w:r w:rsidR="00632443" w:rsidRPr="00572FBD">
        <w:rPr>
          <w:rFonts w:ascii="Times New Roman" w:hAnsi="Times New Roman"/>
          <w:sz w:val="24"/>
          <w:szCs w:val="24"/>
        </w:rPr>
        <w:t xml:space="preserve">технологий представляется возможным получить совершенно новую и точную информацию, вследствие которой можно сделать пространственный анализ </w:t>
      </w:r>
      <w:r w:rsidR="00595674">
        <w:rPr>
          <w:rFonts w:ascii="Times New Roman" w:hAnsi="Times New Roman"/>
          <w:sz w:val="24"/>
          <w:szCs w:val="24"/>
        </w:rPr>
        <w:t xml:space="preserve">всей </w:t>
      </w:r>
      <w:r w:rsidR="00632443" w:rsidRPr="00572FBD">
        <w:rPr>
          <w:rFonts w:ascii="Times New Roman" w:hAnsi="Times New Roman"/>
          <w:sz w:val="24"/>
          <w:szCs w:val="24"/>
        </w:rPr>
        <w:t>оборонительной системы.</w:t>
      </w:r>
    </w:p>
    <w:p w14:paraId="06E13FAE" w14:textId="77777777" w:rsidR="00632443" w:rsidRPr="00572FBD" w:rsidRDefault="00632443" w:rsidP="0063244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color w:val="000000"/>
          <w:sz w:val="24"/>
          <w:szCs w:val="24"/>
        </w:rPr>
        <w:t>Геоинформационные технологии для археологов – это, прежде всего, удобный инструмент, позволяющий оперировать большим объемом пространственных данных и получить принципиально новую информацию об объекте исследования. В связи с этим, назрела острая необходимость применения таких передовых технологий в археологических экспедициях по изучению Великой Абхазской стены.</w:t>
      </w:r>
    </w:p>
    <w:p w14:paraId="0A54B0A9" w14:textId="77777777" w:rsidR="00632443" w:rsidRPr="00572FBD" w:rsidRDefault="00CE401A" w:rsidP="00CE401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2FB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Общепринятая методика съемки ситуационных планов </w:t>
      </w:r>
      <w:r w:rsidR="00083E9D">
        <w:rPr>
          <w:rFonts w:ascii="Times New Roman" w:hAnsi="Times New Roman"/>
          <w:color w:val="000000"/>
          <w:sz w:val="24"/>
          <w:szCs w:val="24"/>
        </w:rPr>
        <w:t xml:space="preserve">ныне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во многом устарела: границы объектов (фортификационных сооружений) фиксируемых на поверхности, определяются визуально и весьма условно. Такие «условные» планы дают только общие представления о взаиморасположении и форме наблюдаемых объектов. Отрабатываемая методика применений </w:t>
      </w:r>
      <w:r w:rsidR="00632443" w:rsidRPr="00572FBD">
        <w:rPr>
          <w:rFonts w:ascii="Times New Roman" w:hAnsi="Times New Roman"/>
          <w:color w:val="000000"/>
          <w:sz w:val="24"/>
          <w:szCs w:val="24"/>
          <w:lang w:val="en-US"/>
        </w:rPr>
        <w:t>GPS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-приемников, данные которых будут отражены на оцифрованной карте, позволяет создавать </w:t>
      </w:r>
      <w:r w:rsidR="00B80B6E"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объективные модели. </w:t>
      </w:r>
      <w:r w:rsidR="00595674">
        <w:rPr>
          <w:rFonts w:ascii="Times New Roman" w:hAnsi="Times New Roman"/>
          <w:color w:val="000000"/>
          <w:sz w:val="24"/>
          <w:szCs w:val="24"/>
        </w:rPr>
        <w:t>Начало использования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5674">
        <w:rPr>
          <w:rFonts w:ascii="Times New Roman" w:hAnsi="Times New Roman"/>
          <w:color w:val="000000"/>
          <w:sz w:val="24"/>
          <w:szCs w:val="24"/>
        </w:rPr>
        <w:t xml:space="preserve">данной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>методики в исследовании Велик</w:t>
      </w:r>
      <w:r w:rsidR="00595674">
        <w:rPr>
          <w:rFonts w:ascii="Times New Roman" w:hAnsi="Times New Roman"/>
          <w:color w:val="000000"/>
          <w:sz w:val="24"/>
          <w:szCs w:val="24"/>
        </w:rPr>
        <w:t>ой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 Абхазск</w:t>
      </w:r>
      <w:r w:rsidR="00595674">
        <w:rPr>
          <w:rFonts w:ascii="Times New Roman" w:hAnsi="Times New Roman"/>
          <w:color w:val="000000"/>
          <w:sz w:val="24"/>
          <w:szCs w:val="24"/>
        </w:rPr>
        <w:t>ой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 стен</w:t>
      </w:r>
      <w:r w:rsidR="00595674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связано с </w:t>
      </w:r>
      <w:r w:rsidR="00595674">
        <w:rPr>
          <w:rFonts w:ascii="Times New Roman" w:hAnsi="Times New Roman"/>
          <w:color w:val="000000"/>
          <w:sz w:val="24"/>
          <w:szCs w:val="24"/>
        </w:rPr>
        <w:t xml:space="preserve">именем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Г.В. Требелевой, которая впервые применила </w:t>
      </w:r>
      <w:r w:rsidR="00595674">
        <w:rPr>
          <w:rFonts w:ascii="Times New Roman" w:hAnsi="Times New Roman"/>
          <w:color w:val="000000"/>
          <w:sz w:val="24"/>
          <w:szCs w:val="24"/>
        </w:rPr>
        <w:t xml:space="preserve">её 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в изучении </w:t>
      </w:r>
      <w:r w:rsidR="00595674">
        <w:rPr>
          <w:rFonts w:ascii="Times New Roman" w:hAnsi="Times New Roman"/>
          <w:color w:val="000000"/>
          <w:sz w:val="24"/>
          <w:szCs w:val="24"/>
        </w:rPr>
        <w:t>памятника</w:t>
      </w:r>
      <w:r w:rsidR="008B69CC" w:rsidRPr="00572FBD">
        <w:rPr>
          <w:rFonts w:ascii="Times New Roman" w:hAnsi="Times New Roman"/>
          <w:color w:val="000000"/>
          <w:sz w:val="24"/>
          <w:szCs w:val="24"/>
        </w:rPr>
        <w:t xml:space="preserve"> в 2013 г</w:t>
      </w:r>
      <w:r w:rsidR="00632443" w:rsidRPr="00572FBD">
        <w:rPr>
          <w:rFonts w:ascii="Times New Roman" w:hAnsi="Times New Roman"/>
          <w:color w:val="000000"/>
          <w:sz w:val="24"/>
          <w:szCs w:val="24"/>
        </w:rPr>
        <w:t xml:space="preserve">. Полученные данные впоследствии были сопоставлены со схемами и чертежами Ю.Н. Воронова. </w:t>
      </w:r>
    </w:p>
    <w:p w14:paraId="6E09EA94" w14:textId="77777777" w:rsidR="00632443" w:rsidRPr="00572FBD" w:rsidRDefault="00632443" w:rsidP="0063244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color w:val="000000"/>
          <w:sz w:val="24"/>
          <w:szCs w:val="24"/>
        </w:rPr>
        <w:t>Изучение фортификационных сооружений должно заключаться в исследованиях ландшафтной сущности оборонительного строительства</w:t>
      </w:r>
      <w:r w:rsidR="00CF1157" w:rsidRPr="00572FB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72FBD">
        <w:rPr>
          <w:rFonts w:ascii="Times New Roman" w:hAnsi="Times New Roman"/>
          <w:color w:val="000000"/>
          <w:sz w:val="24"/>
          <w:szCs w:val="24"/>
        </w:rPr>
        <w:t xml:space="preserve">остатков сооружений. </w:t>
      </w:r>
      <w:r w:rsidRPr="00572FBD">
        <w:rPr>
          <w:rFonts w:ascii="Times New Roman" w:hAnsi="Times New Roman"/>
          <w:sz w:val="24"/>
          <w:szCs w:val="24"/>
        </w:rPr>
        <w:t>Вопросы</w:t>
      </w:r>
      <w:r w:rsidR="00CF1157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связанные с процессом функционирования данной фортификационной системы должны быть подробно изучены. В связи с этим</w:t>
      </w:r>
      <w:r w:rsidR="00CF1157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особый интерес приобретают исследования </w:t>
      </w:r>
      <w:r w:rsidRPr="00572FBD">
        <w:rPr>
          <w:rFonts w:ascii="Times New Roman" w:hAnsi="Times New Roman"/>
          <w:sz w:val="24"/>
          <w:szCs w:val="24"/>
        </w:rPr>
        <w:lastRenderedPageBreak/>
        <w:t>памятников, расположенных в</w:t>
      </w:r>
      <w:r w:rsidR="000C0565">
        <w:rPr>
          <w:rFonts w:ascii="Times New Roman" w:hAnsi="Times New Roman"/>
          <w:sz w:val="24"/>
          <w:szCs w:val="24"/>
        </w:rPr>
        <w:t xml:space="preserve"> т.н.</w:t>
      </w:r>
      <w:r w:rsidRPr="00572FBD">
        <w:rPr>
          <w:rFonts w:ascii="Times New Roman" w:hAnsi="Times New Roman"/>
          <w:sz w:val="24"/>
          <w:szCs w:val="24"/>
        </w:rPr>
        <w:t xml:space="preserve"> контактных зонах. Так, например, по мнению М.М. Трапша в оборонительную систему Абхазской стены входили крепости Речабаа, Абажваху, Ахаруа (Оджиха), расположенные в современных Ткуарчалском и Галском районах. Кроме того, в той или иной степени со стеной он связывал сохранившиеся к северу от предгорной полосы остатки жилых и хозяйственных построек, развалины церквей, крепостей (храм Киач-ныха</w:t>
      </w:r>
      <w:r w:rsidR="00CF1157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  <w:lang w:val="en-US"/>
        </w:rPr>
        <w:t>IX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</w:t>
      </w:r>
      <w:r w:rsidR="008B69CC" w:rsidRPr="00572FBD">
        <w:rPr>
          <w:rFonts w:ascii="Times New Roman" w:hAnsi="Times New Roman"/>
          <w:sz w:val="24"/>
          <w:szCs w:val="24"/>
        </w:rPr>
        <w:t xml:space="preserve"> вв. в с. Джгя</w:t>
      </w:r>
      <w:r w:rsidRPr="00572FBD">
        <w:rPr>
          <w:rFonts w:ascii="Times New Roman" w:hAnsi="Times New Roman"/>
          <w:sz w:val="24"/>
          <w:szCs w:val="24"/>
        </w:rPr>
        <w:t>рда, в 3 км к северу от стены Лашкиндар - Нарджхьоу в с. Ткуарчал, в 2 км от стены)</w:t>
      </w:r>
      <w:r w:rsidR="00D26FA5">
        <w:rPr>
          <w:rFonts w:ascii="Times New Roman" w:hAnsi="Times New Roman"/>
          <w:sz w:val="24"/>
          <w:szCs w:val="24"/>
        </w:rPr>
        <w:t>, а также</w:t>
      </w:r>
      <w:r w:rsidRPr="00572FBD">
        <w:rPr>
          <w:rFonts w:ascii="Times New Roman" w:hAnsi="Times New Roman"/>
          <w:sz w:val="24"/>
          <w:szCs w:val="24"/>
        </w:rPr>
        <w:t xml:space="preserve"> другие следы поселени</w:t>
      </w:r>
      <w:r w:rsidR="00FB04FC">
        <w:rPr>
          <w:rFonts w:ascii="Times New Roman" w:hAnsi="Times New Roman"/>
          <w:sz w:val="24"/>
          <w:szCs w:val="24"/>
        </w:rPr>
        <w:t>й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0D792FE5" w14:textId="77777777" w:rsidR="00580609" w:rsidRPr="00572FBD" w:rsidRDefault="00580609" w:rsidP="00626D3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Первой целью работы была точная локализация местонахо</w:t>
      </w:r>
      <w:r w:rsidR="00AA33FF" w:rsidRPr="00572FBD">
        <w:rPr>
          <w:rFonts w:ascii="Times New Roman" w:hAnsi="Times New Roman"/>
          <w:sz w:val="24"/>
          <w:szCs w:val="24"/>
        </w:rPr>
        <w:t>ждения всех объектов Абхазской</w:t>
      </w:r>
      <w:r w:rsidRPr="00572FBD">
        <w:rPr>
          <w:rFonts w:ascii="Times New Roman" w:hAnsi="Times New Roman"/>
          <w:sz w:val="24"/>
          <w:szCs w:val="24"/>
        </w:rPr>
        <w:t xml:space="preserve"> стены с помощью </w:t>
      </w:r>
      <w:r w:rsidRPr="00572FBD">
        <w:rPr>
          <w:rFonts w:ascii="Times New Roman" w:hAnsi="Times New Roman"/>
          <w:sz w:val="24"/>
          <w:szCs w:val="24"/>
          <w:lang w:val="en-US"/>
        </w:rPr>
        <w:t>GPS</w:t>
      </w:r>
      <w:r w:rsidRPr="00572FBD">
        <w:rPr>
          <w:rFonts w:ascii="Times New Roman" w:hAnsi="Times New Roman"/>
          <w:sz w:val="24"/>
          <w:szCs w:val="24"/>
        </w:rPr>
        <w:t>-координат. Основой для определения маршрута являлась схема</w:t>
      </w:r>
      <w:r w:rsidR="001275A3" w:rsidRPr="00572FBD">
        <w:rPr>
          <w:rFonts w:ascii="Times New Roman" w:hAnsi="Times New Roman"/>
          <w:sz w:val="24"/>
          <w:szCs w:val="24"/>
        </w:rPr>
        <w:t xml:space="preserve"> Ю.Н. Воронова</w:t>
      </w:r>
      <w:r w:rsidRPr="00572FBD">
        <w:rPr>
          <w:rFonts w:ascii="Times New Roman" w:hAnsi="Times New Roman"/>
          <w:sz w:val="24"/>
          <w:szCs w:val="24"/>
        </w:rPr>
        <w:t>, а также сведения других авторов так или иначе обследовавших данный объект. В ходе этих разведок было локализовано 79 архитектурно-археологических памятников. Проводилась фотофиксация обнаруженных об</w:t>
      </w:r>
      <w:r w:rsidR="003E06DE" w:rsidRPr="00572FBD">
        <w:rPr>
          <w:rFonts w:ascii="Times New Roman" w:hAnsi="Times New Roman"/>
          <w:sz w:val="24"/>
          <w:szCs w:val="24"/>
        </w:rPr>
        <w:t>ъектов, замер с помощью лазерного дальномера</w:t>
      </w:r>
      <w:r w:rsidRPr="00572FBD">
        <w:rPr>
          <w:rFonts w:ascii="Times New Roman" w:hAnsi="Times New Roman"/>
          <w:sz w:val="24"/>
          <w:szCs w:val="24"/>
        </w:rPr>
        <w:t xml:space="preserve"> и составление пе</w:t>
      </w:r>
      <w:r w:rsidR="00093236">
        <w:rPr>
          <w:rFonts w:ascii="Times New Roman" w:hAnsi="Times New Roman"/>
          <w:sz w:val="24"/>
          <w:szCs w:val="24"/>
        </w:rPr>
        <w:t>рвичных планов, так</w:t>
      </w:r>
      <w:r w:rsidRPr="00572FBD">
        <w:rPr>
          <w:rFonts w:ascii="Times New Roman" w:hAnsi="Times New Roman"/>
          <w:sz w:val="24"/>
          <w:szCs w:val="24"/>
        </w:rPr>
        <w:t>же в ходе обследования объекта брались аналитические пробы образцов связующего раствора кладки для проведения химического анализа.</w:t>
      </w:r>
    </w:p>
    <w:p w14:paraId="7D2F2F0B" w14:textId="77777777" w:rsidR="00580609" w:rsidRPr="00572FBD" w:rsidRDefault="00580609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Второй целью исследования стал вопрос определения датировки Великой Абхазской стены. Для </w:t>
      </w:r>
      <w:r w:rsidR="00626D39" w:rsidRPr="00572FBD">
        <w:rPr>
          <w:rFonts w:ascii="Times New Roman" w:hAnsi="Times New Roman"/>
          <w:sz w:val="24"/>
          <w:szCs w:val="24"/>
        </w:rPr>
        <w:t xml:space="preserve">решения этой задачи </w:t>
      </w:r>
      <w:r w:rsidRPr="00572FBD">
        <w:rPr>
          <w:rFonts w:ascii="Times New Roman" w:hAnsi="Times New Roman"/>
          <w:sz w:val="24"/>
          <w:szCs w:val="24"/>
        </w:rPr>
        <w:t>был использован элементный анализ химического состава образцов связующего раствора взятых с 208 башен и</w:t>
      </w:r>
      <w:r w:rsidR="002E7B05" w:rsidRPr="00572FBD">
        <w:rPr>
          <w:rFonts w:ascii="Times New Roman" w:hAnsi="Times New Roman"/>
          <w:sz w:val="24"/>
          <w:szCs w:val="24"/>
        </w:rPr>
        <w:t xml:space="preserve"> из</w:t>
      </w:r>
      <w:r w:rsidRPr="00572FBD">
        <w:rPr>
          <w:rFonts w:ascii="Times New Roman" w:hAnsi="Times New Roman"/>
          <w:sz w:val="24"/>
          <w:szCs w:val="24"/>
        </w:rPr>
        <w:t xml:space="preserve"> различных участков сохранившихся стен.</w:t>
      </w:r>
    </w:p>
    <w:p w14:paraId="162CA472" w14:textId="77777777" w:rsidR="00580609" w:rsidRPr="00572FBD" w:rsidRDefault="00580609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ходе исследования </w:t>
      </w:r>
      <w:r w:rsidR="00093236">
        <w:rPr>
          <w:rFonts w:ascii="Times New Roman" w:hAnsi="Times New Roman"/>
          <w:sz w:val="24"/>
          <w:szCs w:val="24"/>
        </w:rPr>
        <w:t xml:space="preserve">Г.В. Требелевой </w:t>
      </w:r>
      <w:r w:rsidRPr="00572FBD">
        <w:rPr>
          <w:rFonts w:ascii="Times New Roman" w:hAnsi="Times New Roman"/>
          <w:sz w:val="24"/>
          <w:szCs w:val="24"/>
        </w:rPr>
        <w:t>была предложена идея сгруппировать башни и участки стен по одновременности/разновременности построек, на основе анализа технологии кла</w:t>
      </w:r>
      <w:r w:rsidR="00B57BBC">
        <w:rPr>
          <w:rFonts w:ascii="Times New Roman" w:hAnsi="Times New Roman"/>
          <w:sz w:val="24"/>
          <w:szCs w:val="24"/>
        </w:rPr>
        <w:t>дки. Р</w:t>
      </w:r>
      <w:r w:rsidRPr="00572FBD">
        <w:rPr>
          <w:rFonts w:ascii="Times New Roman" w:hAnsi="Times New Roman"/>
          <w:sz w:val="24"/>
          <w:szCs w:val="24"/>
        </w:rPr>
        <w:t>еперным фактором стал анализ элементного химического состава образцов связующего раствора. За основу была взята идея, что априори, одновременные на конкретной ограниченной территории вещи имеют одинаковый химический состав, а разновременные – разный, т. к. используются разные месторождения ископаемых (гипс, песок, глина, известняк), разные методы смешения и пропорции компонентов смеси. Т.е. к примеру, химический состав связующего раствора в кладке стен одновременных памятников будет не количественно, но качественно одинаковым, а у разновременных – существенно отличаться друг от друга. Всего было проанализировано 738 образцов непосред</w:t>
      </w:r>
      <w:r w:rsidR="00986588" w:rsidRPr="00572FBD">
        <w:rPr>
          <w:rFonts w:ascii="Times New Roman" w:hAnsi="Times New Roman"/>
          <w:sz w:val="24"/>
          <w:szCs w:val="24"/>
        </w:rPr>
        <w:t>ственно с башен и участков стены</w:t>
      </w:r>
      <w:r w:rsidRPr="00572FBD">
        <w:rPr>
          <w:rFonts w:ascii="Times New Roman" w:hAnsi="Times New Roman"/>
          <w:sz w:val="24"/>
          <w:szCs w:val="24"/>
        </w:rPr>
        <w:t xml:space="preserve"> 276 образцов с других историко-архитектурных объектов позднеант</w:t>
      </w:r>
      <w:r w:rsidR="00787EBF" w:rsidRPr="00572FBD">
        <w:rPr>
          <w:rFonts w:ascii="Times New Roman" w:hAnsi="Times New Roman"/>
          <w:sz w:val="24"/>
          <w:szCs w:val="24"/>
        </w:rPr>
        <w:t>ичной и средневековой Абхазии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49AD6F2C" w14:textId="77777777" w:rsidR="00580609" w:rsidRPr="00572FBD" w:rsidRDefault="00580609" w:rsidP="00BC22B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Анализируя результаты определения химического состава связующего кладочного раствора обследованных оборонительных сооружений, из проб, полученных в ходе работ </w:t>
      </w:r>
      <w:r w:rsidRPr="00572FBD">
        <w:rPr>
          <w:rFonts w:ascii="Times New Roman" w:hAnsi="Times New Roman"/>
          <w:sz w:val="24"/>
          <w:szCs w:val="24"/>
        </w:rPr>
        <w:lastRenderedPageBreak/>
        <w:t>2013-2015 гг., было выделено пять типов раствора по соотношению в нем основных компонентов</w:t>
      </w:r>
      <w:r w:rsidR="00BC22B1" w:rsidRPr="00572FBD">
        <w:rPr>
          <w:rFonts w:ascii="Times New Roman" w:hAnsi="Times New Roman"/>
          <w:sz w:val="24"/>
          <w:szCs w:val="24"/>
        </w:rPr>
        <w:t xml:space="preserve">. </w:t>
      </w:r>
      <w:r w:rsidRPr="00572FBD">
        <w:rPr>
          <w:rFonts w:ascii="Times New Roman" w:hAnsi="Times New Roman"/>
          <w:sz w:val="24"/>
          <w:szCs w:val="24"/>
        </w:rPr>
        <w:t>Обследовав все сохранившиеся ост</w:t>
      </w:r>
      <w:r w:rsidR="00365BAE" w:rsidRPr="00572FBD">
        <w:rPr>
          <w:rFonts w:ascii="Times New Roman" w:hAnsi="Times New Roman"/>
          <w:sz w:val="24"/>
          <w:szCs w:val="24"/>
        </w:rPr>
        <w:t>атки Великой Абхазской</w:t>
      </w:r>
      <w:r w:rsidRPr="00572FBD">
        <w:rPr>
          <w:rFonts w:ascii="Times New Roman" w:hAnsi="Times New Roman"/>
          <w:sz w:val="24"/>
          <w:szCs w:val="24"/>
        </w:rPr>
        <w:t xml:space="preserve"> стены </w:t>
      </w:r>
      <w:r w:rsidR="00B57BBC">
        <w:rPr>
          <w:rFonts w:ascii="Times New Roman" w:hAnsi="Times New Roman"/>
          <w:sz w:val="24"/>
          <w:szCs w:val="24"/>
        </w:rPr>
        <w:t xml:space="preserve">было получено </w:t>
      </w:r>
      <w:r w:rsidRPr="00572FBD">
        <w:rPr>
          <w:rFonts w:ascii="Times New Roman" w:hAnsi="Times New Roman"/>
          <w:sz w:val="24"/>
          <w:szCs w:val="24"/>
        </w:rPr>
        <w:t>738 образцов раствора</w:t>
      </w:r>
      <w:r w:rsidR="00B57BBC" w:rsidRPr="00B57BBC">
        <w:rPr>
          <w:rFonts w:ascii="Times New Roman" w:hAnsi="Times New Roman"/>
          <w:sz w:val="24"/>
          <w:szCs w:val="24"/>
        </w:rPr>
        <w:t xml:space="preserve">, </w:t>
      </w:r>
      <w:r w:rsidR="00B57BBC">
        <w:rPr>
          <w:rFonts w:ascii="Times New Roman" w:hAnsi="Times New Roman"/>
          <w:sz w:val="24"/>
          <w:szCs w:val="24"/>
        </w:rPr>
        <w:t>в дальнейшем это поможет при реставрации</w:t>
      </w:r>
      <w:r w:rsidR="00E65A6B">
        <w:rPr>
          <w:rFonts w:ascii="Times New Roman" w:hAnsi="Times New Roman"/>
          <w:sz w:val="24"/>
          <w:szCs w:val="24"/>
        </w:rPr>
        <w:t xml:space="preserve"> памятника</w:t>
      </w:r>
      <w:r w:rsidR="00BC22B1" w:rsidRPr="00572FBD">
        <w:rPr>
          <w:rFonts w:ascii="Times New Roman" w:hAnsi="Times New Roman"/>
          <w:sz w:val="24"/>
          <w:szCs w:val="24"/>
        </w:rPr>
        <w:t xml:space="preserve">. </w:t>
      </w:r>
    </w:p>
    <w:p w14:paraId="1D8EC8F2" w14:textId="77777777" w:rsidR="00613BE6" w:rsidRPr="00572FBD" w:rsidRDefault="00613BE6" w:rsidP="006373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Глава </w:t>
      </w:r>
      <w:r w:rsidRPr="00572FB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906224" w:rsidRPr="00572FBD">
        <w:rPr>
          <w:rFonts w:ascii="Times New Roman" w:hAnsi="Times New Roman"/>
          <w:b/>
          <w:sz w:val="24"/>
          <w:szCs w:val="24"/>
        </w:rPr>
        <w:t xml:space="preserve"> </w:t>
      </w:r>
      <w:r w:rsidR="007726D6" w:rsidRPr="00572FBD">
        <w:rPr>
          <w:rFonts w:ascii="Times New Roman" w:hAnsi="Times New Roman"/>
          <w:b/>
          <w:sz w:val="24"/>
          <w:szCs w:val="24"/>
        </w:rPr>
        <w:t>«</w:t>
      </w:r>
      <w:r w:rsidRPr="00572FBD">
        <w:rPr>
          <w:rFonts w:ascii="Times New Roman" w:hAnsi="Times New Roman"/>
          <w:b/>
          <w:sz w:val="24"/>
          <w:szCs w:val="24"/>
        </w:rPr>
        <w:t>Археологические исследования о</w:t>
      </w:r>
      <w:r w:rsidR="007726D6" w:rsidRPr="00572FBD">
        <w:rPr>
          <w:rFonts w:ascii="Times New Roman" w:hAnsi="Times New Roman"/>
          <w:b/>
          <w:sz w:val="24"/>
          <w:szCs w:val="24"/>
        </w:rPr>
        <w:t xml:space="preserve">бъектов Великой Абхазской стены </w:t>
      </w:r>
      <w:r w:rsidR="007726D6" w:rsidRPr="00572FB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 сравнительный анализ с другими фортификационными сооружениями Абхазии»</w:t>
      </w:r>
      <w:r w:rsidR="00BC22B1" w:rsidRPr="00572FB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019B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содержит в основном результаты археологических исследований объектов Великой Абхазской стены</w:t>
      </w:r>
      <w:r w:rsidR="00F05423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019B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других крепостных сооружений, проведенных автором настоящей работы с 2014 по 2022 г.</w:t>
      </w:r>
    </w:p>
    <w:p w14:paraId="09BFBD37" w14:textId="77777777" w:rsidR="00613BE6" w:rsidRPr="00572FBD" w:rsidRDefault="00613BE6" w:rsidP="00BA125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Первые археологические раскопки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Великой Абхазской стены провел А.А. Миллер 110 лет назад. Внутри Приморской башни им была найдена полив</w:t>
      </w:r>
      <w:r w:rsidR="00633751" w:rsidRPr="00572FBD">
        <w:rPr>
          <w:rFonts w:ascii="Times New Roman" w:hAnsi="Times New Roman"/>
          <w:sz w:val="24"/>
          <w:szCs w:val="24"/>
        </w:rPr>
        <w:t>ная керамика</w:t>
      </w:r>
      <w:r w:rsidRPr="00572FBD">
        <w:rPr>
          <w:rFonts w:ascii="Times New Roman" w:hAnsi="Times New Roman"/>
          <w:sz w:val="24"/>
          <w:szCs w:val="24"/>
        </w:rPr>
        <w:t>. В.С. Орелкин в 1963 г. заложил шурф в башне Багмаранского гарнизона, в котором он обнаружил среднев</w:t>
      </w:r>
      <w:r w:rsidR="004F7B67" w:rsidRPr="00572FBD">
        <w:rPr>
          <w:rFonts w:ascii="Times New Roman" w:hAnsi="Times New Roman"/>
          <w:sz w:val="24"/>
          <w:szCs w:val="24"/>
        </w:rPr>
        <w:t>ековую керамику</w:t>
      </w:r>
      <w:r w:rsidRPr="00572FBD">
        <w:rPr>
          <w:rFonts w:ascii="Times New Roman" w:hAnsi="Times New Roman"/>
          <w:sz w:val="24"/>
          <w:szCs w:val="24"/>
        </w:rPr>
        <w:t>. Ю.Н. Воронов и О.Х</w:t>
      </w:r>
      <w:r w:rsidR="00E65A6B">
        <w:rPr>
          <w:rFonts w:ascii="Times New Roman" w:hAnsi="Times New Roman"/>
          <w:sz w:val="24"/>
          <w:szCs w:val="24"/>
        </w:rPr>
        <w:t xml:space="preserve">. Бгажба раскопали две башни (№ 47, № </w:t>
      </w:r>
      <w:r w:rsidRPr="00572FBD">
        <w:rPr>
          <w:rFonts w:ascii="Times New Roman" w:hAnsi="Times New Roman"/>
          <w:sz w:val="24"/>
          <w:szCs w:val="24"/>
        </w:rPr>
        <w:t>53) на Мачаро-Пацхирском участке и получили позднесредневековые ма</w:t>
      </w:r>
      <w:r w:rsidR="00633751" w:rsidRPr="00572FBD">
        <w:rPr>
          <w:rFonts w:ascii="Times New Roman" w:hAnsi="Times New Roman"/>
          <w:sz w:val="24"/>
          <w:szCs w:val="24"/>
        </w:rPr>
        <w:t>териалы</w:t>
      </w:r>
      <w:r w:rsidRPr="00572FBD">
        <w:rPr>
          <w:rFonts w:ascii="Times New Roman" w:hAnsi="Times New Roman"/>
          <w:sz w:val="24"/>
          <w:szCs w:val="24"/>
        </w:rPr>
        <w:t xml:space="preserve">. В 2001 г. А.И. Джопуа были исследованы башни </w:t>
      </w:r>
      <w:r w:rsidR="007D3CC6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151-</w:t>
      </w:r>
      <w:r w:rsidR="007D3CC6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>156 расположенные в пос. Аймара на правобережье р. Дуаб. Культурный слой был выявлен на глубине 30-40 см. В слое попадались черепки небольших сосудов и от бо</w:t>
      </w:r>
      <w:r w:rsidR="007D3CC6">
        <w:rPr>
          <w:rFonts w:ascii="Times New Roman" w:hAnsi="Times New Roman"/>
          <w:sz w:val="24"/>
          <w:szCs w:val="24"/>
        </w:rPr>
        <w:t>льших пифосов, также обнаружен небольшой каменный снаряд</w:t>
      </w:r>
      <w:r w:rsidR="007D3CC6" w:rsidRPr="007D3CC6">
        <w:rPr>
          <w:rFonts w:ascii="Times New Roman" w:hAnsi="Times New Roman"/>
          <w:sz w:val="24"/>
          <w:szCs w:val="24"/>
        </w:rPr>
        <w:t>,</w:t>
      </w:r>
      <w:r w:rsidR="007D3CC6">
        <w:rPr>
          <w:rFonts w:ascii="Times New Roman" w:hAnsi="Times New Roman"/>
          <w:sz w:val="24"/>
          <w:szCs w:val="24"/>
        </w:rPr>
        <w:t xml:space="preserve"> предположительно от</w:t>
      </w:r>
      <w:r w:rsidRPr="00572FBD">
        <w:rPr>
          <w:rFonts w:ascii="Times New Roman" w:hAnsi="Times New Roman"/>
          <w:sz w:val="24"/>
          <w:szCs w:val="24"/>
        </w:rPr>
        <w:t xml:space="preserve"> пращ</w:t>
      </w:r>
      <w:r w:rsidR="007D3CC6">
        <w:rPr>
          <w:rFonts w:ascii="Times New Roman" w:hAnsi="Times New Roman"/>
          <w:sz w:val="24"/>
          <w:szCs w:val="24"/>
        </w:rPr>
        <w:t>и</w:t>
      </w:r>
      <w:r w:rsidRPr="00572FBD">
        <w:rPr>
          <w:rFonts w:ascii="Times New Roman" w:hAnsi="Times New Roman"/>
          <w:sz w:val="24"/>
          <w:szCs w:val="24"/>
        </w:rPr>
        <w:t xml:space="preserve">. Аналогичная ситуация наблюдалась </w:t>
      </w:r>
      <w:r w:rsidR="003B7926">
        <w:rPr>
          <w:rFonts w:ascii="Times New Roman" w:hAnsi="Times New Roman"/>
          <w:sz w:val="24"/>
          <w:szCs w:val="24"/>
        </w:rPr>
        <w:t xml:space="preserve">в ходе раскопок </w:t>
      </w:r>
      <w:r w:rsidR="00F70B2C" w:rsidRPr="00572FBD">
        <w:rPr>
          <w:rFonts w:ascii="Times New Roman" w:hAnsi="Times New Roman"/>
          <w:sz w:val="24"/>
          <w:szCs w:val="24"/>
        </w:rPr>
        <w:t>баш</w:t>
      </w:r>
      <w:r w:rsidR="003B7926">
        <w:rPr>
          <w:rFonts w:ascii="Times New Roman" w:hAnsi="Times New Roman"/>
          <w:sz w:val="24"/>
          <w:szCs w:val="24"/>
        </w:rPr>
        <w:t>ен</w:t>
      </w:r>
      <w:r w:rsidR="00F70B2C" w:rsidRPr="00572FBD">
        <w:rPr>
          <w:rFonts w:ascii="Times New Roman" w:hAnsi="Times New Roman"/>
          <w:sz w:val="24"/>
          <w:szCs w:val="24"/>
        </w:rPr>
        <w:t xml:space="preserve"> № 155 и </w:t>
      </w:r>
      <w:r w:rsidR="003B7926">
        <w:rPr>
          <w:rFonts w:ascii="Times New Roman" w:hAnsi="Times New Roman"/>
          <w:sz w:val="24"/>
          <w:szCs w:val="24"/>
        </w:rPr>
        <w:t>№</w:t>
      </w:r>
      <w:r w:rsidR="00353BE1" w:rsidRPr="00572FBD">
        <w:rPr>
          <w:rFonts w:ascii="Times New Roman" w:hAnsi="Times New Roman"/>
          <w:sz w:val="24"/>
          <w:szCs w:val="24"/>
        </w:rPr>
        <w:t>156</w:t>
      </w:r>
      <w:r w:rsidRPr="00572FBD">
        <w:rPr>
          <w:rFonts w:ascii="Times New Roman" w:hAnsi="Times New Roman"/>
          <w:sz w:val="24"/>
          <w:szCs w:val="24"/>
        </w:rPr>
        <w:t xml:space="preserve">. </w:t>
      </w:r>
    </w:p>
    <w:p w14:paraId="1BCA9D88" w14:textId="77777777" w:rsidR="000523CB" w:rsidRPr="00572FBD" w:rsidRDefault="000523CB" w:rsidP="000523C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Параграф 3.1</w:t>
      </w:r>
      <w:r w:rsidRPr="00572FBD">
        <w:rPr>
          <w:rFonts w:ascii="Times New Roman" w:hAnsi="Times New Roman"/>
          <w:sz w:val="24"/>
          <w:szCs w:val="24"/>
        </w:rPr>
        <w:t xml:space="preserve"> посвящен археологическим исследованиям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«Приморского» участка Великой Абхазской стены.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572FBD" w:rsidRPr="00572FBD">
        <w:rPr>
          <w:rFonts w:ascii="Times New Roman" w:hAnsi="Times New Roman"/>
          <w:sz w:val="24"/>
          <w:szCs w:val="24"/>
        </w:rPr>
        <w:t>Он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D00561">
        <w:rPr>
          <w:rFonts w:ascii="Times New Roman" w:hAnsi="Times New Roman"/>
          <w:sz w:val="24"/>
          <w:szCs w:val="24"/>
        </w:rPr>
        <w:t>происходит</w:t>
      </w:r>
      <w:r w:rsidRPr="00572FBD">
        <w:rPr>
          <w:rFonts w:ascii="Times New Roman" w:hAnsi="Times New Roman"/>
          <w:sz w:val="24"/>
          <w:szCs w:val="24"/>
        </w:rPr>
        <w:t xml:space="preserve"> из 3 башен (башня № 1 (Приморс</w:t>
      </w:r>
      <w:r w:rsidR="00543B8A">
        <w:rPr>
          <w:rFonts w:ascii="Times New Roman" w:hAnsi="Times New Roman"/>
          <w:sz w:val="24"/>
          <w:szCs w:val="24"/>
        </w:rPr>
        <w:t xml:space="preserve">кая башня), башня № 2, башня № 3 </w:t>
      </w:r>
      <w:r w:rsidRPr="00572FBD">
        <w:rPr>
          <w:rFonts w:ascii="Times New Roman" w:hAnsi="Times New Roman"/>
          <w:sz w:val="24"/>
          <w:szCs w:val="24"/>
        </w:rPr>
        <w:t>(гарнизонная)), стены соединяющ</w:t>
      </w:r>
      <w:r w:rsidR="00D00561">
        <w:rPr>
          <w:rFonts w:ascii="Times New Roman" w:hAnsi="Times New Roman"/>
          <w:sz w:val="24"/>
          <w:szCs w:val="24"/>
        </w:rPr>
        <w:t>ие башни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D00561">
        <w:rPr>
          <w:rFonts w:ascii="Times New Roman" w:hAnsi="Times New Roman"/>
          <w:sz w:val="24"/>
          <w:szCs w:val="24"/>
        </w:rPr>
        <w:t>с Тхубунским гарнизонным укреплением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470A26E0" w14:textId="77777777" w:rsidR="003A7B86" w:rsidRDefault="00B84F9C" w:rsidP="003A7B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2014 году </w:t>
      </w:r>
      <w:r w:rsidR="00C83996" w:rsidRPr="00572FBD">
        <w:rPr>
          <w:rFonts w:ascii="Times New Roman" w:hAnsi="Times New Roman"/>
          <w:sz w:val="24"/>
          <w:szCs w:val="24"/>
        </w:rPr>
        <w:t>с участием автора настоящей диссертации впервые были проведены охранно-изыскательские исследования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 xml:space="preserve">у башни № 3 </w:t>
      </w:r>
      <w:r w:rsidR="00C83996" w:rsidRPr="00572FBD">
        <w:rPr>
          <w:rFonts w:ascii="Times New Roman" w:hAnsi="Times New Roman"/>
          <w:sz w:val="24"/>
          <w:szCs w:val="24"/>
        </w:rPr>
        <w:t>Тхубу</w:t>
      </w:r>
      <w:r w:rsidRPr="00572FBD">
        <w:rPr>
          <w:rFonts w:ascii="Times New Roman" w:hAnsi="Times New Roman"/>
          <w:sz w:val="24"/>
          <w:szCs w:val="24"/>
        </w:rPr>
        <w:t>нского гарнизо</w:t>
      </w:r>
      <w:r w:rsidR="00D00561">
        <w:rPr>
          <w:rFonts w:ascii="Times New Roman" w:hAnsi="Times New Roman"/>
          <w:sz w:val="24"/>
          <w:szCs w:val="24"/>
        </w:rPr>
        <w:t xml:space="preserve">нного укрепления- </w:t>
      </w:r>
      <w:r w:rsidRPr="00572FBD">
        <w:rPr>
          <w:rFonts w:ascii="Times New Roman" w:hAnsi="Times New Roman"/>
          <w:sz w:val="24"/>
          <w:szCs w:val="24"/>
        </w:rPr>
        <w:t>ключевого объекта системы Великой Абхазской стены</w:t>
      </w:r>
      <w:r w:rsidR="00C83996" w:rsidRPr="00572FBD">
        <w:rPr>
          <w:rFonts w:ascii="Times New Roman" w:hAnsi="Times New Roman"/>
          <w:sz w:val="24"/>
          <w:szCs w:val="24"/>
        </w:rPr>
        <w:t>. К</w:t>
      </w:r>
      <w:r w:rsidRPr="00572FBD">
        <w:rPr>
          <w:rFonts w:ascii="Times New Roman" w:hAnsi="Times New Roman"/>
          <w:sz w:val="24"/>
          <w:szCs w:val="24"/>
        </w:rPr>
        <w:t>амеральная обработ</w:t>
      </w:r>
      <w:r w:rsidR="00C83996" w:rsidRPr="00572FBD">
        <w:rPr>
          <w:rFonts w:ascii="Times New Roman" w:hAnsi="Times New Roman"/>
          <w:sz w:val="24"/>
          <w:szCs w:val="24"/>
        </w:rPr>
        <w:t>ка и анализ полевого материала</w:t>
      </w:r>
      <w:r w:rsidRPr="00572FBD">
        <w:rPr>
          <w:rFonts w:ascii="Times New Roman" w:hAnsi="Times New Roman"/>
          <w:sz w:val="24"/>
          <w:szCs w:val="24"/>
        </w:rPr>
        <w:t xml:space="preserve"> позволяют подтвердить некоторые из рассмотренных версий. Это значительное сооружение у нач</w:t>
      </w:r>
      <w:r w:rsidR="00BF17A0">
        <w:rPr>
          <w:rFonts w:ascii="Times New Roman" w:hAnsi="Times New Roman"/>
          <w:sz w:val="24"/>
          <w:szCs w:val="24"/>
        </w:rPr>
        <w:t>ала Великой Абхазской стены, первый позиционно ответственный участок</w:t>
      </w:r>
      <w:r w:rsidRPr="00572FBD">
        <w:rPr>
          <w:rFonts w:ascii="Times New Roman" w:hAnsi="Times New Roman"/>
          <w:sz w:val="24"/>
          <w:szCs w:val="24"/>
        </w:rPr>
        <w:t>, площадью 1 га, вытянуто-ов</w:t>
      </w:r>
      <w:r w:rsidR="00BF17A0">
        <w:rPr>
          <w:rFonts w:ascii="Times New Roman" w:hAnsi="Times New Roman"/>
          <w:sz w:val="24"/>
          <w:szCs w:val="24"/>
        </w:rPr>
        <w:t>альной формы, частично разрушен</w:t>
      </w:r>
      <w:r w:rsidRPr="00572FBD">
        <w:rPr>
          <w:rFonts w:ascii="Times New Roman" w:hAnsi="Times New Roman"/>
          <w:sz w:val="24"/>
          <w:szCs w:val="24"/>
        </w:rPr>
        <w:t xml:space="preserve">. </w:t>
      </w:r>
    </w:p>
    <w:p w14:paraId="6B822941" w14:textId="77777777" w:rsidR="00B84F9C" w:rsidRPr="00572FBD" w:rsidRDefault="00D00561" w:rsidP="003A7B8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Стратифицированный </w:t>
      </w:r>
      <w:r w:rsidR="00B84F9C" w:rsidRPr="00572FBD">
        <w:rPr>
          <w:rFonts w:ascii="Times New Roman" w:hAnsi="Times New Roman"/>
          <w:sz w:val="24"/>
          <w:szCs w:val="24"/>
        </w:rPr>
        <w:t xml:space="preserve">материал содержит представительный, комплексный набор артефактов, имеющий датирующее значение по этапам и периоду раннего средневековья </w:t>
      </w:r>
      <w:r w:rsidR="00B84F9C" w:rsidRPr="00572FBD">
        <w:rPr>
          <w:rFonts w:ascii="Times New Roman" w:hAnsi="Times New Roman"/>
          <w:sz w:val="24"/>
          <w:szCs w:val="24"/>
          <w:lang w:val="en-US"/>
        </w:rPr>
        <w:t>VI</w:t>
      </w:r>
      <w:r w:rsidR="00B84F9C" w:rsidRPr="00572FBD">
        <w:rPr>
          <w:rFonts w:ascii="Times New Roman" w:hAnsi="Times New Roman"/>
          <w:sz w:val="24"/>
          <w:szCs w:val="24"/>
        </w:rPr>
        <w:t xml:space="preserve"> - </w:t>
      </w:r>
      <w:r w:rsidR="00B84F9C" w:rsidRPr="00572FBD">
        <w:rPr>
          <w:rFonts w:ascii="Times New Roman" w:hAnsi="Times New Roman"/>
          <w:sz w:val="24"/>
          <w:szCs w:val="24"/>
          <w:lang w:val="en-US"/>
        </w:rPr>
        <w:t>X</w:t>
      </w:r>
      <w:r w:rsidR="00B84F9C" w:rsidRPr="00572FBD">
        <w:rPr>
          <w:rFonts w:ascii="Times New Roman" w:hAnsi="Times New Roman"/>
          <w:sz w:val="24"/>
          <w:szCs w:val="24"/>
        </w:rPr>
        <w:t xml:space="preserve"> вв.</w:t>
      </w:r>
      <w:r w:rsidR="00C83996" w:rsidRPr="00572FBD">
        <w:rPr>
          <w:rFonts w:ascii="Times New Roman" w:hAnsi="Times New Roman"/>
          <w:sz w:val="24"/>
          <w:szCs w:val="24"/>
        </w:rPr>
        <w:t>)</w:t>
      </w:r>
      <w:r w:rsidR="00B84F9C" w:rsidRPr="00572FBD">
        <w:rPr>
          <w:rFonts w:ascii="Times New Roman" w:hAnsi="Times New Roman"/>
          <w:sz w:val="24"/>
          <w:szCs w:val="24"/>
        </w:rPr>
        <w:t>.</w:t>
      </w:r>
    </w:p>
    <w:p w14:paraId="7B758032" w14:textId="77777777" w:rsidR="00B84F9C" w:rsidRPr="00572FBD" w:rsidRDefault="00B84F9C" w:rsidP="00B84F9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Нижние стратиграфические пласты над материковым слоем выразительного керамического комплекса имеют очевидные аналогии с материалами ряда местных памятников Абхазии </w:t>
      </w:r>
      <w:r w:rsidRPr="00572FBD">
        <w:rPr>
          <w:rFonts w:ascii="Times New Roman" w:hAnsi="Times New Roman"/>
          <w:sz w:val="24"/>
          <w:szCs w:val="24"/>
          <w:lang w:val="en-US"/>
        </w:rPr>
        <w:t>VI</w:t>
      </w:r>
      <w:r w:rsidRPr="00572FBD">
        <w:rPr>
          <w:rFonts w:ascii="Times New Roman" w:hAnsi="Times New Roman"/>
          <w:sz w:val="24"/>
          <w:szCs w:val="24"/>
        </w:rPr>
        <w:t xml:space="preserve"> - </w:t>
      </w:r>
      <w:r w:rsidRPr="00572FBD">
        <w:rPr>
          <w:rFonts w:ascii="Times New Roman" w:hAnsi="Times New Roman"/>
          <w:sz w:val="24"/>
          <w:szCs w:val="24"/>
          <w:lang w:val="en-US"/>
        </w:rPr>
        <w:t>VIII</w:t>
      </w:r>
      <w:r w:rsidRPr="00572FBD">
        <w:rPr>
          <w:rFonts w:ascii="Times New Roman" w:hAnsi="Times New Roman"/>
          <w:sz w:val="24"/>
          <w:szCs w:val="24"/>
        </w:rPr>
        <w:t xml:space="preserve"> вв. (Алахадзы // Гагра, Анакопия, Цебельда, Атара). Верхние слои типологически относятся к этапу завершения раннесредневековых комплексов (</w:t>
      </w:r>
      <w:r w:rsidRPr="00572FBD">
        <w:rPr>
          <w:rFonts w:ascii="Times New Roman" w:hAnsi="Times New Roman"/>
          <w:sz w:val="24"/>
          <w:szCs w:val="24"/>
          <w:lang w:val="en-US"/>
        </w:rPr>
        <w:t>VIII</w:t>
      </w:r>
      <w:r w:rsidRPr="00572FBD">
        <w:rPr>
          <w:rFonts w:ascii="Times New Roman" w:hAnsi="Times New Roman"/>
          <w:sz w:val="24"/>
          <w:szCs w:val="24"/>
        </w:rPr>
        <w:t xml:space="preserve"> - </w:t>
      </w:r>
      <w:r w:rsidRPr="00572FBD">
        <w:rPr>
          <w:rFonts w:ascii="Times New Roman" w:hAnsi="Times New Roman"/>
          <w:sz w:val="24"/>
          <w:szCs w:val="24"/>
          <w:lang w:val="en-US"/>
        </w:rPr>
        <w:t>X</w:t>
      </w:r>
      <w:r w:rsidRPr="00572FBD">
        <w:rPr>
          <w:rFonts w:ascii="Times New Roman" w:hAnsi="Times New Roman"/>
          <w:sz w:val="24"/>
          <w:szCs w:val="24"/>
        </w:rPr>
        <w:t xml:space="preserve"> вв., Пицунда, Лыхны, Анакопия, Гора Баграта). Присутствует и поздний материал, в верхнем пахотном слое, который здесь встречается повсеместно</w:t>
      </w:r>
      <w:r w:rsidR="00C83996" w:rsidRPr="00572FBD">
        <w:rPr>
          <w:rFonts w:ascii="Times New Roman" w:hAnsi="Times New Roman"/>
          <w:sz w:val="24"/>
          <w:szCs w:val="24"/>
        </w:rPr>
        <w:t>.</w:t>
      </w:r>
    </w:p>
    <w:p w14:paraId="65C3F96B" w14:textId="77777777" w:rsidR="00B84F9C" w:rsidRPr="00572FBD" w:rsidRDefault="00B84F9C" w:rsidP="00E537E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Технологическая и морфологическая характеристика раннего </w:t>
      </w:r>
      <w:r w:rsidR="00F70B2C" w:rsidRPr="00572FBD">
        <w:rPr>
          <w:rFonts w:ascii="Times New Roman" w:hAnsi="Times New Roman"/>
          <w:sz w:val="24"/>
          <w:szCs w:val="24"/>
        </w:rPr>
        <w:t>материала включает более строгую формовку</w:t>
      </w:r>
      <w:r w:rsidRPr="00572FBD">
        <w:rPr>
          <w:rFonts w:ascii="Times New Roman" w:hAnsi="Times New Roman"/>
          <w:sz w:val="24"/>
          <w:szCs w:val="24"/>
        </w:rPr>
        <w:t xml:space="preserve"> типов, правильные прямые срезы завершающих форм оснований и венчиков, неглубокая гребенчатая разделка внешней фактуры и содержание чернообож</w:t>
      </w:r>
      <w:r w:rsidR="00E537E8">
        <w:rPr>
          <w:rFonts w:ascii="Times New Roman" w:hAnsi="Times New Roman"/>
          <w:sz w:val="24"/>
          <w:szCs w:val="24"/>
        </w:rPr>
        <w:t xml:space="preserve">женных и краснообожженных форм. </w:t>
      </w:r>
      <w:r w:rsidRPr="00572FBD">
        <w:rPr>
          <w:rFonts w:ascii="Times New Roman" w:hAnsi="Times New Roman"/>
          <w:sz w:val="24"/>
          <w:szCs w:val="24"/>
        </w:rPr>
        <w:t xml:space="preserve">В последующие этапы развитого средневековья, отмеченные качества значительно ослабляются, упрощаются. </w:t>
      </w:r>
      <w:r w:rsidR="00E537E8"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 xml:space="preserve"> памятниках этого времени уже присутствует изящная и богато декорированная, глазурованная посуда, а также богато орнаментированная стеклянная посуда, даже особого дворцового стиля. Строго установлено, что на всем периоде функционирования данного военного сооруже</w:t>
      </w:r>
      <w:r w:rsidR="00F02E3F">
        <w:rPr>
          <w:rFonts w:ascii="Times New Roman" w:hAnsi="Times New Roman"/>
          <w:sz w:val="24"/>
          <w:szCs w:val="24"/>
        </w:rPr>
        <w:t>ния, вместе с бытовыми материалами</w:t>
      </w:r>
      <w:r w:rsidRPr="00572FBD">
        <w:rPr>
          <w:rFonts w:ascii="Times New Roman" w:hAnsi="Times New Roman"/>
          <w:sz w:val="24"/>
          <w:szCs w:val="24"/>
        </w:rPr>
        <w:t xml:space="preserve"> в хозяйственные ямы попадались строительные остатки, даже с налетом раство</w:t>
      </w:r>
      <w:r w:rsidR="00F02E3F">
        <w:rPr>
          <w:rFonts w:ascii="Times New Roman" w:hAnsi="Times New Roman"/>
          <w:sz w:val="24"/>
          <w:szCs w:val="24"/>
        </w:rPr>
        <w:t>ра на строительных камнях, видимо</w:t>
      </w:r>
      <w:r w:rsidRPr="00572FBD">
        <w:rPr>
          <w:rFonts w:ascii="Times New Roman" w:hAnsi="Times New Roman"/>
          <w:sz w:val="24"/>
          <w:szCs w:val="24"/>
        </w:rPr>
        <w:t xml:space="preserve"> упавших сверху еще в древности.</w:t>
      </w:r>
    </w:p>
    <w:p w14:paraId="2A44766F" w14:textId="77777777" w:rsidR="00A83420" w:rsidRPr="00572FBD" w:rsidRDefault="00A83420" w:rsidP="00A8342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Cs/>
          <w:sz w:val="24"/>
          <w:szCs w:val="24"/>
        </w:rPr>
        <w:t>В 2017 году</w:t>
      </w:r>
      <w:r w:rsidR="00E537E8">
        <w:rPr>
          <w:rFonts w:ascii="Times New Roman" w:hAnsi="Times New Roman"/>
          <w:bCs/>
          <w:sz w:val="24"/>
          <w:szCs w:val="24"/>
        </w:rPr>
        <w:t>,</w:t>
      </w:r>
      <w:r w:rsidRPr="00572FBD">
        <w:rPr>
          <w:rFonts w:ascii="Times New Roman" w:hAnsi="Times New Roman"/>
          <w:bCs/>
          <w:sz w:val="24"/>
          <w:szCs w:val="24"/>
        </w:rPr>
        <w:t xml:space="preserve"> Абхазским институтом гуманитарных исследовани</w:t>
      </w:r>
      <w:r w:rsidR="00F70B2C" w:rsidRPr="00572FBD">
        <w:rPr>
          <w:rFonts w:ascii="Times New Roman" w:hAnsi="Times New Roman"/>
          <w:bCs/>
          <w:sz w:val="24"/>
          <w:szCs w:val="24"/>
        </w:rPr>
        <w:t>й</w:t>
      </w:r>
      <w:r w:rsidR="00906224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CB12B9">
        <w:rPr>
          <w:rFonts w:ascii="Times New Roman" w:hAnsi="Times New Roman"/>
          <w:sz w:val="24"/>
          <w:szCs w:val="24"/>
        </w:rPr>
        <w:t>А</w:t>
      </w:r>
      <w:r w:rsidR="006D302D">
        <w:rPr>
          <w:rFonts w:ascii="Times New Roman" w:hAnsi="Times New Roman"/>
          <w:sz w:val="24"/>
          <w:szCs w:val="24"/>
        </w:rPr>
        <w:t>НА</w:t>
      </w:r>
      <w:r w:rsidR="00E537E8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в рамках научно-исследовательского проекта были проведены археологические исследования Великой Абхазской стены.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CB12B9">
        <w:rPr>
          <w:rFonts w:ascii="Times New Roman" w:hAnsi="Times New Roman"/>
          <w:bCs/>
          <w:sz w:val="24"/>
          <w:szCs w:val="24"/>
        </w:rPr>
        <w:t xml:space="preserve">Тогда </w:t>
      </w:r>
      <w:r w:rsidR="0090050F">
        <w:rPr>
          <w:rFonts w:ascii="Times New Roman" w:hAnsi="Times New Roman"/>
          <w:bCs/>
          <w:sz w:val="24"/>
          <w:szCs w:val="24"/>
        </w:rPr>
        <w:t>было заложено два</w:t>
      </w:r>
      <w:r w:rsidRPr="00572FBD">
        <w:rPr>
          <w:rFonts w:ascii="Times New Roman" w:hAnsi="Times New Roman"/>
          <w:bCs/>
          <w:sz w:val="24"/>
          <w:szCs w:val="24"/>
        </w:rPr>
        <w:t xml:space="preserve"> раскопа у Приморской башни Великой Абхазской стены. </w:t>
      </w:r>
    </w:p>
    <w:p w14:paraId="1F803DC5" w14:textId="77777777" w:rsidR="00A83420" w:rsidRPr="00572FBD" w:rsidRDefault="0090050F" w:rsidP="00A83420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Первый раскоп был сделан</w:t>
      </w:r>
      <w:r w:rsidR="00A83420" w:rsidRPr="00572FBD">
        <w:rPr>
          <w:rFonts w:ascii="Times New Roman" w:hAnsi="Times New Roman"/>
          <w:bCs/>
          <w:sz w:val="24"/>
          <w:szCs w:val="24"/>
        </w:rPr>
        <w:t xml:space="preserve"> на углу</w:t>
      </w:r>
      <w:r w:rsidR="00F70B2C" w:rsidRPr="00572FBD">
        <w:rPr>
          <w:rFonts w:ascii="Times New Roman" w:hAnsi="Times New Roman"/>
          <w:bCs/>
          <w:sz w:val="24"/>
          <w:szCs w:val="24"/>
        </w:rPr>
        <w:t>,</w:t>
      </w:r>
      <w:r w:rsidR="00A83420" w:rsidRPr="00572FBD">
        <w:rPr>
          <w:rFonts w:ascii="Times New Roman" w:hAnsi="Times New Roman"/>
          <w:bCs/>
          <w:sz w:val="24"/>
          <w:szCs w:val="24"/>
        </w:rPr>
        <w:t xml:space="preserve"> образованном у стыка  башни</w:t>
      </w:r>
      <w:r w:rsidR="00B64D66">
        <w:rPr>
          <w:rFonts w:ascii="Times New Roman" w:hAnsi="Times New Roman"/>
          <w:bCs/>
          <w:sz w:val="24"/>
          <w:szCs w:val="24"/>
        </w:rPr>
        <w:t xml:space="preserve"> №1</w:t>
      </w:r>
      <w:r w:rsidR="00A83420" w:rsidRPr="00572FBD">
        <w:rPr>
          <w:rFonts w:ascii="Times New Roman" w:hAnsi="Times New Roman"/>
          <w:bCs/>
          <w:sz w:val="24"/>
          <w:szCs w:val="24"/>
        </w:rPr>
        <w:t xml:space="preserve"> со стеной. Параметры раскопа </w:t>
      </w:r>
      <w:r w:rsidR="00F70B2C" w:rsidRPr="00572FBD">
        <w:rPr>
          <w:rFonts w:ascii="Times New Roman" w:hAnsi="Times New Roman"/>
          <w:bCs/>
          <w:sz w:val="24"/>
          <w:szCs w:val="24"/>
        </w:rPr>
        <w:t xml:space="preserve">- </w:t>
      </w:r>
      <w:r w:rsidR="00A83420" w:rsidRPr="00572FBD">
        <w:rPr>
          <w:rFonts w:ascii="Times New Roman" w:hAnsi="Times New Roman"/>
          <w:bCs/>
          <w:sz w:val="24"/>
          <w:szCs w:val="24"/>
        </w:rPr>
        <w:t>2х2 м и делились на 4 квадрата.</w:t>
      </w:r>
      <w:r w:rsidR="00171449" w:rsidRPr="00572FBD">
        <w:rPr>
          <w:rFonts w:ascii="Times New Roman" w:hAnsi="Times New Roman"/>
          <w:bCs/>
          <w:sz w:val="24"/>
          <w:szCs w:val="24"/>
        </w:rPr>
        <w:t xml:space="preserve"> В нем было снято 8 пластов, которые</w:t>
      </w:r>
      <w:r w:rsidR="00A83420" w:rsidRPr="00572FBD">
        <w:rPr>
          <w:rFonts w:ascii="Times New Roman" w:hAnsi="Times New Roman"/>
          <w:bCs/>
          <w:sz w:val="24"/>
          <w:szCs w:val="24"/>
        </w:rPr>
        <w:t xml:space="preserve"> были представлены керамическими, металлическими и остеологическими находками. Особо интересным можно считать керамическую ножку пифоса </w:t>
      </w:r>
      <w:r w:rsidR="00171449" w:rsidRPr="00572FBD">
        <w:rPr>
          <w:rFonts w:ascii="Times New Roman" w:hAnsi="Times New Roman"/>
          <w:bCs/>
          <w:sz w:val="24"/>
          <w:szCs w:val="24"/>
        </w:rPr>
        <w:t>с выемчатым основанием</w:t>
      </w:r>
      <w:r w:rsidR="00A83420" w:rsidRPr="00572FBD">
        <w:rPr>
          <w:rFonts w:ascii="Times New Roman" w:hAnsi="Times New Roman"/>
          <w:bCs/>
          <w:sz w:val="24"/>
          <w:szCs w:val="24"/>
        </w:rPr>
        <w:t>. А также часто встреча</w:t>
      </w:r>
      <w:r w:rsidR="00171449" w:rsidRPr="00572FBD">
        <w:rPr>
          <w:rFonts w:ascii="Times New Roman" w:hAnsi="Times New Roman"/>
          <w:bCs/>
          <w:sz w:val="24"/>
          <w:szCs w:val="24"/>
        </w:rPr>
        <w:t>лась поливная керамика (</w:t>
      </w:r>
      <w:r w:rsidR="00171449" w:rsidRPr="00572FBD">
        <w:rPr>
          <w:rFonts w:ascii="Times New Roman" w:hAnsi="Times New Roman"/>
          <w:bCs/>
          <w:sz w:val="24"/>
          <w:szCs w:val="24"/>
          <w:lang w:val="en-US"/>
        </w:rPr>
        <w:t>XI</w:t>
      </w:r>
      <w:r w:rsidR="00171449" w:rsidRPr="00572FBD">
        <w:rPr>
          <w:rFonts w:ascii="Times New Roman" w:hAnsi="Times New Roman"/>
          <w:bCs/>
          <w:sz w:val="24"/>
          <w:szCs w:val="24"/>
        </w:rPr>
        <w:t>-</w:t>
      </w:r>
      <w:r w:rsidR="00171449" w:rsidRPr="00572FBD">
        <w:rPr>
          <w:rFonts w:ascii="Times New Roman" w:hAnsi="Times New Roman"/>
          <w:bCs/>
          <w:sz w:val="24"/>
          <w:szCs w:val="24"/>
          <w:lang w:val="en-US"/>
        </w:rPr>
        <w:t>XIII</w:t>
      </w:r>
      <w:r w:rsidR="00171449" w:rsidRPr="00572FBD">
        <w:rPr>
          <w:rFonts w:ascii="Times New Roman" w:hAnsi="Times New Roman"/>
          <w:bCs/>
          <w:sz w:val="24"/>
          <w:szCs w:val="24"/>
        </w:rPr>
        <w:t xml:space="preserve"> вв.)</w:t>
      </w:r>
      <w:r w:rsidR="00A83420" w:rsidRPr="00572FBD">
        <w:rPr>
          <w:rFonts w:ascii="Times New Roman" w:hAnsi="Times New Roman"/>
          <w:bCs/>
          <w:sz w:val="24"/>
          <w:szCs w:val="24"/>
        </w:rPr>
        <w:t>. Основание раскопа было вымощено известковым раствором.</w:t>
      </w:r>
    </w:p>
    <w:p w14:paraId="15CE5FF2" w14:textId="77777777" w:rsidR="00A83420" w:rsidRPr="00572FBD" w:rsidRDefault="00A83420" w:rsidP="00171449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FBD">
        <w:rPr>
          <w:rFonts w:ascii="Times New Roman" w:hAnsi="Times New Roman"/>
          <w:bCs/>
          <w:sz w:val="24"/>
          <w:szCs w:val="24"/>
        </w:rPr>
        <w:t>В 12 м от б</w:t>
      </w:r>
      <w:r w:rsidR="00171449" w:rsidRPr="00572FBD">
        <w:rPr>
          <w:rFonts w:ascii="Times New Roman" w:hAnsi="Times New Roman"/>
          <w:bCs/>
          <w:sz w:val="24"/>
          <w:szCs w:val="24"/>
        </w:rPr>
        <w:t>ашни, вдоль стены, был заложен р</w:t>
      </w:r>
      <w:r w:rsidRPr="00572FBD">
        <w:rPr>
          <w:rFonts w:ascii="Times New Roman" w:hAnsi="Times New Roman"/>
          <w:bCs/>
          <w:sz w:val="24"/>
          <w:szCs w:val="24"/>
        </w:rPr>
        <w:t xml:space="preserve">аскоп </w:t>
      </w:r>
      <w:r w:rsidR="00B64D66">
        <w:rPr>
          <w:rFonts w:ascii="Times New Roman" w:hAnsi="Times New Roman"/>
          <w:bCs/>
          <w:sz w:val="24"/>
          <w:szCs w:val="24"/>
        </w:rPr>
        <w:t>№</w:t>
      </w:r>
      <w:r w:rsidR="00B16149">
        <w:rPr>
          <w:rFonts w:ascii="Times New Roman" w:hAnsi="Times New Roman"/>
          <w:bCs/>
          <w:sz w:val="24"/>
          <w:szCs w:val="24"/>
        </w:rPr>
        <w:t>2, который состоял из</w:t>
      </w:r>
      <w:r w:rsidRPr="00572FBD">
        <w:rPr>
          <w:rFonts w:ascii="Times New Roman" w:hAnsi="Times New Roman"/>
          <w:bCs/>
          <w:sz w:val="24"/>
          <w:szCs w:val="24"/>
        </w:rPr>
        <w:t xml:space="preserve"> 2</w:t>
      </w:r>
      <w:r w:rsidR="00B16149">
        <w:rPr>
          <w:rFonts w:ascii="Times New Roman" w:hAnsi="Times New Roman"/>
          <w:bCs/>
          <w:sz w:val="24"/>
          <w:szCs w:val="24"/>
        </w:rPr>
        <w:t>-х слоев глубиной</w:t>
      </w:r>
      <w:r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171449" w:rsidRPr="00572FBD">
        <w:rPr>
          <w:rFonts w:ascii="Times New Roman" w:hAnsi="Times New Roman"/>
          <w:bCs/>
          <w:sz w:val="24"/>
          <w:szCs w:val="24"/>
        </w:rPr>
        <w:t>0,5 м. Параметры раскопа -</w:t>
      </w:r>
      <w:r w:rsidRPr="00572FBD">
        <w:rPr>
          <w:rFonts w:ascii="Times New Roman" w:hAnsi="Times New Roman"/>
          <w:bCs/>
          <w:sz w:val="24"/>
          <w:szCs w:val="24"/>
        </w:rPr>
        <w:t xml:space="preserve"> 2х2 м и делились на 4 квадрата. В</w:t>
      </w:r>
      <w:r w:rsidR="00171449" w:rsidRPr="00572FBD">
        <w:rPr>
          <w:rFonts w:ascii="Times New Roman" w:hAnsi="Times New Roman"/>
          <w:bCs/>
          <w:sz w:val="24"/>
          <w:szCs w:val="24"/>
        </w:rPr>
        <w:t xml:space="preserve"> н</w:t>
      </w:r>
      <w:r w:rsidR="00B64D66">
        <w:rPr>
          <w:rFonts w:ascii="Times New Roman" w:hAnsi="Times New Roman"/>
          <w:bCs/>
          <w:sz w:val="24"/>
          <w:szCs w:val="24"/>
        </w:rPr>
        <w:t>ё</w:t>
      </w:r>
      <w:r w:rsidR="00171449" w:rsidRPr="00572FBD">
        <w:rPr>
          <w:rFonts w:ascii="Times New Roman" w:hAnsi="Times New Roman"/>
          <w:bCs/>
          <w:sz w:val="24"/>
          <w:szCs w:val="24"/>
        </w:rPr>
        <w:t>м</w:t>
      </w:r>
      <w:r w:rsidRPr="00572FBD">
        <w:rPr>
          <w:rFonts w:ascii="Times New Roman" w:hAnsi="Times New Roman"/>
          <w:bCs/>
          <w:sz w:val="24"/>
          <w:szCs w:val="24"/>
        </w:rPr>
        <w:t xml:space="preserve"> были </w:t>
      </w:r>
      <w:r w:rsidRPr="00572FBD">
        <w:rPr>
          <w:rFonts w:ascii="Times New Roman" w:hAnsi="Times New Roman"/>
          <w:bCs/>
          <w:sz w:val="24"/>
          <w:szCs w:val="24"/>
        </w:rPr>
        <w:lastRenderedPageBreak/>
        <w:t xml:space="preserve">обнаружены керамические обломки сосудов </w:t>
      </w:r>
      <w:r w:rsidR="00171449" w:rsidRPr="00572FBD">
        <w:rPr>
          <w:rFonts w:ascii="Times New Roman" w:hAnsi="Times New Roman"/>
          <w:bCs/>
          <w:sz w:val="24"/>
          <w:szCs w:val="24"/>
        </w:rPr>
        <w:t>пифосов, кувшинов, амфор, блюдце</w:t>
      </w:r>
      <w:r w:rsidRPr="00572FBD">
        <w:rPr>
          <w:rFonts w:ascii="Times New Roman" w:hAnsi="Times New Roman"/>
          <w:bCs/>
          <w:sz w:val="24"/>
          <w:szCs w:val="24"/>
        </w:rPr>
        <w:t xml:space="preserve"> поливной керамики коричневого и зеленного цвета. Также в этом раскопе найден</w:t>
      </w:r>
      <w:r w:rsidR="00B64D66">
        <w:rPr>
          <w:rFonts w:ascii="Times New Roman" w:hAnsi="Times New Roman"/>
          <w:bCs/>
          <w:sz w:val="24"/>
          <w:szCs w:val="24"/>
        </w:rPr>
        <w:t>о</w:t>
      </w:r>
      <w:r w:rsidR="00171449" w:rsidRPr="00572FBD">
        <w:rPr>
          <w:rFonts w:ascii="Times New Roman" w:hAnsi="Times New Roman"/>
          <w:bCs/>
          <w:sz w:val="24"/>
          <w:szCs w:val="24"/>
        </w:rPr>
        <w:t xml:space="preserve"> множество остеологических, металлических предметов</w:t>
      </w:r>
      <w:r w:rsidR="00A56AB9">
        <w:rPr>
          <w:rFonts w:ascii="Times New Roman" w:hAnsi="Times New Roman"/>
          <w:bCs/>
          <w:sz w:val="24"/>
          <w:szCs w:val="24"/>
        </w:rPr>
        <w:t>,</w:t>
      </w:r>
      <w:r w:rsidR="00171449" w:rsidRPr="00572FBD">
        <w:rPr>
          <w:rFonts w:ascii="Times New Roman" w:hAnsi="Times New Roman"/>
          <w:bCs/>
          <w:sz w:val="24"/>
          <w:szCs w:val="24"/>
        </w:rPr>
        <w:t xml:space="preserve"> в основном датируемые концом раннего средневековья и началом развитого средневековья.</w:t>
      </w:r>
    </w:p>
    <w:p w14:paraId="2943954A" w14:textId="77777777" w:rsidR="000D1BF8" w:rsidRPr="00572FBD" w:rsidRDefault="00171449" w:rsidP="000D1B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bCs/>
          <w:sz w:val="24"/>
          <w:szCs w:val="24"/>
        </w:rPr>
        <w:t>Параграф 3.2</w:t>
      </w:r>
      <w:r w:rsidRPr="00572FBD">
        <w:rPr>
          <w:rFonts w:ascii="Times New Roman" w:hAnsi="Times New Roman"/>
          <w:bCs/>
          <w:sz w:val="24"/>
          <w:szCs w:val="24"/>
        </w:rPr>
        <w:t xml:space="preserve"> представлен </w:t>
      </w:r>
      <w:r w:rsidR="000D1BF8" w:rsidRPr="00572FBD">
        <w:rPr>
          <w:rFonts w:ascii="Times New Roman" w:hAnsi="Times New Roman"/>
          <w:sz w:val="24"/>
          <w:szCs w:val="24"/>
        </w:rPr>
        <w:t>археологическим материалом,</w:t>
      </w:r>
      <w:r w:rsidRPr="00572FBD">
        <w:rPr>
          <w:rFonts w:ascii="Times New Roman" w:hAnsi="Times New Roman"/>
          <w:sz w:val="24"/>
          <w:szCs w:val="24"/>
        </w:rPr>
        <w:t xml:space="preserve"> полученным</w:t>
      </w:r>
      <w:r w:rsidR="009615C3" w:rsidRPr="00572FBD">
        <w:rPr>
          <w:rFonts w:ascii="Times New Roman" w:hAnsi="Times New Roman"/>
          <w:sz w:val="24"/>
          <w:szCs w:val="24"/>
        </w:rPr>
        <w:t xml:space="preserve"> </w:t>
      </w:r>
      <w:r w:rsidR="000D1BF8" w:rsidRPr="00572FBD">
        <w:rPr>
          <w:rFonts w:ascii="Times New Roman" w:hAnsi="Times New Roman"/>
          <w:sz w:val="24"/>
          <w:szCs w:val="24"/>
        </w:rPr>
        <w:t xml:space="preserve">из </w:t>
      </w:r>
      <w:r w:rsidRPr="00572FBD">
        <w:rPr>
          <w:rFonts w:ascii="Times New Roman" w:hAnsi="Times New Roman"/>
          <w:sz w:val="24"/>
          <w:szCs w:val="24"/>
        </w:rPr>
        <w:t>Багмаранского участка Великой Абхазской стены</w:t>
      </w:r>
      <w:r w:rsidR="000D1BF8" w:rsidRPr="00572FBD">
        <w:rPr>
          <w:rFonts w:ascii="Times New Roman" w:hAnsi="Times New Roman"/>
          <w:sz w:val="24"/>
          <w:szCs w:val="24"/>
        </w:rPr>
        <w:t>.</w:t>
      </w:r>
    </w:p>
    <w:p w14:paraId="20C31193" w14:textId="77777777" w:rsidR="000D1BF8" w:rsidRPr="00572FBD" w:rsidRDefault="000D1BF8" w:rsidP="000D1B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Багмаранский участок Великой Абхазской стены находится на территории с. Багбаран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 xml:space="preserve">Гулрыпшского района. </w:t>
      </w:r>
      <w:r w:rsidR="00B64D66">
        <w:rPr>
          <w:rFonts w:ascii="Times New Roman" w:hAnsi="Times New Roman"/>
          <w:sz w:val="24"/>
          <w:szCs w:val="24"/>
        </w:rPr>
        <w:t>Он</w:t>
      </w:r>
      <w:r w:rsidRPr="00572FBD">
        <w:rPr>
          <w:rFonts w:ascii="Times New Roman" w:hAnsi="Times New Roman"/>
          <w:sz w:val="24"/>
          <w:szCs w:val="24"/>
        </w:rPr>
        <w:t xml:space="preserve"> включает </w:t>
      </w:r>
      <w:r w:rsidR="00B64D66">
        <w:rPr>
          <w:rFonts w:ascii="Times New Roman" w:hAnsi="Times New Roman"/>
          <w:sz w:val="24"/>
          <w:szCs w:val="24"/>
        </w:rPr>
        <w:t xml:space="preserve">в себя </w:t>
      </w:r>
      <w:r w:rsidRPr="00572FBD">
        <w:rPr>
          <w:rFonts w:ascii="Times New Roman" w:hAnsi="Times New Roman"/>
          <w:sz w:val="24"/>
          <w:szCs w:val="24"/>
        </w:rPr>
        <w:t xml:space="preserve">башни от </w:t>
      </w:r>
      <w:r w:rsidR="00B64D66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 xml:space="preserve">4 до </w:t>
      </w:r>
      <w:r w:rsidR="00B64D66">
        <w:rPr>
          <w:rFonts w:ascii="Times New Roman" w:hAnsi="Times New Roman"/>
          <w:sz w:val="24"/>
          <w:szCs w:val="24"/>
        </w:rPr>
        <w:t>№</w:t>
      </w:r>
      <w:r w:rsidRPr="00572FBD">
        <w:rPr>
          <w:rFonts w:ascii="Times New Roman" w:hAnsi="Times New Roman"/>
          <w:sz w:val="24"/>
          <w:szCs w:val="24"/>
        </w:rPr>
        <w:t xml:space="preserve">28, </w:t>
      </w:r>
      <w:r w:rsidR="00B64D66">
        <w:rPr>
          <w:rFonts w:ascii="Times New Roman" w:hAnsi="Times New Roman"/>
          <w:sz w:val="24"/>
          <w:szCs w:val="24"/>
        </w:rPr>
        <w:t>три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B64D66">
        <w:rPr>
          <w:rFonts w:ascii="Times New Roman" w:hAnsi="Times New Roman"/>
          <w:sz w:val="24"/>
          <w:szCs w:val="24"/>
        </w:rPr>
        <w:t>гарнизонных  укрепления</w:t>
      </w:r>
      <w:r w:rsidRPr="00572FBD">
        <w:rPr>
          <w:rFonts w:ascii="Times New Roman" w:hAnsi="Times New Roman"/>
          <w:sz w:val="24"/>
          <w:szCs w:val="24"/>
        </w:rPr>
        <w:t xml:space="preserve"> (Багмаранский, Келасурский, Пшауш-абаа).</w:t>
      </w:r>
    </w:p>
    <w:p w14:paraId="7685F822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FBD">
        <w:rPr>
          <w:rFonts w:ascii="Times New Roman" w:hAnsi="Times New Roman"/>
          <w:bCs/>
          <w:sz w:val="24"/>
          <w:szCs w:val="24"/>
        </w:rPr>
        <w:t>В 2017 году в с. Багбаран</w:t>
      </w:r>
      <w:r w:rsidR="00906224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sz w:val="24"/>
          <w:szCs w:val="24"/>
        </w:rPr>
        <w:t>Гулрыпшского района был</w:t>
      </w:r>
      <w:r w:rsidR="00B64D66">
        <w:rPr>
          <w:rFonts w:ascii="Times New Roman" w:hAnsi="Times New Roman"/>
          <w:bCs/>
          <w:sz w:val="24"/>
          <w:szCs w:val="24"/>
        </w:rPr>
        <w:t>о обследовано</w:t>
      </w:r>
      <w:r w:rsidRPr="00572FBD">
        <w:rPr>
          <w:rFonts w:ascii="Times New Roman" w:hAnsi="Times New Roman"/>
          <w:bCs/>
          <w:sz w:val="24"/>
          <w:szCs w:val="24"/>
        </w:rPr>
        <w:t xml:space="preserve"> Багмаранск</w:t>
      </w:r>
      <w:r w:rsidR="00B64D66">
        <w:rPr>
          <w:rFonts w:ascii="Times New Roman" w:hAnsi="Times New Roman"/>
          <w:bCs/>
          <w:sz w:val="24"/>
          <w:szCs w:val="24"/>
        </w:rPr>
        <w:t xml:space="preserve">ое </w:t>
      </w:r>
      <w:r w:rsidRPr="00572FBD">
        <w:rPr>
          <w:rFonts w:ascii="Times New Roman" w:hAnsi="Times New Roman"/>
          <w:bCs/>
          <w:sz w:val="24"/>
          <w:szCs w:val="24"/>
        </w:rPr>
        <w:t xml:space="preserve"> гарнизон</w:t>
      </w:r>
      <w:r w:rsidR="00B64D66">
        <w:rPr>
          <w:rFonts w:ascii="Times New Roman" w:hAnsi="Times New Roman"/>
          <w:bCs/>
          <w:sz w:val="24"/>
          <w:szCs w:val="24"/>
        </w:rPr>
        <w:t>ное укрепление</w:t>
      </w:r>
      <w:r w:rsidRPr="00572FBD">
        <w:rPr>
          <w:rFonts w:ascii="Times New Roman" w:hAnsi="Times New Roman"/>
          <w:bCs/>
          <w:sz w:val="24"/>
          <w:szCs w:val="24"/>
        </w:rPr>
        <w:t>, котор</w:t>
      </w:r>
      <w:r w:rsidR="00B64D66">
        <w:rPr>
          <w:rFonts w:ascii="Times New Roman" w:hAnsi="Times New Roman"/>
          <w:bCs/>
          <w:sz w:val="24"/>
          <w:szCs w:val="24"/>
        </w:rPr>
        <w:t>ое</w:t>
      </w:r>
      <w:r w:rsidRPr="00572FBD">
        <w:rPr>
          <w:rFonts w:ascii="Times New Roman" w:hAnsi="Times New Roman"/>
          <w:bCs/>
          <w:sz w:val="24"/>
          <w:szCs w:val="24"/>
        </w:rPr>
        <w:t xml:space="preserve"> является одним из крепостных сооружени</w:t>
      </w:r>
      <w:r w:rsidR="00F70B2C" w:rsidRPr="00572FBD">
        <w:rPr>
          <w:rFonts w:ascii="Times New Roman" w:hAnsi="Times New Roman"/>
          <w:bCs/>
          <w:sz w:val="24"/>
          <w:szCs w:val="24"/>
        </w:rPr>
        <w:t>й</w:t>
      </w:r>
      <w:r w:rsidRPr="00572FBD">
        <w:rPr>
          <w:rFonts w:ascii="Times New Roman" w:hAnsi="Times New Roman"/>
          <w:bCs/>
          <w:sz w:val="24"/>
          <w:szCs w:val="24"/>
        </w:rPr>
        <w:t xml:space="preserve"> Великой Абхазской стены. </w:t>
      </w:r>
      <w:r w:rsidRPr="00572FBD">
        <w:rPr>
          <w:rFonts w:ascii="Times New Roman" w:hAnsi="Times New Roman"/>
          <w:sz w:val="24"/>
          <w:szCs w:val="24"/>
        </w:rPr>
        <w:t xml:space="preserve">Крепость расположена в 6,5 км от шоссейной дороги Сухум-Гал.  Имеет форму прямоугольника (80х50м) и занимает площадь 0,4 га. </w:t>
      </w:r>
      <w:r w:rsidRPr="00572FBD">
        <w:rPr>
          <w:rFonts w:ascii="Times New Roman" w:hAnsi="Times New Roman"/>
          <w:bCs/>
          <w:sz w:val="24"/>
          <w:szCs w:val="24"/>
        </w:rPr>
        <w:t xml:space="preserve">В крепости имеется одна башня, которая расположена в северном углу укрепления. Стена </w:t>
      </w:r>
      <w:r w:rsidR="00B64D66">
        <w:rPr>
          <w:rFonts w:ascii="Times New Roman" w:hAnsi="Times New Roman"/>
          <w:bCs/>
          <w:sz w:val="24"/>
          <w:szCs w:val="24"/>
        </w:rPr>
        <w:t>укрепления в основном не превышает 0,5 м</w:t>
      </w:r>
      <w:r w:rsidR="00B64D66" w:rsidRPr="00B64D66">
        <w:rPr>
          <w:rFonts w:ascii="Times New Roman" w:hAnsi="Times New Roman"/>
          <w:bCs/>
          <w:sz w:val="24"/>
          <w:szCs w:val="24"/>
        </w:rPr>
        <w:t xml:space="preserve">, </w:t>
      </w:r>
      <w:r w:rsidR="00B64D66">
        <w:rPr>
          <w:rFonts w:ascii="Times New Roman" w:hAnsi="Times New Roman"/>
          <w:bCs/>
          <w:sz w:val="24"/>
          <w:szCs w:val="24"/>
        </w:rPr>
        <w:t>о</w:t>
      </w:r>
      <w:r w:rsidRPr="00572FBD">
        <w:rPr>
          <w:rFonts w:ascii="Times New Roman" w:hAnsi="Times New Roman"/>
          <w:bCs/>
          <w:sz w:val="24"/>
          <w:szCs w:val="24"/>
        </w:rPr>
        <w:t>днако</w:t>
      </w:r>
      <w:r w:rsidR="00B64D66" w:rsidRPr="00B64D66">
        <w:rPr>
          <w:rFonts w:ascii="Times New Roman" w:hAnsi="Times New Roman"/>
          <w:bCs/>
          <w:sz w:val="24"/>
          <w:szCs w:val="24"/>
        </w:rPr>
        <w:t>,</w:t>
      </w:r>
      <w:r w:rsidRPr="00572FBD">
        <w:rPr>
          <w:rFonts w:ascii="Times New Roman" w:hAnsi="Times New Roman"/>
          <w:bCs/>
          <w:sz w:val="24"/>
          <w:szCs w:val="24"/>
        </w:rPr>
        <w:t xml:space="preserve"> некоторые ее фрагменты сохранились практически в полную высоту, составляющую</w:t>
      </w:r>
      <w:r w:rsidR="00D308DB" w:rsidRPr="00D308DB">
        <w:rPr>
          <w:rFonts w:ascii="Times New Roman" w:hAnsi="Times New Roman"/>
          <w:bCs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sz w:val="24"/>
          <w:szCs w:val="24"/>
        </w:rPr>
        <w:t>3,3 м</w:t>
      </w:r>
      <w:r w:rsidR="00901253" w:rsidRPr="00901253">
        <w:rPr>
          <w:rFonts w:ascii="Times New Roman" w:hAnsi="Times New Roman"/>
          <w:bCs/>
          <w:sz w:val="24"/>
          <w:szCs w:val="24"/>
        </w:rPr>
        <w:t xml:space="preserve"> </w:t>
      </w:r>
      <w:r w:rsidR="00901253">
        <w:rPr>
          <w:rFonts w:ascii="Times New Roman" w:hAnsi="Times New Roman"/>
          <w:bCs/>
          <w:sz w:val="24"/>
          <w:szCs w:val="24"/>
        </w:rPr>
        <w:t>от современного уровня земли</w:t>
      </w:r>
      <w:r w:rsidRPr="00572FBD">
        <w:rPr>
          <w:rFonts w:ascii="Times New Roman" w:hAnsi="Times New Roman"/>
          <w:bCs/>
          <w:sz w:val="24"/>
          <w:szCs w:val="24"/>
        </w:rPr>
        <w:t xml:space="preserve">. </w:t>
      </w:r>
    </w:p>
    <w:p w14:paraId="0C8D385A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FBD">
        <w:rPr>
          <w:rFonts w:ascii="Times New Roman" w:hAnsi="Times New Roman"/>
          <w:bCs/>
          <w:sz w:val="24"/>
          <w:szCs w:val="24"/>
        </w:rPr>
        <w:t>Гарнизонная башня представляет собой прямоугольное в плане сооружение с закругленными углами. Высота башни от уровня земли составляет 6,6 м. Кладка башни так</w:t>
      </w:r>
      <w:r w:rsidR="00901253">
        <w:rPr>
          <w:rFonts w:ascii="Times New Roman" w:hAnsi="Times New Roman"/>
          <w:bCs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sz w:val="24"/>
          <w:szCs w:val="24"/>
        </w:rPr>
        <w:t>же, как и всего гарнизон</w:t>
      </w:r>
      <w:r w:rsidR="00901253">
        <w:rPr>
          <w:rFonts w:ascii="Times New Roman" w:hAnsi="Times New Roman"/>
          <w:bCs/>
          <w:sz w:val="24"/>
          <w:szCs w:val="24"/>
        </w:rPr>
        <w:t>ного укрепления</w:t>
      </w:r>
      <w:r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901253">
        <w:rPr>
          <w:rFonts w:ascii="Times New Roman" w:hAnsi="Times New Roman"/>
          <w:bCs/>
          <w:sz w:val="24"/>
          <w:szCs w:val="24"/>
        </w:rPr>
        <w:t>представлена</w:t>
      </w:r>
      <w:r w:rsidRPr="00572FBD">
        <w:rPr>
          <w:rFonts w:ascii="Times New Roman" w:hAnsi="Times New Roman"/>
          <w:bCs/>
          <w:sz w:val="24"/>
          <w:szCs w:val="24"/>
        </w:rPr>
        <w:t xml:space="preserve"> булыж</w:t>
      </w:r>
      <w:r w:rsidR="00901253">
        <w:rPr>
          <w:rFonts w:ascii="Times New Roman" w:hAnsi="Times New Roman"/>
          <w:bCs/>
          <w:sz w:val="24"/>
          <w:szCs w:val="24"/>
        </w:rPr>
        <w:t>ником</w:t>
      </w:r>
      <w:r w:rsidRPr="00572FBD">
        <w:rPr>
          <w:rFonts w:ascii="Times New Roman" w:hAnsi="Times New Roman"/>
          <w:bCs/>
          <w:sz w:val="24"/>
          <w:szCs w:val="24"/>
        </w:rPr>
        <w:t>.</w:t>
      </w:r>
      <w:r w:rsidR="00901253">
        <w:rPr>
          <w:rFonts w:ascii="Times New Roman" w:hAnsi="Times New Roman"/>
          <w:bCs/>
          <w:sz w:val="24"/>
          <w:szCs w:val="24"/>
        </w:rPr>
        <w:t xml:space="preserve"> </w:t>
      </w:r>
    </w:p>
    <w:p w14:paraId="20B77BE3" w14:textId="77777777" w:rsidR="00F8678B" w:rsidRPr="00572FBD" w:rsidRDefault="00C63A3A" w:rsidP="00F8678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снятии </w:t>
      </w:r>
      <w:r w:rsidR="00F8678B" w:rsidRPr="00572FBD">
        <w:rPr>
          <w:rFonts w:ascii="Times New Roman" w:hAnsi="Times New Roman"/>
          <w:bCs/>
          <w:sz w:val="24"/>
          <w:szCs w:val="24"/>
        </w:rPr>
        <w:t>слоя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первого раскопа было выявлено присутствие большого количества строительного ма</w:t>
      </w:r>
      <w:r>
        <w:rPr>
          <w:rFonts w:ascii="Times New Roman" w:hAnsi="Times New Roman"/>
          <w:bCs/>
          <w:sz w:val="24"/>
          <w:szCs w:val="24"/>
        </w:rPr>
        <w:t xml:space="preserve">териала. В этом слое в квадрате № </w:t>
      </w:r>
      <w:r w:rsidR="00F8678B" w:rsidRPr="00572FBD">
        <w:rPr>
          <w:rFonts w:ascii="Times New Roman" w:hAnsi="Times New Roman"/>
          <w:bCs/>
          <w:sz w:val="24"/>
          <w:szCs w:val="24"/>
        </w:rPr>
        <w:t>2 был обнаружен мет</w:t>
      </w:r>
      <w:r>
        <w:rPr>
          <w:rFonts w:ascii="Times New Roman" w:hAnsi="Times New Roman"/>
          <w:bCs/>
          <w:sz w:val="24"/>
          <w:szCs w:val="24"/>
        </w:rPr>
        <w:t>аллический фрагмент пряжки. Со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слоя</w:t>
      </w:r>
      <w:r>
        <w:rPr>
          <w:rFonts w:ascii="Times New Roman" w:hAnsi="Times New Roman"/>
          <w:bCs/>
          <w:sz w:val="24"/>
          <w:szCs w:val="24"/>
        </w:rPr>
        <w:t xml:space="preserve"> № 2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можно проследить многочисленные керамические фрагменты, которые попадались пласт за пластом, практически до самого материка. Среди керамических обломков</w:t>
      </w:r>
      <w:r w:rsidR="00671785" w:rsidRPr="00572FBD">
        <w:rPr>
          <w:rFonts w:ascii="Times New Roman" w:hAnsi="Times New Roman"/>
          <w:bCs/>
          <w:sz w:val="24"/>
          <w:szCs w:val="24"/>
        </w:rPr>
        <w:t>,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найденных в этом раскопе</w:t>
      </w:r>
      <w:r w:rsidR="00D626A0" w:rsidRPr="00D626A0">
        <w:rPr>
          <w:rFonts w:ascii="Times New Roman" w:hAnsi="Times New Roman"/>
          <w:bCs/>
          <w:sz w:val="24"/>
          <w:szCs w:val="24"/>
        </w:rPr>
        <w:t>,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можно отметить фрагмент посуды с зеленой поливой</w:t>
      </w:r>
      <w:r w:rsidR="00D626A0">
        <w:rPr>
          <w:rFonts w:ascii="Times New Roman" w:hAnsi="Times New Roman"/>
          <w:bCs/>
          <w:sz w:val="24"/>
          <w:szCs w:val="24"/>
        </w:rPr>
        <w:t xml:space="preserve"> из слоя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89585D">
        <w:rPr>
          <w:rFonts w:ascii="Times New Roman" w:hAnsi="Times New Roman"/>
          <w:bCs/>
          <w:sz w:val="24"/>
          <w:szCs w:val="24"/>
        </w:rPr>
        <w:t xml:space="preserve">№ 3 третьего </w:t>
      </w:r>
      <w:r w:rsidR="00D626A0">
        <w:rPr>
          <w:rFonts w:ascii="Times New Roman" w:hAnsi="Times New Roman"/>
          <w:bCs/>
          <w:sz w:val="24"/>
          <w:szCs w:val="24"/>
        </w:rPr>
        <w:t>квадрата</w:t>
      </w:r>
      <w:r w:rsidR="00D626A0" w:rsidRPr="00D626A0">
        <w:rPr>
          <w:rFonts w:ascii="Times New Roman" w:hAnsi="Times New Roman"/>
          <w:bCs/>
          <w:sz w:val="24"/>
          <w:szCs w:val="24"/>
        </w:rPr>
        <w:t xml:space="preserve">, </w:t>
      </w:r>
      <w:r w:rsidR="00D626A0">
        <w:rPr>
          <w:rFonts w:ascii="Times New Roman" w:hAnsi="Times New Roman"/>
          <w:bCs/>
          <w:sz w:val="24"/>
          <w:szCs w:val="24"/>
        </w:rPr>
        <w:t>т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акже на этом раскопе был найден </w:t>
      </w:r>
      <w:r w:rsidR="00D626A0">
        <w:rPr>
          <w:rFonts w:ascii="Times New Roman" w:hAnsi="Times New Roman"/>
          <w:bCs/>
          <w:sz w:val="24"/>
          <w:szCs w:val="24"/>
        </w:rPr>
        <w:t>пращевой камень</w:t>
      </w:r>
      <w:r w:rsidR="00F8678B" w:rsidRPr="00572FBD">
        <w:rPr>
          <w:rFonts w:ascii="Times New Roman" w:hAnsi="Times New Roman"/>
          <w:bCs/>
          <w:sz w:val="24"/>
          <w:szCs w:val="24"/>
        </w:rPr>
        <w:t>. Грунт насыщен строительным булыжником</w:t>
      </w:r>
      <w:r w:rsidR="00D626A0" w:rsidRPr="00D626A0">
        <w:rPr>
          <w:rFonts w:ascii="Times New Roman" w:hAnsi="Times New Roman"/>
          <w:bCs/>
          <w:sz w:val="24"/>
          <w:szCs w:val="24"/>
        </w:rPr>
        <w:t xml:space="preserve">. </w:t>
      </w:r>
      <w:r w:rsidR="00D626A0">
        <w:rPr>
          <w:rFonts w:ascii="Times New Roman" w:hAnsi="Times New Roman"/>
          <w:bCs/>
          <w:sz w:val="24"/>
          <w:szCs w:val="24"/>
        </w:rPr>
        <w:t>В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89585D">
        <w:rPr>
          <w:rFonts w:ascii="Times New Roman" w:hAnsi="Times New Roman"/>
          <w:bCs/>
          <w:sz w:val="24"/>
          <w:szCs w:val="24"/>
        </w:rPr>
        <w:t xml:space="preserve">квадрате № 4 третьего </w:t>
      </w:r>
      <w:r w:rsidR="00671785" w:rsidRPr="00572FBD">
        <w:rPr>
          <w:rFonts w:ascii="Times New Roman" w:hAnsi="Times New Roman"/>
          <w:bCs/>
          <w:sz w:val="24"/>
          <w:szCs w:val="24"/>
        </w:rPr>
        <w:t>слоя зафиксирована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концентрация извести. Находки </w:t>
      </w:r>
      <w:r w:rsidR="0089585D">
        <w:rPr>
          <w:rFonts w:ascii="Times New Roman" w:hAnsi="Times New Roman"/>
          <w:bCs/>
          <w:sz w:val="24"/>
          <w:szCs w:val="24"/>
        </w:rPr>
        <w:t xml:space="preserve">этого </w:t>
      </w:r>
      <w:r w:rsidR="00671785" w:rsidRPr="00572FBD">
        <w:rPr>
          <w:rFonts w:ascii="Times New Roman" w:hAnsi="Times New Roman"/>
          <w:bCs/>
          <w:sz w:val="24"/>
          <w:szCs w:val="24"/>
        </w:rPr>
        <w:t>слоя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представлены керамическими фрагментами. Культурные слои </w:t>
      </w:r>
      <w:r w:rsidR="00D626A0">
        <w:rPr>
          <w:rFonts w:ascii="Times New Roman" w:hAnsi="Times New Roman"/>
          <w:bCs/>
          <w:sz w:val="24"/>
          <w:szCs w:val="24"/>
        </w:rPr>
        <w:t>р</w:t>
      </w:r>
      <w:r w:rsidR="00671785" w:rsidRPr="00572FBD">
        <w:rPr>
          <w:rFonts w:ascii="Times New Roman" w:hAnsi="Times New Roman"/>
          <w:bCs/>
          <w:sz w:val="24"/>
          <w:szCs w:val="24"/>
        </w:rPr>
        <w:t>аскопа</w:t>
      </w:r>
      <w:r w:rsidR="00D626A0">
        <w:rPr>
          <w:rFonts w:ascii="Times New Roman" w:hAnsi="Times New Roman"/>
          <w:bCs/>
          <w:sz w:val="24"/>
          <w:szCs w:val="24"/>
        </w:rPr>
        <w:t xml:space="preserve"> </w:t>
      </w:r>
      <w:r w:rsidR="00144165">
        <w:rPr>
          <w:rFonts w:ascii="Times New Roman" w:hAnsi="Times New Roman"/>
          <w:bCs/>
          <w:sz w:val="24"/>
          <w:szCs w:val="24"/>
        </w:rPr>
        <w:t>№</w:t>
      </w:r>
      <w:r w:rsidR="0089585D">
        <w:rPr>
          <w:rFonts w:ascii="Times New Roman" w:hAnsi="Times New Roman"/>
          <w:bCs/>
          <w:sz w:val="24"/>
          <w:szCs w:val="24"/>
        </w:rPr>
        <w:t>1 закончились на 4 пласте.  С</w:t>
      </w:r>
      <w:r w:rsidR="00671785" w:rsidRPr="00572FBD">
        <w:rPr>
          <w:rFonts w:ascii="Times New Roman" w:hAnsi="Times New Roman"/>
          <w:bCs/>
          <w:sz w:val="24"/>
          <w:szCs w:val="24"/>
        </w:rPr>
        <w:t>лой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89585D">
        <w:rPr>
          <w:rFonts w:ascii="Times New Roman" w:hAnsi="Times New Roman"/>
          <w:bCs/>
          <w:sz w:val="24"/>
          <w:szCs w:val="24"/>
        </w:rPr>
        <w:t xml:space="preserve">№ 5 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оказался материковым. Максимальная глубина залегания находок </w:t>
      </w:r>
      <w:r w:rsidR="00144165">
        <w:rPr>
          <w:rFonts w:ascii="Times New Roman" w:hAnsi="Times New Roman"/>
          <w:bCs/>
          <w:sz w:val="24"/>
          <w:szCs w:val="24"/>
        </w:rPr>
        <w:t>р</w:t>
      </w:r>
      <w:r w:rsidR="00F8678B" w:rsidRPr="00572FBD">
        <w:rPr>
          <w:rFonts w:ascii="Times New Roman" w:hAnsi="Times New Roman"/>
          <w:bCs/>
          <w:sz w:val="24"/>
          <w:szCs w:val="24"/>
        </w:rPr>
        <w:t xml:space="preserve">аскопа </w:t>
      </w:r>
      <w:r w:rsidR="00144165">
        <w:rPr>
          <w:rFonts w:ascii="Times New Roman" w:hAnsi="Times New Roman"/>
          <w:bCs/>
          <w:sz w:val="24"/>
          <w:szCs w:val="24"/>
        </w:rPr>
        <w:t>№</w:t>
      </w:r>
      <w:r w:rsidR="00F8678B" w:rsidRPr="00572FBD">
        <w:rPr>
          <w:rFonts w:ascii="Times New Roman" w:hAnsi="Times New Roman"/>
          <w:bCs/>
          <w:sz w:val="24"/>
          <w:szCs w:val="24"/>
        </w:rPr>
        <w:t>1 составляет 0,5 м.</w:t>
      </w:r>
    </w:p>
    <w:p w14:paraId="3A1866DE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FBD">
        <w:rPr>
          <w:rFonts w:ascii="Times New Roman" w:hAnsi="Times New Roman"/>
          <w:bCs/>
          <w:sz w:val="24"/>
          <w:szCs w:val="24"/>
        </w:rPr>
        <w:lastRenderedPageBreak/>
        <w:t xml:space="preserve">Раскоп </w:t>
      </w:r>
      <w:r w:rsidR="00D96E0B">
        <w:rPr>
          <w:rFonts w:ascii="Times New Roman" w:hAnsi="Times New Roman"/>
          <w:bCs/>
          <w:sz w:val="24"/>
          <w:szCs w:val="24"/>
        </w:rPr>
        <w:t>№</w:t>
      </w:r>
      <w:r w:rsidR="0089585D">
        <w:rPr>
          <w:rFonts w:ascii="Times New Roman" w:hAnsi="Times New Roman"/>
          <w:bCs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sz w:val="24"/>
          <w:szCs w:val="24"/>
        </w:rPr>
        <w:t>2 был заложен на западном углу Багмар</w:t>
      </w:r>
      <w:r w:rsidR="009913F8" w:rsidRPr="00572FBD">
        <w:rPr>
          <w:rFonts w:ascii="Times New Roman" w:hAnsi="Times New Roman"/>
          <w:bCs/>
          <w:sz w:val="24"/>
          <w:szCs w:val="24"/>
        </w:rPr>
        <w:t>анско</w:t>
      </w:r>
      <w:r w:rsidR="00D96E0B">
        <w:rPr>
          <w:rFonts w:ascii="Times New Roman" w:hAnsi="Times New Roman"/>
          <w:bCs/>
          <w:sz w:val="24"/>
          <w:szCs w:val="24"/>
        </w:rPr>
        <w:t>й</w:t>
      </w:r>
      <w:r w:rsidR="009913F8" w:rsidRPr="00572FBD">
        <w:rPr>
          <w:rFonts w:ascii="Times New Roman" w:hAnsi="Times New Roman"/>
          <w:bCs/>
          <w:sz w:val="24"/>
          <w:szCs w:val="24"/>
        </w:rPr>
        <w:t xml:space="preserve"> гарнизонно</w:t>
      </w:r>
      <w:r w:rsidR="00D96E0B">
        <w:rPr>
          <w:rFonts w:ascii="Times New Roman" w:hAnsi="Times New Roman"/>
          <w:bCs/>
          <w:sz w:val="24"/>
          <w:szCs w:val="24"/>
        </w:rPr>
        <w:t>й</w:t>
      </w:r>
      <w:r w:rsidR="009913F8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="00D96E0B">
        <w:rPr>
          <w:rFonts w:ascii="Times New Roman" w:hAnsi="Times New Roman"/>
          <w:bCs/>
          <w:sz w:val="24"/>
          <w:szCs w:val="24"/>
        </w:rPr>
        <w:t>башни</w:t>
      </w:r>
      <w:r w:rsidR="009913F8" w:rsidRPr="00572FBD">
        <w:rPr>
          <w:rFonts w:ascii="Times New Roman" w:hAnsi="Times New Roman"/>
          <w:bCs/>
          <w:sz w:val="24"/>
          <w:szCs w:val="24"/>
        </w:rPr>
        <w:t xml:space="preserve">. </w:t>
      </w:r>
      <w:r w:rsidRPr="00572FBD">
        <w:rPr>
          <w:rFonts w:ascii="Times New Roman" w:hAnsi="Times New Roman"/>
          <w:bCs/>
          <w:sz w:val="24"/>
          <w:szCs w:val="24"/>
        </w:rPr>
        <w:t>Глубина раскопа до материкового слоя составила 0,5 м. В данном раскопе артефакты стал</w:t>
      </w:r>
      <w:r w:rsidR="0089585D">
        <w:rPr>
          <w:rFonts w:ascii="Times New Roman" w:hAnsi="Times New Roman"/>
          <w:bCs/>
          <w:sz w:val="24"/>
          <w:szCs w:val="24"/>
        </w:rPr>
        <w:t>и встречаться со</w:t>
      </w:r>
      <w:r w:rsidR="00E56CA0" w:rsidRPr="00572FBD">
        <w:rPr>
          <w:rFonts w:ascii="Times New Roman" w:hAnsi="Times New Roman"/>
          <w:bCs/>
          <w:sz w:val="24"/>
          <w:szCs w:val="24"/>
        </w:rPr>
        <w:t xml:space="preserve"> слоя</w:t>
      </w:r>
      <w:r w:rsidR="0089585D">
        <w:rPr>
          <w:rFonts w:ascii="Times New Roman" w:hAnsi="Times New Roman"/>
          <w:bCs/>
          <w:sz w:val="24"/>
          <w:szCs w:val="24"/>
        </w:rPr>
        <w:t xml:space="preserve"> № 2</w:t>
      </w:r>
      <w:r w:rsidRPr="00572FBD">
        <w:rPr>
          <w:rFonts w:ascii="Times New Roman" w:hAnsi="Times New Roman"/>
          <w:bCs/>
          <w:sz w:val="24"/>
          <w:szCs w:val="24"/>
        </w:rPr>
        <w:t xml:space="preserve">. </w:t>
      </w:r>
      <w:r w:rsidR="00D96E0B">
        <w:rPr>
          <w:rFonts w:ascii="Times New Roman" w:hAnsi="Times New Roman"/>
          <w:bCs/>
          <w:sz w:val="24"/>
          <w:szCs w:val="24"/>
        </w:rPr>
        <w:t>Из н</w:t>
      </w:r>
      <w:r w:rsidRPr="00572FBD">
        <w:rPr>
          <w:rFonts w:ascii="Times New Roman" w:hAnsi="Times New Roman"/>
          <w:bCs/>
          <w:sz w:val="24"/>
          <w:szCs w:val="24"/>
        </w:rPr>
        <w:t>аход</w:t>
      </w:r>
      <w:r w:rsidR="00D96E0B">
        <w:rPr>
          <w:rFonts w:ascii="Times New Roman" w:hAnsi="Times New Roman"/>
          <w:bCs/>
          <w:sz w:val="24"/>
          <w:szCs w:val="24"/>
        </w:rPr>
        <w:t>ок</w:t>
      </w:r>
      <w:r w:rsidR="0089585D">
        <w:rPr>
          <w:rFonts w:ascii="Times New Roman" w:hAnsi="Times New Roman"/>
          <w:bCs/>
          <w:sz w:val="24"/>
          <w:szCs w:val="24"/>
        </w:rPr>
        <w:t xml:space="preserve"> второго</w:t>
      </w:r>
      <w:r w:rsidRPr="00572FBD">
        <w:rPr>
          <w:rFonts w:ascii="Times New Roman" w:hAnsi="Times New Roman"/>
          <w:bCs/>
          <w:sz w:val="24"/>
          <w:szCs w:val="24"/>
        </w:rPr>
        <w:t xml:space="preserve"> слоя представлены: керамические – фрагменты поливной ке</w:t>
      </w:r>
      <w:r w:rsidR="00E56CA0" w:rsidRPr="00572FBD">
        <w:rPr>
          <w:rFonts w:ascii="Times New Roman" w:hAnsi="Times New Roman"/>
          <w:bCs/>
          <w:sz w:val="24"/>
          <w:szCs w:val="24"/>
        </w:rPr>
        <w:t>рамики зеле</w:t>
      </w:r>
      <w:r w:rsidRPr="00572FBD">
        <w:rPr>
          <w:rFonts w:ascii="Times New Roman" w:hAnsi="Times New Roman"/>
          <w:bCs/>
          <w:sz w:val="24"/>
          <w:szCs w:val="24"/>
        </w:rPr>
        <w:t>ного цвета, фрагменты ручек кувшинов, обломки различных сосудов с орнаментом и др., металлические – фрагменты железных ножей, гвозди и др., остеологические – останки костей различных животных.</w:t>
      </w:r>
      <w:r w:rsidR="00906224" w:rsidRPr="00572FBD">
        <w:rPr>
          <w:rFonts w:ascii="Times New Roman" w:hAnsi="Times New Roman"/>
          <w:bCs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sz w:val="24"/>
          <w:szCs w:val="24"/>
        </w:rPr>
        <w:t xml:space="preserve">Исходя из полученных археологических артефактов можно предположить, что на этом месте располагались входные ворота. В квадрате </w:t>
      </w:r>
      <w:r w:rsidR="0089585D">
        <w:rPr>
          <w:rFonts w:ascii="Times New Roman" w:hAnsi="Times New Roman"/>
          <w:bCs/>
          <w:sz w:val="24"/>
          <w:szCs w:val="24"/>
        </w:rPr>
        <w:t xml:space="preserve">№ </w:t>
      </w:r>
      <w:r w:rsidRPr="00572FBD">
        <w:rPr>
          <w:rFonts w:ascii="Times New Roman" w:hAnsi="Times New Roman"/>
          <w:bCs/>
          <w:sz w:val="24"/>
          <w:szCs w:val="24"/>
        </w:rPr>
        <w:t>1 данного раскопа, над материковым слоем были найдены гвозди.</w:t>
      </w:r>
    </w:p>
    <w:p w14:paraId="552F1D5A" w14:textId="77777777" w:rsidR="00F8678B" w:rsidRPr="00572FBD" w:rsidRDefault="00F8678B" w:rsidP="006B47E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2018 году Абхазским институтом гуманитарных исследовани</w:t>
      </w:r>
      <w:r w:rsidR="00A86293" w:rsidRPr="00572FBD">
        <w:rPr>
          <w:rFonts w:ascii="Times New Roman" w:hAnsi="Times New Roman"/>
          <w:sz w:val="24"/>
          <w:szCs w:val="24"/>
        </w:rPr>
        <w:t>й</w:t>
      </w:r>
      <w:r w:rsidRPr="00572FBD">
        <w:rPr>
          <w:rFonts w:ascii="Times New Roman" w:hAnsi="Times New Roman"/>
          <w:sz w:val="24"/>
          <w:szCs w:val="24"/>
        </w:rPr>
        <w:t xml:space="preserve"> АНА были проведены археологические работы по исследованию Келасурского </w:t>
      </w:r>
      <w:r w:rsidR="00D96E0B">
        <w:rPr>
          <w:rFonts w:ascii="Times New Roman" w:hAnsi="Times New Roman"/>
          <w:sz w:val="24"/>
          <w:szCs w:val="24"/>
        </w:rPr>
        <w:t>гарнизонного укрепления</w:t>
      </w:r>
      <w:r w:rsidRPr="00572FBD">
        <w:rPr>
          <w:rFonts w:ascii="Times New Roman" w:hAnsi="Times New Roman"/>
          <w:sz w:val="24"/>
          <w:szCs w:val="24"/>
        </w:rPr>
        <w:t xml:space="preserve"> Великой Абхаз</w:t>
      </w:r>
      <w:r w:rsidR="006B47EA" w:rsidRPr="00572FBD">
        <w:rPr>
          <w:rFonts w:ascii="Times New Roman" w:hAnsi="Times New Roman"/>
          <w:sz w:val="24"/>
          <w:szCs w:val="24"/>
        </w:rPr>
        <w:t>ской стены в с. Багб</w:t>
      </w:r>
      <w:r w:rsidRPr="00572FBD">
        <w:rPr>
          <w:rFonts w:ascii="Times New Roman" w:hAnsi="Times New Roman"/>
          <w:sz w:val="24"/>
          <w:szCs w:val="24"/>
        </w:rPr>
        <w:t xml:space="preserve">аран. </w:t>
      </w:r>
      <w:r w:rsidR="00D96E0B">
        <w:rPr>
          <w:rFonts w:ascii="Times New Roman" w:hAnsi="Times New Roman"/>
          <w:sz w:val="24"/>
          <w:szCs w:val="24"/>
        </w:rPr>
        <w:t>Крепость расположена на гребне небольшого холма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D96E0B"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 xml:space="preserve"> 7-м</w:t>
      </w:r>
      <w:r w:rsidR="00D96E0B">
        <w:rPr>
          <w:rFonts w:ascii="Times New Roman" w:hAnsi="Times New Roman"/>
          <w:sz w:val="24"/>
          <w:szCs w:val="24"/>
        </w:rPr>
        <w:t>и</w:t>
      </w:r>
      <w:r w:rsidRPr="00572FBD">
        <w:rPr>
          <w:rFonts w:ascii="Times New Roman" w:hAnsi="Times New Roman"/>
          <w:sz w:val="24"/>
          <w:szCs w:val="24"/>
        </w:rPr>
        <w:t xml:space="preserve"> километр</w:t>
      </w:r>
      <w:r w:rsidR="00D96E0B">
        <w:rPr>
          <w:rFonts w:ascii="Times New Roman" w:hAnsi="Times New Roman"/>
          <w:sz w:val="24"/>
          <w:szCs w:val="24"/>
        </w:rPr>
        <w:t>ах</w:t>
      </w:r>
      <w:r w:rsidRPr="00572FBD">
        <w:rPr>
          <w:rFonts w:ascii="Times New Roman" w:hAnsi="Times New Roman"/>
          <w:sz w:val="24"/>
          <w:szCs w:val="24"/>
        </w:rPr>
        <w:t xml:space="preserve"> от основной шоссейной дороги Сухум - Гал. Крепость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охватывает две незначительные вершины. Холм, на котором стоит крепость, вытянут с юга на север и имеет крутые склоны. У его подножья, с южной стороны, протекает небольшой ручей и</w:t>
      </w:r>
      <w:r w:rsidR="006B47EA" w:rsidRPr="00572FBD">
        <w:rPr>
          <w:rFonts w:ascii="Times New Roman" w:hAnsi="Times New Roman"/>
          <w:sz w:val="24"/>
          <w:szCs w:val="24"/>
        </w:rPr>
        <w:t xml:space="preserve"> впадает в реку Кяласур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0B85E336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Первый раскоп площадью 3х3 м был заложен с внутренней северо-восточ</w:t>
      </w:r>
      <w:r w:rsidR="00ED72C2">
        <w:rPr>
          <w:rFonts w:ascii="Times New Roman" w:hAnsi="Times New Roman"/>
          <w:sz w:val="24"/>
          <w:szCs w:val="24"/>
        </w:rPr>
        <w:t>ной стороны юго-западной башни № 6</w:t>
      </w:r>
      <w:r w:rsidRPr="00572FBD">
        <w:rPr>
          <w:rFonts w:ascii="Times New Roman" w:hAnsi="Times New Roman"/>
          <w:sz w:val="24"/>
          <w:szCs w:val="24"/>
        </w:rPr>
        <w:t xml:space="preserve">, от которой сохранилась северная стена и северо-восточный угол. Причиной этому стало отсутствие видимого завала на участке. Башня состояла из речного булыжника, скрепленного известковым раствором с примесью песка и мелкой гальки. Верхний слой содержал незначительное число кусков грубой керамики. </w:t>
      </w:r>
    </w:p>
    <w:p w14:paraId="2A6A361B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Второй раскоп (4,5х2 м) было решено заложить внутри башни № 7, у северной стены. В ней и велась основная работа. Башня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sz w:val="24"/>
          <w:szCs w:val="24"/>
        </w:rPr>
        <w:t xml:space="preserve">представляла собой прямоугольное в плане сооружение с двумя закругленными изнутри углами (с восточной стороны). С противоположной стороны стены примыкали друг к другу под прямым углом. Высота башни от современного уровня земли не превышала 6 м. Длина самой сохранившейся стены башни </w:t>
      </w:r>
      <w:r w:rsidR="00A86293" w:rsidRPr="00572FBD">
        <w:rPr>
          <w:rFonts w:ascii="Times New Roman" w:hAnsi="Times New Roman"/>
          <w:bCs/>
          <w:sz w:val="24"/>
          <w:szCs w:val="24"/>
        </w:rPr>
        <w:t xml:space="preserve">- </w:t>
      </w:r>
      <w:r w:rsidRPr="00572FBD">
        <w:rPr>
          <w:rFonts w:ascii="Times New Roman" w:hAnsi="Times New Roman"/>
          <w:bCs/>
          <w:sz w:val="24"/>
          <w:szCs w:val="24"/>
        </w:rPr>
        <w:t>8 м, на уровне фундаментов ее длина</w:t>
      </w:r>
      <w:r w:rsidR="00A86293" w:rsidRPr="00572FBD">
        <w:rPr>
          <w:rFonts w:ascii="Times New Roman" w:hAnsi="Times New Roman"/>
          <w:bCs/>
          <w:sz w:val="24"/>
          <w:szCs w:val="24"/>
        </w:rPr>
        <w:t>-</w:t>
      </w:r>
      <w:r w:rsidRPr="00572FBD">
        <w:rPr>
          <w:rFonts w:ascii="Times New Roman" w:hAnsi="Times New Roman"/>
          <w:bCs/>
          <w:sz w:val="24"/>
          <w:szCs w:val="24"/>
        </w:rPr>
        <w:t xml:space="preserve"> 9,3 м. На этой стене имеются 5 отверстий круглой формы ра</w:t>
      </w:r>
      <w:r w:rsidR="006B47EA" w:rsidRPr="00572FBD">
        <w:rPr>
          <w:rFonts w:ascii="Times New Roman" w:hAnsi="Times New Roman"/>
          <w:bCs/>
          <w:sz w:val="24"/>
          <w:szCs w:val="24"/>
        </w:rPr>
        <w:t>зного диаметра</w:t>
      </w:r>
      <w:r w:rsidR="005517BC">
        <w:rPr>
          <w:rFonts w:ascii="Times New Roman" w:hAnsi="Times New Roman"/>
          <w:bCs/>
          <w:sz w:val="24"/>
          <w:szCs w:val="24"/>
        </w:rPr>
        <w:t>.  Кладка</w:t>
      </w:r>
      <w:r w:rsidR="00B35B8C">
        <w:rPr>
          <w:rFonts w:ascii="Times New Roman" w:hAnsi="Times New Roman"/>
          <w:bCs/>
          <w:sz w:val="24"/>
          <w:szCs w:val="24"/>
        </w:rPr>
        <w:t>,</w:t>
      </w:r>
      <w:r w:rsidR="00870702">
        <w:rPr>
          <w:rFonts w:ascii="Times New Roman" w:hAnsi="Times New Roman"/>
          <w:bCs/>
          <w:sz w:val="24"/>
          <w:szCs w:val="24"/>
        </w:rPr>
        <w:t xml:space="preserve"> также</w:t>
      </w:r>
      <w:r w:rsidR="00B35B8C">
        <w:rPr>
          <w:rFonts w:ascii="Times New Roman" w:hAnsi="Times New Roman"/>
          <w:bCs/>
          <w:sz w:val="24"/>
          <w:szCs w:val="24"/>
        </w:rPr>
        <w:t xml:space="preserve"> </w:t>
      </w:r>
      <w:r w:rsidR="00870702">
        <w:rPr>
          <w:rFonts w:ascii="Times New Roman" w:hAnsi="Times New Roman"/>
          <w:bCs/>
          <w:sz w:val="24"/>
          <w:szCs w:val="24"/>
        </w:rPr>
        <w:t>как и всего</w:t>
      </w:r>
      <w:r w:rsidR="005517BC">
        <w:rPr>
          <w:rFonts w:ascii="Times New Roman" w:hAnsi="Times New Roman"/>
          <w:bCs/>
          <w:sz w:val="24"/>
          <w:szCs w:val="24"/>
        </w:rPr>
        <w:t xml:space="preserve"> гарнизон</w:t>
      </w:r>
      <w:r w:rsidR="00870702">
        <w:rPr>
          <w:rFonts w:ascii="Times New Roman" w:hAnsi="Times New Roman"/>
          <w:bCs/>
          <w:sz w:val="24"/>
          <w:szCs w:val="24"/>
        </w:rPr>
        <w:t>ного укрепления</w:t>
      </w:r>
      <w:r w:rsidR="005517BC" w:rsidRPr="002D1293">
        <w:rPr>
          <w:rFonts w:ascii="Times New Roman" w:hAnsi="Times New Roman"/>
          <w:bCs/>
          <w:sz w:val="24"/>
          <w:szCs w:val="24"/>
        </w:rPr>
        <w:t>,</w:t>
      </w:r>
      <w:r w:rsidRPr="00572FBD">
        <w:rPr>
          <w:rFonts w:ascii="Times New Roman" w:hAnsi="Times New Roman"/>
          <w:bCs/>
          <w:sz w:val="24"/>
          <w:szCs w:val="24"/>
        </w:rPr>
        <w:t xml:space="preserve"> состояла из булыжника.</w:t>
      </w:r>
    </w:p>
    <w:p w14:paraId="47AA7915" w14:textId="77777777" w:rsidR="00F8678B" w:rsidRPr="00572FBD" w:rsidRDefault="002D1293" w:rsidP="00F8678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отметки 0,9 м</w:t>
      </w:r>
      <w:r w:rsidR="00F8678B" w:rsidRPr="00572FBD">
        <w:rPr>
          <w:rFonts w:ascii="Times New Roman" w:hAnsi="Times New Roman"/>
          <w:sz w:val="24"/>
          <w:szCs w:val="24"/>
        </w:rPr>
        <w:t xml:space="preserve"> появились первые находки (слой </w:t>
      </w:r>
      <w:r w:rsidR="00ED72C2">
        <w:rPr>
          <w:rFonts w:ascii="Times New Roman" w:hAnsi="Times New Roman"/>
          <w:sz w:val="24"/>
          <w:szCs w:val="24"/>
        </w:rPr>
        <w:t xml:space="preserve">№ </w:t>
      </w:r>
      <w:r w:rsidR="00F8678B" w:rsidRPr="00572FBD">
        <w:rPr>
          <w:rFonts w:ascii="Times New Roman" w:hAnsi="Times New Roman"/>
          <w:sz w:val="24"/>
          <w:szCs w:val="24"/>
        </w:rPr>
        <w:t>1). Это фрагменты костей животных, фрагменты керамики красного цвета, пряслице из известняка белого цвета и гвоздь современного типа. Начиная с этого уровня п</w:t>
      </w:r>
      <w:r w:rsidR="00A86293" w:rsidRPr="00572FBD">
        <w:rPr>
          <w:rFonts w:ascii="Times New Roman" w:hAnsi="Times New Roman"/>
          <w:sz w:val="24"/>
          <w:szCs w:val="24"/>
        </w:rPr>
        <w:t xml:space="preserve">очва, в большей степени </w:t>
      </w:r>
      <w:r w:rsidR="00A86293" w:rsidRPr="00572FBD">
        <w:rPr>
          <w:rFonts w:ascii="Times New Roman" w:hAnsi="Times New Roman"/>
          <w:sz w:val="24"/>
          <w:szCs w:val="24"/>
        </w:rPr>
        <w:lastRenderedPageBreak/>
        <w:t>перемеша</w:t>
      </w:r>
      <w:r w:rsidR="00F8678B" w:rsidRPr="00572FBD">
        <w:rPr>
          <w:rFonts w:ascii="Times New Roman" w:hAnsi="Times New Roman"/>
          <w:sz w:val="24"/>
          <w:szCs w:val="24"/>
        </w:rPr>
        <w:t xml:space="preserve">нная с известковой крошкой, становится более плотной по консистенции. Количество камней уменьшается, но их по-прежнему много. </w:t>
      </w:r>
    </w:p>
    <w:p w14:paraId="71F3FB35" w14:textId="77777777" w:rsidR="00F8678B" w:rsidRPr="00572FBD" w:rsidRDefault="00B35B8C" w:rsidP="00F8678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слой (2)</w:t>
      </w:r>
      <w:r w:rsidR="00F8678B" w:rsidRPr="00572FBD">
        <w:rPr>
          <w:rFonts w:ascii="Times New Roman" w:hAnsi="Times New Roman"/>
          <w:sz w:val="24"/>
          <w:szCs w:val="24"/>
        </w:rPr>
        <w:t xml:space="preserve"> 1 – 1,20 м представлен суглинком серо-желтого цвета с примесью известковой крошки и мелких угольков. В квадрате № 6 нам удалось зафиксировать фрагмент сильно обгоревшей древесины длиной около 45 см овального сечения. Камни большого размера встречались еще реже. В этом слое было найдено много керамических фрагментов от нескольких сосудов, кости животного, половинка оселка с отверстием, железный ножичек и фрагмент от второго железного ножичка.</w:t>
      </w:r>
    </w:p>
    <w:p w14:paraId="37F925A1" w14:textId="77777777" w:rsidR="00F8678B" w:rsidRPr="00572FBD" w:rsidRDefault="00F8678B" w:rsidP="006B47E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Следующий слой (3) 1,20 – 1,30 и дальше представлен глиной желтого, местами красноватого цвета. В глине все еще встречались угольки, фрагменты костей и керамики. По сравнению с предыдущим слоем этот был заметно беднее. Большие камни отсутствовали. Преобладала галька среднего и мелкого размера. Среди таких камней, со стороны северной стенки, был обнаружен человеческий череп и зубы. Общее расположение фрагментов костей, которые удалось зафиксировать, говорит, что это было не погребение. Череп находился в вертикальном положении лицом на юг. От него в сторону востока была вытянута рука, от которой остался лишь тлен плечевых костей. Южнее от черепа встречались многочисленные истлевшие фрагменты ребер и один позвонок.</w:t>
      </w:r>
      <w:r w:rsidR="004635CD" w:rsidRPr="00572FBD">
        <w:rPr>
          <w:rFonts w:ascii="Times New Roman" w:hAnsi="Times New Roman"/>
          <w:sz w:val="24"/>
          <w:szCs w:val="24"/>
        </w:rPr>
        <w:t xml:space="preserve"> </w:t>
      </w:r>
      <w:r w:rsidR="008D2AD6">
        <w:rPr>
          <w:rFonts w:ascii="Times New Roman" w:hAnsi="Times New Roman"/>
          <w:sz w:val="24"/>
          <w:szCs w:val="24"/>
        </w:rPr>
        <w:t>Нужно отметить</w:t>
      </w:r>
      <w:r w:rsidRPr="00572FBD">
        <w:rPr>
          <w:rFonts w:ascii="Times New Roman" w:hAnsi="Times New Roman"/>
          <w:sz w:val="24"/>
          <w:szCs w:val="24"/>
        </w:rPr>
        <w:t xml:space="preserve">, что за всю историю </w:t>
      </w:r>
      <w:r w:rsidR="002D1293">
        <w:rPr>
          <w:rFonts w:ascii="Times New Roman" w:hAnsi="Times New Roman"/>
          <w:sz w:val="24"/>
          <w:szCs w:val="24"/>
        </w:rPr>
        <w:t>археологических исследований Абхазской стены</w:t>
      </w:r>
      <w:r w:rsidRPr="00572FBD">
        <w:rPr>
          <w:rFonts w:ascii="Times New Roman" w:hAnsi="Times New Roman"/>
          <w:sz w:val="24"/>
          <w:szCs w:val="24"/>
        </w:rPr>
        <w:t xml:space="preserve"> это первая известная находка че</w:t>
      </w:r>
      <w:r w:rsidR="00B35B8C">
        <w:rPr>
          <w:rFonts w:ascii="Times New Roman" w:hAnsi="Times New Roman"/>
          <w:sz w:val="24"/>
          <w:szCs w:val="24"/>
        </w:rPr>
        <w:t>ловеческих останков. Они</w:t>
      </w:r>
      <w:r w:rsidRPr="00572FBD">
        <w:rPr>
          <w:rFonts w:ascii="Times New Roman" w:hAnsi="Times New Roman"/>
          <w:sz w:val="24"/>
          <w:szCs w:val="24"/>
        </w:rPr>
        <w:t xml:space="preserve"> были показаны двум</w:t>
      </w:r>
      <w:r w:rsidR="002A0FE8" w:rsidRPr="00572FBD">
        <w:rPr>
          <w:rFonts w:ascii="Times New Roman" w:hAnsi="Times New Roman"/>
          <w:sz w:val="24"/>
          <w:szCs w:val="24"/>
        </w:rPr>
        <w:t xml:space="preserve"> специалистам Бобуа Г.Х. и Квици</w:t>
      </w:r>
      <w:r w:rsidRPr="00572FBD">
        <w:rPr>
          <w:rFonts w:ascii="Times New Roman" w:hAnsi="Times New Roman"/>
          <w:sz w:val="24"/>
          <w:szCs w:val="24"/>
        </w:rPr>
        <w:t xml:space="preserve">ния П.К., которые </w:t>
      </w:r>
      <w:r w:rsidR="009C2D1D">
        <w:rPr>
          <w:rFonts w:ascii="Times New Roman" w:hAnsi="Times New Roman"/>
          <w:sz w:val="24"/>
          <w:szCs w:val="24"/>
        </w:rPr>
        <w:t>сделали одинаковые выводы</w:t>
      </w:r>
      <w:r w:rsidR="00B35B8C">
        <w:rPr>
          <w:rFonts w:ascii="Times New Roman" w:hAnsi="Times New Roman"/>
          <w:sz w:val="24"/>
          <w:szCs w:val="24"/>
        </w:rPr>
        <w:t xml:space="preserve">, что </w:t>
      </w:r>
      <w:r w:rsidRPr="00572FBD">
        <w:rPr>
          <w:rFonts w:ascii="Times New Roman" w:hAnsi="Times New Roman"/>
          <w:sz w:val="24"/>
          <w:szCs w:val="24"/>
        </w:rPr>
        <w:t>останки принадлежат юноше или девушке не старше 15 лет.</w:t>
      </w:r>
    </w:p>
    <w:p w14:paraId="6C255140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Среди всех найденных фрагментов керамики можно выделить такие, как: обломок керамического пряслица с вертикальным орнаментом на краях, венчики и стенки сосудов с налепным пальчиковым орнаментом, характерный для средних веков </w:t>
      </w:r>
      <w:r w:rsidRPr="00572FBD">
        <w:rPr>
          <w:rFonts w:ascii="Times New Roman" w:hAnsi="Times New Roman"/>
          <w:sz w:val="24"/>
          <w:szCs w:val="24"/>
          <w:lang w:val="en-US"/>
        </w:rPr>
        <w:t>XI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XIV</w:t>
      </w:r>
      <w:r w:rsidRPr="00572FBD">
        <w:rPr>
          <w:rFonts w:ascii="Times New Roman" w:hAnsi="Times New Roman"/>
          <w:sz w:val="24"/>
          <w:szCs w:val="24"/>
        </w:rPr>
        <w:t>вв., фрагменты горшка темно-серого цвета и о</w:t>
      </w:r>
      <w:r w:rsidR="00DB0AD0">
        <w:rPr>
          <w:rFonts w:ascii="Times New Roman" w:hAnsi="Times New Roman"/>
          <w:sz w:val="24"/>
          <w:szCs w:val="24"/>
        </w:rPr>
        <w:t>рнаментом в виде косых порезов,</w:t>
      </w:r>
      <w:r w:rsidRPr="00572FBD">
        <w:rPr>
          <w:rFonts w:ascii="Times New Roman" w:hAnsi="Times New Roman"/>
          <w:sz w:val="24"/>
          <w:szCs w:val="24"/>
        </w:rPr>
        <w:t xml:space="preserve"> венчик большого пифоса с клеймом в форме креста. По нашим подсчетам внутренний диаметр этого пифоса достигал 23-24 см.</w:t>
      </w:r>
      <w:r w:rsidR="006B47EA" w:rsidRPr="00572FBD">
        <w:rPr>
          <w:rFonts w:ascii="Times New Roman" w:hAnsi="Times New Roman"/>
          <w:sz w:val="24"/>
          <w:szCs w:val="24"/>
        </w:rPr>
        <w:t xml:space="preserve"> В список археологического </w:t>
      </w:r>
      <w:r w:rsidRPr="00572FBD">
        <w:rPr>
          <w:rFonts w:ascii="Times New Roman" w:hAnsi="Times New Roman"/>
          <w:sz w:val="24"/>
          <w:szCs w:val="24"/>
        </w:rPr>
        <w:t>материала</w:t>
      </w:r>
      <w:r w:rsidR="006B47EA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полученного в башне № 7 Келасурского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2D1293">
        <w:rPr>
          <w:rFonts w:ascii="Times New Roman" w:hAnsi="Times New Roman"/>
          <w:sz w:val="24"/>
          <w:szCs w:val="24"/>
        </w:rPr>
        <w:t>гарнизонного укрепления</w:t>
      </w:r>
      <w:r w:rsidR="006B47EA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вошел широкий перечень </w:t>
      </w:r>
      <w:r w:rsidR="006B47EA" w:rsidRPr="00572FBD">
        <w:rPr>
          <w:rFonts w:ascii="Times New Roman" w:hAnsi="Times New Roman"/>
          <w:sz w:val="24"/>
          <w:szCs w:val="24"/>
        </w:rPr>
        <w:t>предметов,</w:t>
      </w:r>
      <w:r w:rsidR="008D2AD6">
        <w:rPr>
          <w:rFonts w:ascii="Times New Roman" w:hAnsi="Times New Roman"/>
          <w:sz w:val="24"/>
          <w:szCs w:val="24"/>
        </w:rPr>
        <w:t xml:space="preserve"> представляющих важное</w:t>
      </w:r>
      <w:r w:rsidRPr="00572FBD">
        <w:rPr>
          <w:rFonts w:ascii="Times New Roman" w:hAnsi="Times New Roman"/>
          <w:sz w:val="24"/>
          <w:szCs w:val="24"/>
        </w:rPr>
        <w:t xml:space="preserve"> значение для датирования данного пам</w:t>
      </w:r>
      <w:r w:rsidR="006B47EA" w:rsidRPr="00572FBD">
        <w:rPr>
          <w:rFonts w:ascii="Times New Roman" w:hAnsi="Times New Roman"/>
          <w:sz w:val="24"/>
          <w:szCs w:val="24"/>
        </w:rPr>
        <w:t>ятника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6EAAF431" w14:textId="77777777" w:rsidR="00F8678B" w:rsidRPr="00572FBD" w:rsidRDefault="00F8678B" w:rsidP="00F8678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Иссле</w:t>
      </w:r>
      <w:r w:rsidR="006B47EA" w:rsidRPr="00572FBD">
        <w:rPr>
          <w:rFonts w:ascii="Times New Roman" w:hAnsi="Times New Roman"/>
          <w:sz w:val="24"/>
          <w:szCs w:val="24"/>
        </w:rPr>
        <w:t xml:space="preserve">дованный участок стены и башен </w:t>
      </w:r>
      <w:r w:rsidRPr="00572FBD">
        <w:rPr>
          <w:rFonts w:ascii="Times New Roman" w:hAnsi="Times New Roman"/>
          <w:sz w:val="24"/>
          <w:szCs w:val="24"/>
        </w:rPr>
        <w:t xml:space="preserve">№ 6, № 7 Великой Абхазской стены был сложен преимущественно из речного булыжника, скрепляющей основой служил известковый раствор вперемежку с песком и мелким гравием. Основной археологический </w:t>
      </w:r>
      <w:r w:rsidRPr="00572FBD">
        <w:rPr>
          <w:rFonts w:ascii="Times New Roman" w:hAnsi="Times New Roman"/>
          <w:sz w:val="24"/>
          <w:szCs w:val="24"/>
        </w:rPr>
        <w:lastRenderedPageBreak/>
        <w:t>материал</w:t>
      </w:r>
      <w:r w:rsidR="002A0FE8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полученный во время раскопок Келасурского</w:t>
      </w:r>
      <w:r w:rsidR="009C2D1D">
        <w:rPr>
          <w:rFonts w:ascii="Times New Roman" w:hAnsi="Times New Roman"/>
          <w:sz w:val="24"/>
          <w:szCs w:val="24"/>
        </w:rPr>
        <w:t xml:space="preserve"> гарнизонного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9C2D1D">
        <w:rPr>
          <w:rFonts w:ascii="Times New Roman" w:hAnsi="Times New Roman"/>
          <w:sz w:val="24"/>
          <w:szCs w:val="24"/>
        </w:rPr>
        <w:t>укрепления</w:t>
      </w:r>
      <w:r w:rsidRPr="00572FBD">
        <w:rPr>
          <w:rFonts w:ascii="Times New Roman" w:hAnsi="Times New Roman"/>
          <w:sz w:val="24"/>
          <w:szCs w:val="24"/>
        </w:rPr>
        <w:t xml:space="preserve">, в с. Багбаран, предварительно датирует этот объект эпохой развитого средневековья </w:t>
      </w:r>
      <w:r w:rsidRPr="00572FBD">
        <w:rPr>
          <w:rFonts w:ascii="Times New Roman" w:hAnsi="Times New Roman"/>
          <w:sz w:val="24"/>
          <w:szCs w:val="24"/>
          <w:lang w:val="en-US"/>
        </w:rPr>
        <w:t>XI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XIII</w:t>
      </w:r>
      <w:r w:rsidR="009C2D1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вв.</w:t>
      </w:r>
    </w:p>
    <w:p w14:paraId="2F66E407" w14:textId="77777777" w:rsidR="002A0FE8" w:rsidRPr="00572FBD" w:rsidRDefault="002A0FE8" w:rsidP="002A0F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 xml:space="preserve">Параграф 3.3. </w:t>
      </w:r>
      <w:r w:rsidRPr="00572FBD">
        <w:rPr>
          <w:rFonts w:ascii="Times New Roman" w:hAnsi="Times New Roman"/>
          <w:sz w:val="24"/>
          <w:szCs w:val="24"/>
        </w:rPr>
        <w:t>описывает археологический материал Мачарского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="009C2D1D">
        <w:rPr>
          <w:rFonts w:ascii="Times New Roman" w:hAnsi="Times New Roman"/>
          <w:sz w:val="24"/>
          <w:szCs w:val="24"/>
        </w:rPr>
        <w:t>участка Великой Абхазской стены, который представляется</w:t>
      </w:r>
      <w:r w:rsidR="00906224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весьма интересным и богатым археологическими артефактами.</w:t>
      </w:r>
    </w:p>
    <w:p w14:paraId="1946AD7F" w14:textId="77777777" w:rsidR="002A0FE8" w:rsidRPr="00572FBD" w:rsidRDefault="00DB0AD0" w:rsidP="002A0FE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</w:t>
      </w:r>
      <w:r w:rsidR="002A0FE8" w:rsidRPr="00572FBD">
        <w:rPr>
          <w:rFonts w:ascii="Times New Roman" w:hAnsi="Times New Roman"/>
          <w:color w:val="000000"/>
          <w:sz w:val="24"/>
          <w:szCs w:val="24"/>
        </w:rPr>
        <w:t xml:space="preserve"> башн</w:t>
      </w:r>
      <w:r w:rsidR="009C2D1D">
        <w:rPr>
          <w:rFonts w:ascii="Times New Roman" w:hAnsi="Times New Roman"/>
          <w:color w:val="000000"/>
          <w:sz w:val="24"/>
          <w:szCs w:val="24"/>
        </w:rPr>
        <w:t>и</w:t>
      </w:r>
      <w:r w:rsidR="002A0FE8" w:rsidRPr="00572FBD">
        <w:rPr>
          <w:rFonts w:ascii="Times New Roman" w:hAnsi="Times New Roman"/>
          <w:color w:val="000000"/>
          <w:sz w:val="24"/>
          <w:szCs w:val="24"/>
        </w:rPr>
        <w:t xml:space="preserve"> № 39 </w:t>
      </w:r>
      <w:r w:rsidR="009C2D1D">
        <w:rPr>
          <w:rFonts w:ascii="Times New Roman" w:hAnsi="Times New Roman"/>
          <w:color w:val="000000"/>
          <w:sz w:val="24"/>
          <w:szCs w:val="24"/>
        </w:rPr>
        <w:t>в качестве следующего места раскопок обусловлен несколькими факторами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2A0FE8" w:rsidRPr="00572FBD">
        <w:rPr>
          <w:rFonts w:ascii="Times New Roman" w:hAnsi="Times New Roman"/>
          <w:color w:val="000000"/>
          <w:sz w:val="24"/>
          <w:szCs w:val="24"/>
        </w:rPr>
        <w:t xml:space="preserve"> во-первых сохранность башни на этом участке более или менее хорошая, во-вторых большое количеств</w:t>
      </w:r>
      <w:r>
        <w:rPr>
          <w:rFonts w:ascii="Times New Roman" w:hAnsi="Times New Roman"/>
          <w:color w:val="000000"/>
          <w:sz w:val="24"/>
          <w:szCs w:val="24"/>
        </w:rPr>
        <w:t>о подъемного материала (керамики</w:t>
      </w:r>
      <w:r w:rsidR="002A0FE8" w:rsidRPr="00572FBD">
        <w:rPr>
          <w:rFonts w:ascii="Times New Roman" w:hAnsi="Times New Roman"/>
          <w:color w:val="000000"/>
          <w:sz w:val="24"/>
          <w:szCs w:val="24"/>
        </w:rPr>
        <w:t>) было найдено около башни, в третьих доступность (если башня стояла бы в труднодоступном месте, нам трудно было бы добираться до места с оборуд</w:t>
      </w:r>
      <w:r>
        <w:rPr>
          <w:rFonts w:ascii="Times New Roman" w:hAnsi="Times New Roman"/>
          <w:color w:val="000000"/>
          <w:sz w:val="24"/>
          <w:szCs w:val="24"/>
        </w:rPr>
        <w:t>ованием, инструментами и т. д.).</w:t>
      </w:r>
    </w:p>
    <w:p w14:paraId="477AA984" w14:textId="77777777" w:rsidR="002A0FE8" w:rsidRPr="00572FBD" w:rsidRDefault="002A0FE8" w:rsidP="00867E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В ходе исследований был получен разнообразный ар</w:t>
      </w:r>
      <w:r w:rsidR="00743B31">
        <w:rPr>
          <w:rFonts w:ascii="Times New Roman" w:hAnsi="Times New Roman"/>
          <w:sz w:val="24"/>
          <w:szCs w:val="24"/>
        </w:rPr>
        <w:t>хеологический материал: керамические фрагменты</w:t>
      </w:r>
      <w:r w:rsidRPr="00572FBD">
        <w:rPr>
          <w:rFonts w:ascii="Times New Roman" w:hAnsi="Times New Roman"/>
          <w:sz w:val="24"/>
          <w:szCs w:val="24"/>
        </w:rPr>
        <w:t xml:space="preserve"> (обломки горшков, пифосов, кувшинов, чаш), металл</w:t>
      </w:r>
      <w:r w:rsidR="00743B31">
        <w:rPr>
          <w:rFonts w:ascii="Times New Roman" w:hAnsi="Times New Roman"/>
          <w:sz w:val="24"/>
          <w:szCs w:val="24"/>
        </w:rPr>
        <w:t>ические предметы</w:t>
      </w:r>
      <w:r w:rsidRPr="00572FBD">
        <w:rPr>
          <w:rFonts w:ascii="Times New Roman" w:hAnsi="Times New Roman"/>
          <w:sz w:val="24"/>
          <w:szCs w:val="24"/>
        </w:rPr>
        <w:t xml:space="preserve"> (гвозди, ножи, подковы для ботинок/сапог, бронзовые пулелейки, свинцовые пули, железная ложка, ножницы) и др. предметы.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Очень интересн</w:t>
      </w:r>
      <w:r w:rsidR="00867EA9" w:rsidRPr="00572FBD">
        <w:rPr>
          <w:rFonts w:ascii="Times New Roman" w:hAnsi="Times New Roman"/>
          <w:sz w:val="24"/>
          <w:szCs w:val="24"/>
        </w:rPr>
        <w:t xml:space="preserve">а находка поливной чаши </w:t>
      </w:r>
      <w:r w:rsidRPr="00572FBD">
        <w:rPr>
          <w:rFonts w:ascii="Times New Roman" w:hAnsi="Times New Roman"/>
          <w:sz w:val="24"/>
          <w:szCs w:val="24"/>
        </w:rPr>
        <w:t>светло-зеленого цвета</w:t>
      </w:r>
      <w:r w:rsidR="00743B31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743B31">
        <w:rPr>
          <w:rFonts w:ascii="Times New Roman" w:hAnsi="Times New Roman"/>
          <w:sz w:val="24"/>
          <w:szCs w:val="24"/>
        </w:rPr>
        <w:t>собрана</w:t>
      </w:r>
      <w:r w:rsidR="00743B31" w:rsidRPr="00572FBD">
        <w:rPr>
          <w:rFonts w:ascii="Times New Roman" w:hAnsi="Times New Roman"/>
          <w:sz w:val="24"/>
          <w:szCs w:val="24"/>
        </w:rPr>
        <w:t xml:space="preserve"> почти полностью</w:t>
      </w:r>
      <w:r w:rsidR="00743B31">
        <w:rPr>
          <w:rFonts w:ascii="Times New Roman" w:hAnsi="Times New Roman"/>
          <w:sz w:val="24"/>
          <w:szCs w:val="24"/>
        </w:rPr>
        <w:t>, а также</w:t>
      </w:r>
      <w:r w:rsidR="00A029AE">
        <w:rPr>
          <w:rFonts w:ascii="Times New Roman" w:hAnsi="Times New Roman"/>
          <w:sz w:val="24"/>
          <w:szCs w:val="24"/>
        </w:rPr>
        <w:t xml:space="preserve"> другие многочисленные фрагменты</w:t>
      </w:r>
      <w:r w:rsidRPr="00572FBD">
        <w:rPr>
          <w:rFonts w:ascii="Times New Roman" w:hAnsi="Times New Roman"/>
          <w:sz w:val="24"/>
          <w:szCs w:val="24"/>
        </w:rPr>
        <w:t xml:space="preserve"> поливы. Она, как и вся поливная керамика из башни № 39 в основной своей массе датируется по аналогиям из Азова и Крыма не позднее </w:t>
      </w:r>
      <w:r w:rsidRPr="00572FBD">
        <w:rPr>
          <w:rFonts w:ascii="Times New Roman" w:hAnsi="Times New Roman"/>
          <w:sz w:val="24"/>
          <w:szCs w:val="24"/>
          <w:lang w:val="en-US"/>
        </w:rPr>
        <w:t>XVI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XVIII</w:t>
      </w:r>
      <w:r w:rsidRPr="00572FBD">
        <w:rPr>
          <w:rFonts w:ascii="Times New Roman" w:hAnsi="Times New Roman"/>
          <w:sz w:val="24"/>
          <w:szCs w:val="24"/>
        </w:rPr>
        <w:t xml:space="preserve"> вв. Эти выводы подтверждаются и российскими коллегами (И.А. Гусач, </w:t>
      </w:r>
      <w:r w:rsidR="00867EA9" w:rsidRPr="00572FBD">
        <w:rPr>
          <w:rFonts w:ascii="Times New Roman" w:hAnsi="Times New Roman"/>
          <w:sz w:val="24"/>
          <w:szCs w:val="24"/>
        </w:rPr>
        <w:t xml:space="preserve">И.Б. Тесленко, А.Н. Масловский). </w:t>
      </w:r>
      <w:r w:rsidR="00743B31">
        <w:rPr>
          <w:rFonts w:ascii="Times New Roman" w:hAnsi="Times New Roman"/>
          <w:sz w:val="24"/>
          <w:szCs w:val="24"/>
        </w:rPr>
        <w:t>Н</w:t>
      </w:r>
      <w:r w:rsidRPr="00572FBD">
        <w:rPr>
          <w:rFonts w:ascii="Times New Roman" w:hAnsi="Times New Roman"/>
          <w:sz w:val="24"/>
          <w:szCs w:val="24"/>
        </w:rPr>
        <w:t>айде</w:t>
      </w:r>
      <w:r w:rsidR="00867EA9" w:rsidRPr="00572FBD">
        <w:rPr>
          <w:rFonts w:ascii="Times New Roman" w:hAnsi="Times New Roman"/>
          <w:sz w:val="24"/>
          <w:szCs w:val="24"/>
        </w:rPr>
        <w:t>н</w:t>
      </w:r>
      <w:r w:rsidR="00743B31">
        <w:rPr>
          <w:rFonts w:ascii="Times New Roman" w:hAnsi="Times New Roman"/>
          <w:sz w:val="24"/>
          <w:szCs w:val="24"/>
        </w:rPr>
        <w:t>н</w:t>
      </w:r>
      <w:r w:rsidR="00867EA9" w:rsidRPr="00572FBD">
        <w:rPr>
          <w:rFonts w:ascii="Times New Roman" w:hAnsi="Times New Roman"/>
          <w:sz w:val="24"/>
          <w:szCs w:val="24"/>
        </w:rPr>
        <w:t>а</w:t>
      </w:r>
      <w:r w:rsidR="00743B31">
        <w:rPr>
          <w:rFonts w:ascii="Times New Roman" w:hAnsi="Times New Roman"/>
          <w:sz w:val="24"/>
          <w:szCs w:val="24"/>
        </w:rPr>
        <w:t>я</w:t>
      </w:r>
      <w:r w:rsidR="00867EA9" w:rsidRPr="00572FBD">
        <w:rPr>
          <w:rFonts w:ascii="Times New Roman" w:hAnsi="Times New Roman"/>
          <w:sz w:val="24"/>
          <w:szCs w:val="24"/>
        </w:rPr>
        <w:t xml:space="preserve"> бронзовая пулелейка</w:t>
      </w:r>
      <w:r w:rsidR="00743B31">
        <w:rPr>
          <w:rFonts w:ascii="Times New Roman" w:hAnsi="Times New Roman"/>
          <w:sz w:val="24"/>
          <w:szCs w:val="24"/>
        </w:rPr>
        <w:t xml:space="preserve"> имеет хорошо известные </w:t>
      </w:r>
      <w:r w:rsidR="00C210B6">
        <w:rPr>
          <w:rFonts w:ascii="Times New Roman" w:hAnsi="Times New Roman"/>
          <w:sz w:val="24"/>
          <w:szCs w:val="24"/>
        </w:rPr>
        <w:t>аналогии</w:t>
      </w:r>
      <w:r w:rsidR="00743B31">
        <w:rPr>
          <w:rFonts w:ascii="Times New Roman" w:hAnsi="Times New Roman"/>
          <w:sz w:val="24"/>
          <w:szCs w:val="24"/>
        </w:rPr>
        <w:t xml:space="preserve"> за пределами Абхазии.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743B31"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 xml:space="preserve"> целом </w:t>
      </w:r>
      <w:r w:rsidR="00743B31">
        <w:rPr>
          <w:rFonts w:ascii="Times New Roman" w:hAnsi="Times New Roman"/>
          <w:sz w:val="24"/>
          <w:szCs w:val="24"/>
        </w:rPr>
        <w:t xml:space="preserve">они </w:t>
      </w:r>
      <w:r w:rsidRPr="00572FBD">
        <w:rPr>
          <w:rFonts w:ascii="Times New Roman" w:hAnsi="Times New Roman"/>
          <w:sz w:val="24"/>
          <w:szCs w:val="24"/>
        </w:rPr>
        <w:t xml:space="preserve">датируются XVII-XIX вв., однако наибольшее распространение </w:t>
      </w:r>
      <w:r w:rsidR="00743B31">
        <w:rPr>
          <w:rFonts w:ascii="Times New Roman" w:hAnsi="Times New Roman"/>
          <w:sz w:val="24"/>
          <w:szCs w:val="24"/>
        </w:rPr>
        <w:t>данный тип пулелеек</w:t>
      </w:r>
      <w:r w:rsidRPr="00572FBD">
        <w:rPr>
          <w:rFonts w:ascii="Times New Roman" w:hAnsi="Times New Roman"/>
          <w:sz w:val="24"/>
          <w:szCs w:val="24"/>
        </w:rPr>
        <w:t xml:space="preserve"> получа</w:t>
      </w:r>
      <w:r w:rsidR="00743B31">
        <w:rPr>
          <w:rFonts w:ascii="Times New Roman" w:hAnsi="Times New Roman"/>
          <w:sz w:val="24"/>
          <w:szCs w:val="24"/>
        </w:rPr>
        <w:t>е</w:t>
      </w:r>
      <w:r w:rsidRPr="00572FBD">
        <w:rPr>
          <w:rFonts w:ascii="Times New Roman" w:hAnsi="Times New Roman"/>
          <w:sz w:val="24"/>
          <w:szCs w:val="24"/>
        </w:rPr>
        <w:t xml:space="preserve">т в </w:t>
      </w:r>
      <w:r w:rsidRPr="00572FBD">
        <w:rPr>
          <w:rFonts w:ascii="Times New Roman" w:hAnsi="Times New Roman"/>
          <w:sz w:val="24"/>
          <w:szCs w:val="24"/>
          <w:lang w:val="en-US"/>
        </w:rPr>
        <w:t>XVII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XVIII</w:t>
      </w:r>
      <w:r w:rsidRPr="00572FBD">
        <w:rPr>
          <w:rFonts w:ascii="Times New Roman" w:hAnsi="Times New Roman"/>
          <w:sz w:val="24"/>
          <w:szCs w:val="24"/>
        </w:rPr>
        <w:t xml:space="preserve"> вв.</w:t>
      </w:r>
    </w:p>
    <w:p w14:paraId="47C618A0" w14:textId="77777777" w:rsidR="000523CB" w:rsidRPr="00572FBD" w:rsidRDefault="002A0FE8" w:rsidP="00867E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На данном этапе исследования приведенная хронология не может быть </w:t>
      </w:r>
      <w:r w:rsidR="00A029AE">
        <w:rPr>
          <w:rFonts w:ascii="Times New Roman" w:hAnsi="Times New Roman"/>
          <w:sz w:val="24"/>
          <w:szCs w:val="24"/>
        </w:rPr>
        <w:t xml:space="preserve">окончательно </w:t>
      </w:r>
      <w:r w:rsidRPr="00572FBD">
        <w:rPr>
          <w:rFonts w:ascii="Times New Roman" w:hAnsi="Times New Roman"/>
          <w:sz w:val="24"/>
          <w:szCs w:val="24"/>
        </w:rPr>
        <w:t xml:space="preserve">использована для определения времени строительства всей линии обороны Великой Абхазской стены. Причиной тому являются археологические находки </w:t>
      </w:r>
      <w:r w:rsidR="00867EA9" w:rsidRPr="00572FBD">
        <w:rPr>
          <w:rFonts w:ascii="Times New Roman" w:hAnsi="Times New Roman"/>
          <w:sz w:val="24"/>
          <w:szCs w:val="24"/>
        </w:rPr>
        <w:t>разных л</w:t>
      </w:r>
      <w:r w:rsidR="00A029AE">
        <w:rPr>
          <w:rFonts w:ascii="Times New Roman" w:hAnsi="Times New Roman"/>
          <w:sz w:val="24"/>
          <w:szCs w:val="24"/>
        </w:rPr>
        <w:t>ет на других участках памятника</w:t>
      </w:r>
      <w:r w:rsidR="002006B1">
        <w:rPr>
          <w:rFonts w:ascii="Times New Roman" w:hAnsi="Times New Roman"/>
          <w:sz w:val="24"/>
          <w:szCs w:val="24"/>
        </w:rPr>
        <w:t xml:space="preserve">, которые </w:t>
      </w:r>
      <w:r w:rsidRPr="00572FBD">
        <w:rPr>
          <w:rFonts w:ascii="Times New Roman" w:hAnsi="Times New Roman"/>
          <w:sz w:val="24"/>
          <w:szCs w:val="24"/>
        </w:rPr>
        <w:t xml:space="preserve">предварительно могут быть отнесены ко времени Золотой Орды (если говорить о поливной керамике), т.е. </w:t>
      </w:r>
      <w:r w:rsidRPr="00572FBD">
        <w:rPr>
          <w:rFonts w:ascii="Times New Roman" w:hAnsi="Times New Roman"/>
          <w:sz w:val="24"/>
          <w:szCs w:val="24"/>
          <w:lang w:val="en-US"/>
        </w:rPr>
        <w:t>XIII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XIV</w:t>
      </w:r>
      <w:r w:rsidRPr="00572FBD">
        <w:rPr>
          <w:rFonts w:ascii="Times New Roman" w:hAnsi="Times New Roman"/>
          <w:sz w:val="24"/>
          <w:szCs w:val="24"/>
        </w:rPr>
        <w:t>вв. Кроме этого, стилистические особенности отдельных фрагментов керамики со всех исследованных нами локаций находят параллели и в более раннее время. Среди них можно назвать материал из Анакопийской крепости и замка Баграта: пифосы и горшки с налепными вали</w:t>
      </w:r>
      <w:r w:rsidR="002006B1">
        <w:rPr>
          <w:rFonts w:ascii="Times New Roman" w:hAnsi="Times New Roman"/>
          <w:sz w:val="24"/>
          <w:szCs w:val="24"/>
        </w:rPr>
        <w:t>ками с пальчиковыми вдавлениями</w:t>
      </w:r>
      <w:r w:rsidRPr="00572FBD">
        <w:rPr>
          <w:rFonts w:ascii="Times New Roman" w:hAnsi="Times New Roman"/>
          <w:sz w:val="24"/>
          <w:szCs w:val="24"/>
        </w:rPr>
        <w:t xml:space="preserve"> или дисками, а также кувшины и другие сосуды с </w:t>
      </w:r>
      <w:r w:rsidR="00A029AE">
        <w:rPr>
          <w:rFonts w:ascii="Times New Roman" w:hAnsi="Times New Roman"/>
          <w:sz w:val="24"/>
          <w:szCs w:val="24"/>
        </w:rPr>
        <w:t xml:space="preserve">глубокими </w:t>
      </w:r>
      <w:r w:rsidRPr="00572FBD">
        <w:rPr>
          <w:rFonts w:ascii="Times New Roman" w:hAnsi="Times New Roman"/>
          <w:sz w:val="24"/>
          <w:szCs w:val="24"/>
        </w:rPr>
        <w:t>порезами</w:t>
      </w:r>
      <w:r w:rsidR="002006B1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 xml:space="preserve">или вдавлениями на ручках. Суммарно все эти ранние находки датируются не ранее </w:t>
      </w:r>
      <w:r w:rsidRPr="00572FBD">
        <w:rPr>
          <w:rFonts w:ascii="Times New Roman" w:hAnsi="Times New Roman"/>
          <w:sz w:val="24"/>
          <w:szCs w:val="24"/>
          <w:lang w:val="en-US"/>
        </w:rPr>
        <w:t>IX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XII</w:t>
      </w:r>
      <w:r w:rsidRPr="00572FBD">
        <w:rPr>
          <w:rFonts w:ascii="Times New Roman" w:hAnsi="Times New Roman"/>
          <w:sz w:val="24"/>
          <w:szCs w:val="24"/>
        </w:rPr>
        <w:t xml:space="preserve"> веков (по М.М. Трапш, О.Х. Бгажба).</w:t>
      </w:r>
    </w:p>
    <w:p w14:paraId="15AB8CA4" w14:textId="77777777" w:rsidR="00867EA9" w:rsidRPr="00572FBD" w:rsidRDefault="00867EA9" w:rsidP="00867E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lastRenderedPageBreak/>
        <w:t>Параграф 3.4.</w:t>
      </w:r>
      <w:r w:rsidRPr="00572FBD">
        <w:rPr>
          <w:rFonts w:ascii="Times New Roman" w:hAnsi="Times New Roman"/>
          <w:sz w:val="24"/>
          <w:szCs w:val="24"/>
        </w:rPr>
        <w:t xml:space="preserve"> представлен археологическими исследованиями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Джгярдского участка Великой Абхазской стены. В рамках проекта «Тайны Великой Абхазской стены» при финансовой поддержке фонда «АМШРА» в 2019 году были проведены археологические исследования в с. Джгярда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Очамчырского района. Основными задачами экспедиции являлось исследование башни № 123.</w:t>
      </w:r>
    </w:p>
    <w:p w14:paraId="713F333C" w14:textId="77777777" w:rsidR="00867EA9" w:rsidRPr="00572FBD" w:rsidRDefault="00867EA9" w:rsidP="00867E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Результаты археологических исследовани</w:t>
      </w:r>
      <w:r w:rsidR="00FA635A" w:rsidRPr="00572FBD">
        <w:rPr>
          <w:rFonts w:ascii="Times New Roman" w:hAnsi="Times New Roman"/>
          <w:sz w:val="24"/>
          <w:szCs w:val="24"/>
        </w:rPr>
        <w:t>й</w:t>
      </w:r>
      <w:r w:rsidRPr="00572FBD">
        <w:rPr>
          <w:rFonts w:ascii="Times New Roman" w:hAnsi="Times New Roman"/>
          <w:sz w:val="24"/>
          <w:szCs w:val="24"/>
        </w:rPr>
        <w:t xml:space="preserve"> башни </w:t>
      </w:r>
      <w:r w:rsidR="00FA635A" w:rsidRPr="00572FBD">
        <w:rPr>
          <w:rFonts w:ascii="Times New Roman" w:hAnsi="Times New Roman"/>
          <w:sz w:val="24"/>
          <w:szCs w:val="24"/>
        </w:rPr>
        <w:t>№</w:t>
      </w:r>
      <w:r w:rsidR="00162175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123 в с. Джгярда выявили очень интересный и разнообразный материал, датируемый периодом развитого и позднего средневековья</w:t>
      </w:r>
      <w:r w:rsidR="002006B1">
        <w:rPr>
          <w:rFonts w:ascii="Times New Roman" w:hAnsi="Times New Roman"/>
          <w:sz w:val="24"/>
          <w:szCs w:val="24"/>
        </w:rPr>
        <w:t>, т.е. периодом запустения башни</w:t>
      </w:r>
      <w:r w:rsidR="002006B1" w:rsidRPr="002006B1">
        <w:rPr>
          <w:rFonts w:ascii="Times New Roman" w:hAnsi="Times New Roman"/>
          <w:sz w:val="24"/>
          <w:szCs w:val="24"/>
        </w:rPr>
        <w:t xml:space="preserve">, </w:t>
      </w:r>
      <w:r w:rsidR="002006B1">
        <w:rPr>
          <w:rFonts w:ascii="Times New Roman" w:hAnsi="Times New Roman"/>
          <w:sz w:val="24"/>
          <w:szCs w:val="24"/>
        </w:rPr>
        <w:t>т</w:t>
      </w:r>
      <w:r w:rsidRPr="00572FBD">
        <w:rPr>
          <w:rFonts w:ascii="Times New Roman" w:hAnsi="Times New Roman"/>
          <w:sz w:val="24"/>
          <w:szCs w:val="24"/>
        </w:rPr>
        <w:t>ак как в культурном слое содержалось большое количество фрагменто</w:t>
      </w:r>
      <w:r w:rsidR="002006B1">
        <w:rPr>
          <w:rFonts w:ascii="Times New Roman" w:hAnsi="Times New Roman"/>
          <w:sz w:val="24"/>
          <w:szCs w:val="24"/>
        </w:rPr>
        <w:t>в</w:t>
      </w:r>
      <w:r w:rsidRPr="00572FBD">
        <w:rPr>
          <w:rFonts w:ascii="Times New Roman" w:hAnsi="Times New Roman"/>
          <w:sz w:val="24"/>
          <w:szCs w:val="24"/>
        </w:rPr>
        <w:t xml:space="preserve"> керамики и других предметов, подвергши</w:t>
      </w:r>
      <w:r w:rsidR="002006B1">
        <w:rPr>
          <w:rFonts w:ascii="Times New Roman" w:hAnsi="Times New Roman"/>
          <w:sz w:val="24"/>
          <w:szCs w:val="24"/>
        </w:rPr>
        <w:t>хся</w:t>
      </w:r>
      <w:r w:rsidRPr="00572FBD">
        <w:rPr>
          <w:rFonts w:ascii="Times New Roman" w:hAnsi="Times New Roman"/>
          <w:sz w:val="24"/>
          <w:szCs w:val="24"/>
        </w:rPr>
        <w:t xml:space="preserve"> сильно</w:t>
      </w:r>
      <w:r w:rsidR="002006B1">
        <w:rPr>
          <w:rFonts w:ascii="Times New Roman" w:hAnsi="Times New Roman"/>
          <w:sz w:val="24"/>
          <w:szCs w:val="24"/>
        </w:rPr>
        <w:t>му</w:t>
      </w:r>
      <w:r w:rsidRPr="00572FBD">
        <w:rPr>
          <w:rFonts w:ascii="Times New Roman" w:hAnsi="Times New Roman"/>
          <w:sz w:val="24"/>
          <w:szCs w:val="24"/>
        </w:rPr>
        <w:t xml:space="preserve"> термическо</w:t>
      </w:r>
      <w:r w:rsidR="002006B1">
        <w:rPr>
          <w:rFonts w:ascii="Times New Roman" w:hAnsi="Times New Roman"/>
          <w:sz w:val="24"/>
          <w:szCs w:val="24"/>
        </w:rPr>
        <w:t>му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2006B1">
        <w:rPr>
          <w:rFonts w:ascii="Times New Roman" w:hAnsi="Times New Roman"/>
          <w:sz w:val="24"/>
          <w:szCs w:val="24"/>
        </w:rPr>
        <w:t>воздействию</w:t>
      </w:r>
      <w:r w:rsidRPr="00572FBD">
        <w:rPr>
          <w:rFonts w:ascii="Times New Roman" w:hAnsi="Times New Roman"/>
          <w:sz w:val="24"/>
          <w:szCs w:val="24"/>
        </w:rPr>
        <w:t>. Позднесредневековый материал представлен</w:t>
      </w:r>
      <w:r w:rsidR="002006B1">
        <w:rPr>
          <w:rFonts w:ascii="Times New Roman" w:hAnsi="Times New Roman"/>
          <w:sz w:val="24"/>
          <w:szCs w:val="24"/>
        </w:rPr>
        <w:t xml:space="preserve"> полурасплавленной</w:t>
      </w:r>
      <w:r w:rsidRPr="00572FBD">
        <w:rPr>
          <w:rFonts w:ascii="Times New Roman" w:hAnsi="Times New Roman"/>
          <w:sz w:val="24"/>
          <w:szCs w:val="24"/>
        </w:rPr>
        <w:t xml:space="preserve"> бронзовой пулелейкой</w:t>
      </w:r>
      <w:r w:rsidR="002006B1">
        <w:rPr>
          <w:rFonts w:ascii="Times New Roman" w:hAnsi="Times New Roman"/>
          <w:sz w:val="24"/>
          <w:szCs w:val="24"/>
        </w:rPr>
        <w:t xml:space="preserve"> и наконечником стрелы</w:t>
      </w:r>
      <w:r w:rsidRPr="00572FBD">
        <w:rPr>
          <w:rFonts w:ascii="Times New Roman" w:hAnsi="Times New Roman"/>
          <w:sz w:val="24"/>
          <w:szCs w:val="24"/>
        </w:rPr>
        <w:t>, найден</w:t>
      </w:r>
      <w:r w:rsidR="002006B1">
        <w:rPr>
          <w:rFonts w:ascii="Times New Roman" w:hAnsi="Times New Roman"/>
          <w:sz w:val="24"/>
          <w:szCs w:val="24"/>
        </w:rPr>
        <w:t>ыми</w:t>
      </w:r>
      <w:r w:rsidRPr="00572FBD">
        <w:rPr>
          <w:rFonts w:ascii="Times New Roman" w:hAnsi="Times New Roman"/>
          <w:sz w:val="24"/>
          <w:szCs w:val="24"/>
        </w:rPr>
        <w:t xml:space="preserve"> в нижнем культурном слое. Аналогичная кар</w:t>
      </w:r>
      <w:r w:rsidR="00FA635A" w:rsidRPr="00572FBD">
        <w:rPr>
          <w:rFonts w:ascii="Times New Roman" w:hAnsi="Times New Roman"/>
          <w:sz w:val="24"/>
          <w:szCs w:val="24"/>
        </w:rPr>
        <w:t>тина нам встретилась и в селе Мархя</w:t>
      </w:r>
      <w:r w:rsidRPr="00572FBD">
        <w:rPr>
          <w:rFonts w:ascii="Times New Roman" w:hAnsi="Times New Roman"/>
          <w:sz w:val="24"/>
          <w:szCs w:val="24"/>
        </w:rPr>
        <w:t>ул, где в нижнем слое также была найдена пулелейка с фрагментами железного зажима.</w:t>
      </w:r>
    </w:p>
    <w:p w14:paraId="209D85D3" w14:textId="77777777" w:rsidR="00867EA9" w:rsidRPr="00572FBD" w:rsidRDefault="00867EA9" w:rsidP="00867EA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Однако, в свете ранее полученных материалов, относящихся к периоду развитого средневековья (</w:t>
      </w:r>
      <w:r w:rsidRPr="00572FBD">
        <w:rPr>
          <w:rFonts w:ascii="Times New Roman" w:hAnsi="Times New Roman"/>
          <w:sz w:val="24"/>
          <w:szCs w:val="24"/>
          <w:lang w:val="en-US"/>
        </w:rPr>
        <w:t>XI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XIII</w:t>
      </w:r>
      <w:r w:rsidRPr="00572FBD">
        <w:rPr>
          <w:rFonts w:ascii="Times New Roman" w:hAnsi="Times New Roman"/>
          <w:sz w:val="24"/>
          <w:szCs w:val="24"/>
        </w:rPr>
        <w:t xml:space="preserve"> вв.), найденных на других участках Великой Абхазской стены (Приморский, Багмаранский, Келасурский) дают основание считать строительство и функционирование всей линии обороны относящимся к периоду расцвета Абхазского царства.</w:t>
      </w:r>
    </w:p>
    <w:p w14:paraId="5623C166" w14:textId="77777777" w:rsidR="00867EA9" w:rsidRPr="00572FBD" w:rsidRDefault="00867EA9" w:rsidP="00C043D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целью проведения сравнительного анализа с рассмотренными выше объектами Великой Абхазской стены, </w:t>
      </w:r>
      <w:r w:rsidRPr="00572FB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в параграфе 3.5 </w:t>
      </w:r>
      <w:r w:rsidR="00C043D1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дается характеристика</w:t>
      </w:r>
      <w:r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фортифик</w:t>
      </w:r>
      <w:r w:rsidR="00C043D1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ационных сооружений</w:t>
      </w:r>
      <w:r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сопредельных территори</w:t>
      </w:r>
      <w:r w:rsidR="00C043D1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</w:t>
      </w:r>
      <w:r w:rsidR="00FA6680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6C58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(Крепость «Куатани», Кодорская (Атарская) крепость, </w:t>
      </w:r>
      <w:r w:rsidR="002006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крепость «</w:t>
      </w:r>
      <w:r w:rsidR="003D6C58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Замок Баграта</w:t>
      </w:r>
      <w:r w:rsidR="002006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3D6C58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C043D1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А</w:t>
      </w:r>
      <w:r w:rsidR="003D6C58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втор впервые организовал и лично принимал участие в археологических исследованиях</w:t>
      </w:r>
      <w:r w:rsidR="00C043D1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этих объектах,</w:t>
      </w:r>
      <w:r w:rsidR="00FA6680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43D1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 исключением последнего.</w:t>
      </w:r>
      <w:r w:rsidR="00FA6680"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2FB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Основанием для сравнения служит природно-географические условия и определенная общность исторических процессов. Сравнительный анализ фортификационных сооружений на территории Абхазии позволяет выявить исторические, типологические, и технологические аналогии.</w:t>
      </w:r>
    </w:p>
    <w:p w14:paraId="34BF466A" w14:textId="77777777" w:rsidR="00613BE6" w:rsidRPr="00572FBD" w:rsidRDefault="00613BE6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>На данном этапе исследования приведен</w:t>
      </w:r>
      <w:r w:rsidR="002006B1">
        <w:rPr>
          <w:rFonts w:ascii="Times New Roman" w:hAnsi="Times New Roman"/>
          <w:sz w:val="24"/>
          <w:szCs w:val="24"/>
        </w:rPr>
        <w:t>ная хронология раскопанного нами</w:t>
      </w:r>
      <w:r w:rsidRPr="00572FBD">
        <w:rPr>
          <w:rFonts w:ascii="Times New Roman" w:hAnsi="Times New Roman"/>
          <w:sz w:val="24"/>
          <w:szCs w:val="24"/>
        </w:rPr>
        <w:t xml:space="preserve"> материала, пока еще не может быть использована для окончательного определения даты строительства и функционирования всей линии оборон</w:t>
      </w:r>
      <w:r w:rsidR="000C154D">
        <w:rPr>
          <w:rFonts w:ascii="Times New Roman" w:hAnsi="Times New Roman"/>
          <w:sz w:val="24"/>
          <w:szCs w:val="24"/>
        </w:rPr>
        <w:t xml:space="preserve">ы Великой Абхазской стены. Необходимо </w:t>
      </w:r>
      <w:r w:rsidRPr="00572FBD">
        <w:rPr>
          <w:rFonts w:ascii="Times New Roman" w:hAnsi="Times New Roman"/>
          <w:sz w:val="24"/>
          <w:szCs w:val="24"/>
        </w:rPr>
        <w:t xml:space="preserve">провести раскопки всех участков стены, однако, в свете новых археологических материалов, полученных </w:t>
      </w:r>
      <w:r w:rsidR="003C38B8">
        <w:rPr>
          <w:rFonts w:ascii="Times New Roman" w:hAnsi="Times New Roman"/>
          <w:sz w:val="24"/>
          <w:szCs w:val="24"/>
        </w:rPr>
        <w:t>нами</w:t>
      </w:r>
      <w:r w:rsidRPr="00572FBD">
        <w:rPr>
          <w:rFonts w:ascii="Times New Roman" w:hAnsi="Times New Roman"/>
          <w:sz w:val="24"/>
          <w:szCs w:val="24"/>
        </w:rPr>
        <w:t xml:space="preserve"> при раскопках с 2014 по 2022 г., мы </w:t>
      </w:r>
      <w:r w:rsidRPr="00572FBD">
        <w:rPr>
          <w:rFonts w:ascii="Times New Roman" w:hAnsi="Times New Roman"/>
          <w:sz w:val="24"/>
          <w:szCs w:val="24"/>
        </w:rPr>
        <w:lastRenderedPageBreak/>
        <w:t>склонны связывать обозначенные даты только лишь с определенными отрезками времени, когда отдельн</w:t>
      </w:r>
      <w:r w:rsidR="0005376D" w:rsidRPr="00572FBD">
        <w:rPr>
          <w:rFonts w:ascii="Times New Roman" w:hAnsi="Times New Roman"/>
          <w:sz w:val="24"/>
          <w:szCs w:val="24"/>
        </w:rPr>
        <w:t>ые башни грандиозного памятника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Pr="00572FBD">
        <w:rPr>
          <w:rFonts w:ascii="Times New Roman" w:hAnsi="Times New Roman"/>
          <w:sz w:val="24"/>
          <w:szCs w:val="24"/>
        </w:rPr>
        <w:t>и стены могли использоваться, или же были разрушены и запущены. Такой подход к проблеме предполагает возможный сдвиг нижней даты строительства стены ближе к начальному этапу развитого средневековья (</w:t>
      </w:r>
      <w:r w:rsidRPr="00572FBD">
        <w:rPr>
          <w:rFonts w:ascii="Times New Roman" w:hAnsi="Times New Roman"/>
          <w:sz w:val="24"/>
          <w:szCs w:val="24"/>
          <w:lang w:val="en-US"/>
        </w:rPr>
        <w:t>XI</w:t>
      </w:r>
      <w:r w:rsidRPr="00572FBD">
        <w:rPr>
          <w:rFonts w:ascii="Times New Roman" w:hAnsi="Times New Roman"/>
          <w:sz w:val="24"/>
          <w:szCs w:val="24"/>
        </w:rPr>
        <w:t>-</w:t>
      </w:r>
      <w:r w:rsidR="00E268D0" w:rsidRPr="00572FBD">
        <w:rPr>
          <w:rFonts w:ascii="Times New Roman" w:hAnsi="Times New Roman"/>
          <w:sz w:val="24"/>
          <w:szCs w:val="24"/>
          <w:lang w:val="en-US"/>
        </w:rPr>
        <w:t>XIII</w:t>
      </w:r>
      <w:r w:rsidRPr="00572FBD">
        <w:rPr>
          <w:rFonts w:ascii="Times New Roman" w:hAnsi="Times New Roman"/>
          <w:sz w:val="24"/>
          <w:szCs w:val="24"/>
        </w:rPr>
        <w:t>вв.), на что указывают многочисленные керамические обломки</w:t>
      </w:r>
      <w:r w:rsidR="00915438" w:rsidRPr="00572FBD">
        <w:rPr>
          <w:rFonts w:ascii="Times New Roman" w:hAnsi="Times New Roman"/>
          <w:sz w:val="24"/>
          <w:szCs w:val="24"/>
        </w:rPr>
        <w:t xml:space="preserve"> (поливная керамика) </w:t>
      </w:r>
      <w:r w:rsidRPr="00572FBD">
        <w:rPr>
          <w:rFonts w:ascii="Times New Roman" w:hAnsi="Times New Roman"/>
          <w:sz w:val="24"/>
          <w:szCs w:val="24"/>
        </w:rPr>
        <w:t>с характерной для этого времени орнаментацией. Кроме того, сравнительный анализ орнамента находок разных годов недвусмысленно указывает на их связь с еще более ранним этапом абхазской истории, а именно, временем наивысшего расцвета раннефеодального Абхазского царства (</w:t>
      </w:r>
      <w:r w:rsidRPr="00572FBD">
        <w:rPr>
          <w:rFonts w:ascii="Times New Roman" w:hAnsi="Times New Roman"/>
          <w:sz w:val="24"/>
          <w:szCs w:val="24"/>
          <w:lang w:val="en-US"/>
        </w:rPr>
        <w:t>X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X</w:t>
      </w:r>
      <w:r w:rsidR="00BA1252" w:rsidRPr="00572FBD">
        <w:rPr>
          <w:rFonts w:ascii="Times New Roman" w:hAnsi="Times New Roman"/>
          <w:sz w:val="24"/>
          <w:szCs w:val="24"/>
          <w:lang w:val="en-US"/>
        </w:rPr>
        <w:t>I</w:t>
      </w:r>
      <w:r w:rsidRPr="00572FBD">
        <w:rPr>
          <w:rFonts w:ascii="Times New Roman" w:hAnsi="Times New Roman"/>
          <w:sz w:val="24"/>
          <w:szCs w:val="24"/>
        </w:rPr>
        <w:t xml:space="preserve"> вв.). Эта связь представляется нам крайне важной при попытке объяснить основное предназначение Великой Абхазской стены, функционирование которой нельзя рассматривать в отрыве от древней дороги, упоминаемой средневековыми </w:t>
      </w:r>
      <w:r w:rsidR="0063564C" w:rsidRPr="00572FBD">
        <w:rPr>
          <w:rFonts w:ascii="Times New Roman" w:hAnsi="Times New Roman"/>
          <w:sz w:val="24"/>
          <w:szCs w:val="24"/>
        </w:rPr>
        <w:t xml:space="preserve">грузинскими </w:t>
      </w:r>
      <w:r w:rsidRPr="00572FBD">
        <w:rPr>
          <w:rFonts w:ascii="Times New Roman" w:hAnsi="Times New Roman"/>
          <w:sz w:val="24"/>
          <w:szCs w:val="24"/>
        </w:rPr>
        <w:t>авторами под названием «Абхазский путь», или «Абхазская дорога». Подобно современным путям сообщения между город</w:t>
      </w:r>
      <w:r w:rsidR="00915438" w:rsidRPr="00572FBD">
        <w:rPr>
          <w:rFonts w:ascii="Times New Roman" w:hAnsi="Times New Roman"/>
          <w:sz w:val="24"/>
          <w:szCs w:val="24"/>
        </w:rPr>
        <w:t xml:space="preserve">ами и целыми странами, древняя Абхазская, </w:t>
      </w:r>
      <w:r w:rsidRPr="00572FBD">
        <w:rPr>
          <w:rFonts w:ascii="Times New Roman" w:hAnsi="Times New Roman"/>
          <w:sz w:val="24"/>
          <w:szCs w:val="24"/>
        </w:rPr>
        <w:t>охраняемая дорога</w:t>
      </w:r>
      <w:r w:rsidR="00915438" w:rsidRPr="00572FBD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была главной артерией сформировавшегося государства, по которой могла осуществляться безопасная перевозка товаров из точки А в точку Б, что способствовало экономическому развитию с одной стороны, и представляло большое стратегическое значение – с другой. Не случайно именно в это время Абхазское царство ведет активную внешнюю политику по расширению своих границ в восточном направлении, что подтверждается и письменными источниками. В связи с этим, версии об иной ф</w:t>
      </w:r>
      <w:r w:rsidR="000C154D">
        <w:rPr>
          <w:rFonts w:ascii="Times New Roman" w:hAnsi="Times New Roman"/>
          <w:sz w:val="24"/>
          <w:szCs w:val="24"/>
        </w:rPr>
        <w:t xml:space="preserve">ункции Великой Абхазской стены, </w:t>
      </w:r>
      <w:r w:rsidRPr="00572FBD">
        <w:rPr>
          <w:rFonts w:ascii="Times New Roman" w:hAnsi="Times New Roman"/>
          <w:sz w:val="24"/>
          <w:szCs w:val="24"/>
        </w:rPr>
        <w:t xml:space="preserve">защита ограниченной территории, будь то земли апсилов в </w:t>
      </w:r>
      <w:r w:rsidRPr="00572FBD">
        <w:rPr>
          <w:rFonts w:ascii="Times New Roman" w:hAnsi="Times New Roman"/>
          <w:sz w:val="24"/>
          <w:szCs w:val="24"/>
          <w:lang w:val="en-US"/>
        </w:rPr>
        <w:t>VI</w:t>
      </w:r>
      <w:r w:rsidRPr="00572FBD">
        <w:rPr>
          <w:rFonts w:ascii="Times New Roman" w:hAnsi="Times New Roman"/>
          <w:sz w:val="24"/>
          <w:szCs w:val="24"/>
        </w:rPr>
        <w:t>-</w:t>
      </w:r>
      <w:r w:rsidRPr="00572FBD">
        <w:rPr>
          <w:rFonts w:ascii="Times New Roman" w:hAnsi="Times New Roman"/>
          <w:sz w:val="24"/>
          <w:szCs w:val="24"/>
          <w:lang w:val="en-US"/>
        </w:rPr>
        <w:t>VII</w:t>
      </w:r>
      <w:r w:rsidRPr="00572FBD">
        <w:rPr>
          <w:rFonts w:ascii="Times New Roman" w:hAnsi="Times New Roman"/>
          <w:sz w:val="24"/>
          <w:szCs w:val="24"/>
        </w:rPr>
        <w:t xml:space="preserve"> вв., или временное политическое господство Мингрелии в Восточной части Абхазии в </w:t>
      </w:r>
      <w:r w:rsidRPr="00572FBD">
        <w:rPr>
          <w:rFonts w:ascii="Times New Roman" w:hAnsi="Times New Roman"/>
          <w:sz w:val="24"/>
          <w:szCs w:val="24"/>
          <w:lang w:val="en-US"/>
        </w:rPr>
        <w:t>XVII</w:t>
      </w:r>
      <w:r w:rsidRPr="00572FBD">
        <w:rPr>
          <w:rFonts w:ascii="Times New Roman" w:hAnsi="Times New Roman"/>
          <w:sz w:val="24"/>
          <w:szCs w:val="24"/>
        </w:rPr>
        <w:t xml:space="preserve"> в. и мнимая направленность Келасурского участка стены против современно</w:t>
      </w:r>
      <w:r w:rsidR="000C154D">
        <w:rPr>
          <w:rFonts w:ascii="Times New Roman" w:hAnsi="Times New Roman"/>
          <w:sz w:val="24"/>
          <w:szCs w:val="24"/>
        </w:rPr>
        <w:t>го Сухума,</w:t>
      </w:r>
      <w:r w:rsidR="000C6047">
        <w:rPr>
          <w:rFonts w:ascii="Times New Roman" w:hAnsi="Times New Roman"/>
          <w:sz w:val="24"/>
          <w:szCs w:val="24"/>
        </w:rPr>
        <w:t xml:space="preserve"> представляются нам</w:t>
      </w:r>
      <w:r w:rsidR="000C154D">
        <w:rPr>
          <w:rFonts w:ascii="Times New Roman" w:hAnsi="Times New Roman"/>
          <w:sz w:val="24"/>
          <w:szCs w:val="24"/>
        </w:rPr>
        <w:t xml:space="preserve"> мало</w:t>
      </w:r>
      <w:r w:rsidRPr="00572FBD">
        <w:rPr>
          <w:rFonts w:ascii="Times New Roman" w:hAnsi="Times New Roman"/>
          <w:sz w:val="24"/>
          <w:szCs w:val="24"/>
        </w:rPr>
        <w:t xml:space="preserve"> убедительными. </w:t>
      </w:r>
    </w:p>
    <w:p w14:paraId="28FD1A9D" w14:textId="77777777" w:rsidR="00915438" w:rsidRPr="00572FBD" w:rsidRDefault="00B726BB" w:rsidP="009154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t xml:space="preserve">В </w:t>
      </w:r>
      <w:r w:rsidRPr="00572FBD">
        <w:rPr>
          <w:rFonts w:ascii="Times New Roman" w:hAnsi="Times New Roman"/>
          <w:b/>
          <w:sz w:val="24"/>
          <w:szCs w:val="24"/>
        </w:rPr>
        <w:t>заключении</w:t>
      </w:r>
      <w:r w:rsidRPr="00572FBD">
        <w:rPr>
          <w:rFonts w:ascii="Times New Roman" w:hAnsi="Times New Roman"/>
          <w:sz w:val="24"/>
          <w:szCs w:val="24"/>
        </w:rPr>
        <w:t xml:space="preserve"> диссертации подведены итоги исследования и сформулированы основные выводы о том, что Великая Абхазская стена эта единая система искусственных и естественных рубежей. В этом </w:t>
      </w:r>
      <w:r w:rsidR="00B917C7" w:rsidRPr="00572FBD">
        <w:rPr>
          <w:rFonts w:ascii="Times New Roman" w:hAnsi="Times New Roman"/>
          <w:sz w:val="24"/>
          <w:szCs w:val="24"/>
        </w:rPr>
        <w:t>смысле она</w:t>
      </w:r>
      <w:r w:rsidRPr="00572FBD">
        <w:rPr>
          <w:rFonts w:ascii="Times New Roman" w:hAnsi="Times New Roman"/>
          <w:sz w:val="24"/>
          <w:szCs w:val="24"/>
        </w:rPr>
        <w:t xml:space="preserve"> вполне может считаться сплошным обороните</w:t>
      </w:r>
      <w:r w:rsidR="00C179DF">
        <w:rPr>
          <w:rFonts w:ascii="Times New Roman" w:hAnsi="Times New Roman"/>
          <w:sz w:val="24"/>
          <w:szCs w:val="24"/>
        </w:rPr>
        <w:t>льным сооружением</w:t>
      </w:r>
      <w:r w:rsidR="00B159F0">
        <w:rPr>
          <w:rFonts w:ascii="Times New Roman" w:hAnsi="Times New Roman"/>
          <w:sz w:val="24"/>
          <w:szCs w:val="24"/>
        </w:rPr>
        <w:t>, возведенным</w:t>
      </w:r>
      <w:r w:rsidR="007E31AC" w:rsidRPr="00572FBD">
        <w:rPr>
          <w:rFonts w:ascii="Times New Roman" w:hAnsi="Times New Roman"/>
          <w:sz w:val="24"/>
          <w:szCs w:val="24"/>
        </w:rPr>
        <w:t xml:space="preserve"> в период расцвета Абхазского царства (</w:t>
      </w:r>
      <w:r w:rsidR="007E31AC" w:rsidRPr="00572FBD">
        <w:rPr>
          <w:rFonts w:ascii="Times New Roman" w:hAnsi="Times New Roman"/>
          <w:sz w:val="24"/>
          <w:szCs w:val="24"/>
          <w:lang w:val="en-US"/>
        </w:rPr>
        <w:t>X</w:t>
      </w:r>
      <w:r w:rsidR="007E31AC" w:rsidRPr="00572FBD">
        <w:rPr>
          <w:rFonts w:ascii="Times New Roman" w:hAnsi="Times New Roman"/>
          <w:sz w:val="24"/>
          <w:szCs w:val="24"/>
        </w:rPr>
        <w:t>-</w:t>
      </w:r>
      <w:r w:rsidR="007E31AC" w:rsidRPr="00572FBD">
        <w:rPr>
          <w:rFonts w:ascii="Times New Roman" w:hAnsi="Times New Roman"/>
          <w:sz w:val="24"/>
          <w:szCs w:val="24"/>
          <w:lang w:val="en-US"/>
        </w:rPr>
        <w:t>XI</w:t>
      </w:r>
      <w:r w:rsidR="00B92653">
        <w:rPr>
          <w:rFonts w:ascii="Times New Roman" w:hAnsi="Times New Roman"/>
          <w:sz w:val="24"/>
          <w:szCs w:val="24"/>
        </w:rPr>
        <w:t xml:space="preserve"> </w:t>
      </w:r>
      <w:r w:rsidR="007E31AC" w:rsidRPr="00572FBD">
        <w:rPr>
          <w:rFonts w:ascii="Times New Roman" w:hAnsi="Times New Roman"/>
          <w:sz w:val="24"/>
          <w:szCs w:val="24"/>
        </w:rPr>
        <w:t>вв</w:t>
      </w:r>
      <w:r w:rsidR="00D36798" w:rsidRPr="00572FBD">
        <w:rPr>
          <w:rFonts w:ascii="Times New Roman" w:hAnsi="Times New Roman"/>
          <w:sz w:val="24"/>
          <w:szCs w:val="24"/>
        </w:rPr>
        <w:t>.</w:t>
      </w:r>
      <w:r w:rsidR="007E31AC" w:rsidRPr="00572FBD">
        <w:rPr>
          <w:rFonts w:ascii="Times New Roman" w:hAnsi="Times New Roman"/>
          <w:sz w:val="24"/>
          <w:szCs w:val="24"/>
        </w:rPr>
        <w:t>)</w:t>
      </w:r>
      <w:r w:rsidRPr="00572FBD">
        <w:rPr>
          <w:rFonts w:ascii="Times New Roman" w:hAnsi="Times New Roman"/>
          <w:sz w:val="24"/>
          <w:szCs w:val="24"/>
        </w:rPr>
        <w:t xml:space="preserve">. </w:t>
      </w:r>
      <w:r w:rsidR="00DA2F5D">
        <w:rPr>
          <w:rFonts w:ascii="Times New Roman" w:hAnsi="Times New Roman"/>
          <w:sz w:val="24"/>
          <w:szCs w:val="24"/>
        </w:rPr>
        <w:t>По всей видимости, она</w:t>
      </w:r>
      <w:r w:rsidR="006E3D2F">
        <w:rPr>
          <w:rFonts w:ascii="Times New Roman" w:hAnsi="Times New Roman"/>
          <w:sz w:val="24"/>
          <w:szCs w:val="24"/>
        </w:rPr>
        <w:t xml:space="preserve"> </w:t>
      </w:r>
      <w:r w:rsidR="00090B5A">
        <w:rPr>
          <w:rFonts w:ascii="Times New Roman" w:hAnsi="Times New Roman"/>
          <w:sz w:val="24"/>
          <w:szCs w:val="24"/>
        </w:rPr>
        <w:t>охраняла</w:t>
      </w:r>
      <w:r w:rsidR="007E31AC" w:rsidRPr="00572FBD">
        <w:rPr>
          <w:rFonts w:ascii="Times New Roman" w:hAnsi="Times New Roman"/>
          <w:sz w:val="24"/>
          <w:szCs w:val="24"/>
        </w:rPr>
        <w:t xml:space="preserve"> описываемую в средневековых грузинских источниках важную </w:t>
      </w:r>
      <w:r w:rsidR="00090B5A">
        <w:rPr>
          <w:rFonts w:ascii="Times New Roman" w:hAnsi="Times New Roman"/>
          <w:sz w:val="24"/>
          <w:szCs w:val="24"/>
        </w:rPr>
        <w:t xml:space="preserve">стратегическую </w:t>
      </w:r>
      <w:r w:rsidRPr="00572FBD">
        <w:rPr>
          <w:rFonts w:ascii="Times New Roman" w:hAnsi="Times New Roman"/>
          <w:sz w:val="24"/>
          <w:szCs w:val="24"/>
        </w:rPr>
        <w:t>«Абхазскую дорогу»</w:t>
      </w:r>
      <w:r w:rsidR="00090B5A">
        <w:rPr>
          <w:rFonts w:ascii="Times New Roman" w:hAnsi="Times New Roman"/>
          <w:sz w:val="24"/>
          <w:szCs w:val="24"/>
        </w:rPr>
        <w:t>,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7E31AC" w:rsidRPr="00572FBD">
        <w:rPr>
          <w:rFonts w:ascii="Times New Roman" w:hAnsi="Times New Roman"/>
          <w:sz w:val="24"/>
          <w:szCs w:val="24"/>
        </w:rPr>
        <w:t xml:space="preserve">следовавшую </w:t>
      </w:r>
      <w:r w:rsidRPr="00572FBD">
        <w:rPr>
          <w:rFonts w:ascii="Times New Roman" w:hAnsi="Times New Roman"/>
          <w:sz w:val="24"/>
          <w:szCs w:val="24"/>
        </w:rPr>
        <w:t>от Кутаиса до Анакопии, к</w:t>
      </w:r>
      <w:r w:rsidR="00D36798" w:rsidRPr="00572FBD">
        <w:rPr>
          <w:rFonts w:ascii="Times New Roman" w:hAnsi="Times New Roman"/>
          <w:sz w:val="24"/>
          <w:szCs w:val="24"/>
        </w:rPr>
        <w:t xml:space="preserve">оторая функционировала в раннем, развитом </w:t>
      </w:r>
      <w:r w:rsidR="00B917C7" w:rsidRPr="00572FBD">
        <w:rPr>
          <w:rFonts w:ascii="Times New Roman" w:hAnsi="Times New Roman"/>
          <w:sz w:val="24"/>
          <w:szCs w:val="24"/>
        </w:rPr>
        <w:t>и позднем средневековье. Эту дорогу можно проследить и ныне.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="00915438" w:rsidRPr="00572FBD">
        <w:rPr>
          <w:rFonts w:ascii="Times New Roman" w:hAnsi="Times New Roman"/>
          <w:sz w:val="24"/>
          <w:szCs w:val="24"/>
        </w:rPr>
        <w:t>Функционирование стены отмечается вплоть до позднего средневековья.</w:t>
      </w:r>
      <w:r w:rsidR="00B159F0">
        <w:rPr>
          <w:rFonts w:ascii="Times New Roman" w:hAnsi="Times New Roman"/>
          <w:sz w:val="24"/>
          <w:szCs w:val="24"/>
        </w:rPr>
        <w:t xml:space="preserve"> </w:t>
      </w:r>
    </w:p>
    <w:p w14:paraId="10F2C52A" w14:textId="77777777" w:rsidR="00B726BB" w:rsidRPr="00572FBD" w:rsidRDefault="001804EA" w:rsidP="0086214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FBD">
        <w:rPr>
          <w:rFonts w:ascii="Times New Roman" w:hAnsi="Times New Roman"/>
          <w:sz w:val="24"/>
          <w:szCs w:val="24"/>
        </w:rPr>
        <w:lastRenderedPageBreak/>
        <w:t>Таким образом</w:t>
      </w:r>
      <w:r w:rsidR="00572FBD" w:rsidRPr="00572FBD">
        <w:rPr>
          <w:rFonts w:ascii="Times New Roman" w:hAnsi="Times New Roman"/>
          <w:sz w:val="24"/>
          <w:szCs w:val="24"/>
        </w:rPr>
        <w:t xml:space="preserve">, </w:t>
      </w:r>
      <w:r w:rsidR="003C38B8">
        <w:rPr>
          <w:rFonts w:ascii="Times New Roman" w:hAnsi="Times New Roman"/>
          <w:sz w:val="24"/>
          <w:szCs w:val="24"/>
        </w:rPr>
        <w:t xml:space="preserve">памятник </w:t>
      </w:r>
      <w:r w:rsidR="00572FBD">
        <w:rPr>
          <w:rFonts w:ascii="Times New Roman" w:hAnsi="Times New Roman"/>
          <w:sz w:val="24"/>
          <w:szCs w:val="24"/>
        </w:rPr>
        <w:t>Великая Абхазская стена</w:t>
      </w:r>
      <w:r w:rsidRPr="00572FBD">
        <w:rPr>
          <w:rFonts w:ascii="Times New Roman" w:hAnsi="Times New Roman"/>
          <w:sz w:val="24"/>
          <w:szCs w:val="24"/>
        </w:rPr>
        <w:t xml:space="preserve"> </w:t>
      </w:r>
      <w:r w:rsidR="003C38B8">
        <w:rPr>
          <w:rFonts w:ascii="Times New Roman" w:hAnsi="Times New Roman"/>
          <w:sz w:val="24"/>
          <w:szCs w:val="24"/>
        </w:rPr>
        <w:t>обладает</w:t>
      </w:r>
      <w:r w:rsidR="00B726BB" w:rsidRPr="00572FBD">
        <w:rPr>
          <w:rFonts w:ascii="Times New Roman" w:hAnsi="Times New Roman"/>
          <w:sz w:val="24"/>
          <w:szCs w:val="24"/>
        </w:rPr>
        <w:t xml:space="preserve"> больш</w:t>
      </w:r>
      <w:r w:rsidR="003C38B8">
        <w:rPr>
          <w:rFonts w:ascii="Times New Roman" w:hAnsi="Times New Roman"/>
          <w:sz w:val="24"/>
          <w:szCs w:val="24"/>
        </w:rPr>
        <w:t>им</w:t>
      </w:r>
      <w:r w:rsidR="00B726BB" w:rsidRPr="00572FBD">
        <w:rPr>
          <w:rFonts w:ascii="Times New Roman" w:hAnsi="Times New Roman"/>
          <w:sz w:val="24"/>
          <w:szCs w:val="24"/>
        </w:rPr>
        <w:t xml:space="preserve"> потенциал</w:t>
      </w:r>
      <w:r w:rsidR="003C38B8">
        <w:rPr>
          <w:rFonts w:ascii="Times New Roman" w:hAnsi="Times New Roman"/>
          <w:sz w:val="24"/>
          <w:szCs w:val="24"/>
        </w:rPr>
        <w:t>ом</w:t>
      </w:r>
      <w:r w:rsidR="00B726BB" w:rsidRPr="00572FBD">
        <w:rPr>
          <w:rFonts w:ascii="Times New Roman" w:hAnsi="Times New Roman"/>
          <w:sz w:val="24"/>
          <w:szCs w:val="24"/>
        </w:rPr>
        <w:t xml:space="preserve"> для дальнейшего изучения, и может обогатить историю средневековой Абхазии, пролив свет на относительно слабо изученные в археологическом плане периоды развитого и позднего средневековья. Также это уникальное крепостное сооружение, безусловно, </w:t>
      </w:r>
      <w:r w:rsidR="0030130D">
        <w:rPr>
          <w:rFonts w:ascii="Times New Roman" w:hAnsi="Times New Roman"/>
          <w:sz w:val="24"/>
          <w:szCs w:val="24"/>
        </w:rPr>
        <w:t xml:space="preserve">пополнит </w:t>
      </w:r>
      <w:r w:rsidR="00B726BB" w:rsidRPr="00572FBD">
        <w:rPr>
          <w:rFonts w:ascii="Times New Roman" w:hAnsi="Times New Roman"/>
          <w:sz w:val="24"/>
          <w:szCs w:val="24"/>
        </w:rPr>
        <w:t>сокровищницу мирового фортификационного искусства.</w:t>
      </w:r>
      <w:r w:rsidR="00FA6680" w:rsidRPr="00572FBD">
        <w:rPr>
          <w:rFonts w:ascii="Times New Roman" w:hAnsi="Times New Roman"/>
          <w:sz w:val="24"/>
          <w:szCs w:val="24"/>
        </w:rPr>
        <w:t xml:space="preserve"> </w:t>
      </w:r>
      <w:r w:rsidR="00915438" w:rsidRPr="00572FBD">
        <w:rPr>
          <w:rFonts w:ascii="Times New Roman" w:hAnsi="Times New Roman"/>
          <w:sz w:val="24"/>
          <w:szCs w:val="24"/>
        </w:rPr>
        <w:t>После возможных консервационных</w:t>
      </w:r>
      <w:r w:rsidRPr="00572FBD">
        <w:rPr>
          <w:rFonts w:ascii="Times New Roman" w:hAnsi="Times New Roman"/>
          <w:sz w:val="24"/>
          <w:szCs w:val="24"/>
        </w:rPr>
        <w:t xml:space="preserve"> работ охранного порядка, Великая Абхазская стена может стать отличным туристическим объектом</w:t>
      </w:r>
      <w:r w:rsidR="00915438" w:rsidRPr="00572FBD">
        <w:rPr>
          <w:rFonts w:ascii="Times New Roman" w:hAnsi="Times New Roman"/>
          <w:sz w:val="24"/>
          <w:szCs w:val="24"/>
        </w:rPr>
        <w:t xml:space="preserve"> мирового значения</w:t>
      </w:r>
      <w:r w:rsidRPr="00572FBD">
        <w:rPr>
          <w:rFonts w:ascii="Times New Roman" w:hAnsi="Times New Roman"/>
          <w:sz w:val="24"/>
          <w:szCs w:val="24"/>
        </w:rPr>
        <w:t>.</w:t>
      </w:r>
    </w:p>
    <w:p w14:paraId="4C82A4B7" w14:textId="77777777" w:rsidR="00B726BB" w:rsidRPr="00572FBD" w:rsidRDefault="00B726BB" w:rsidP="006373A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F5CCC2" w14:textId="77777777" w:rsidR="00B726BB" w:rsidRPr="00572FBD" w:rsidRDefault="00B726BB" w:rsidP="006373A4">
      <w:pPr>
        <w:spacing w:line="360" w:lineRule="auto"/>
        <w:ind w:right="355" w:firstLine="720"/>
        <w:jc w:val="center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/>
          <w:sz w:val="24"/>
          <w:szCs w:val="24"/>
        </w:rPr>
        <w:t>СПИСОК ПУБЛИКАЦИЙ АВТОРА ПО ТЕМЕ ДИССЕРТАЦИИ</w:t>
      </w:r>
    </w:p>
    <w:p w14:paraId="52BD04DE" w14:textId="77777777" w:rsidR="00C60F23" w:rsidRPr="00572FBD" w:rsidRDefault="00C60F23" w:rsidP="00C60F2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FBD">
        <w:rPr>
          <w:rFonts w:ascii="Times New Roman" w:hAnsi="Times New Roman"/>
          <w:bCs/>
          <w:i/>
          <w:color w:val="000000"/>
          <w:sz w:val="24"/>
          <w:szCs w:val="24"/>
        </w:rPr>
        <w:t>Кайтан</w:t>
      </w:r>
      <w:r w:rsidR="00FB76CB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i/>
          <w:color w:val="000000"/>
          <w:sz w:val="24"/>
          <w:szCs w:val="24"/>
        </w:rPr>
        <w:t>Ш.Г.</w:t>
      </w:r>
      <w:r w:rsidR="008332BC" w:rsidRPr="00572FBD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572FBD">
        <w:rPr>
          <w:rFonts w:ascii="Times New Roman" w:hAnsi="Times New Roman"/>
          <w:bCs/>
          <w:color w:val="000000"/>
          <w:sz w:val="24"/>
          <w:szCs w:val="24"/>
        </w:rPr>
        <w:t xml:space="preserve">Проблемы хронологии Великой Абхазской стены. </w:t>
      </w:r>
      <w:r w:rsidRPr="00572FBD">
        <w:rPr>
          <w:rFonts w:ascii="Times New Roman" w:hAnsi="Times New Roman"/>
          <w:bCs/>
          <w:color w:val="000000"/>
          <w:sz w:val="24"/>
          <w:szCs w:val="24"/>
          <w:lang w:val="en-US"/>
        </w:rPr>
        <w:t>XXVIII</w:t>
      </w:r>
      <w:r w:rsidR="008332BC" w:rsidRPr="00572F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6E7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572FBD">
        <w:rPr>
          <w:rFonts w:ascii="Times New Roman" w:hAnsi="Times New Roman"/>
          <w:bCs/>
          <w:color w:val="000000"/>
          <w:sz w:val="24"/>
          <w:szCs w:val="24"/>
        </w:rPr>
        <w:t>Крупновские чтения</w:t>
      </w:r>
      <w:r w:rsidR="005B6E79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72FBD">
        <w:rPr>
          <w:rFonts w:ascii="Times New Roman" w:hAnsi="Times New Roman"/>
          <w:bCs/>
          <w:color w:val="000000"/>
          <w:sz w:val="24"/>
          <w:szCs w:val="24"/>
        </w:rPr>
        <w:t>. Москва. 2014. С. 253.</w:t>
      </w:r>
    </w:p>
    <w:p w14:paraId="3870A30C" w14:textId="77777777" w:rsidR="00C60F23" w:rsidRPr="00572FBD" w:rsidRDefault="00C60F23" w:rsidP="00C60F2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D">
        <w:rPr>
          <w:rFonts w:ascii="Times New Roman" w:eastAsia="Times New Roman" w:hAnsi="Times New Roman" w:cs="Times New Roman"/>
          <w:i/>
          <w:sz w:val="24"/>
          <w:szCs w:val="24"/>
        </w:rPr>
        <w:t>Кайтан Ш.Г.</w:t>
      </w:r>
      <w:r w:rsidR="00FB76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72FBD">
        <w:rPr>
          <w:rFonts w:ascii="Times New Roman" w:eastAsia="Times New Roman" w:hAnsi="Times New Roman" w:cs="Times New Roman"/>
          <w:sz w:val="24"/>
          <w:szCs w:val="24"/>
        </w:rPr>
        <w:t>Великая Абхазская стена и перспективы ее исследования. Абхазове</w:t>
      </w:r>
      <w:r w:rsidR="00CF26C9">
        <w:rPr>
          <w:rFonts w:ascii="Times New Roman" w:eastAsia="Times New Roman" w:hAnsi="Times New Roman" w:cs="Times New Roman"/>
          <w:sz w:val="24"/>
          <w:szCs w:val="24"/>
        </w:rPr>
        <w:t>дение № 8-9. Сухум. 2013. С. 39-42.</w:t>
      </w:r>
    </w:p>
    <w:p w14:paraId="542BDA80" w14:textId="77777777" w:rsidR="00F520F9" w:rsidRPr="00572FBD" w:rsidRDefault="00E215F7" w:rsidP="00C60F2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Кайтан Ш.Г.</w:t>
      </w:r>
      <w:r w:rsidR="00FB76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72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Л.Н. Соловьев и Великая Абхазская стена. </w:t>
      </w:r>
      <w:r w:rsidRPr="005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572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международная археологическая конференция имени Л.Н. Соловь</w:t>
      </w:r>
      <w:r w:rsidR="00CF2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ева. (Тезисы.) Сухум. 2013. С.20-28</w:t>
      </w:r>
      <w:r w:rsidRPr="00572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16A43DB" w14:textId="77777777" w:rsidR="0042621A" w:rsidRDefault="00B726BB" w:rsidP="0042621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D">
        <w:rPr>
          <w:rFonts w:ascii="Times New Roman" w:hAnsi="Times New Roman" w:cs="Times New Roman"/>
          <w:i/>
          <w:sz w:val="24"/>
          <w:szCs w:val="24"/>
        </w:rPr>
        <w:t>Кайтан Ш.Г.</w:t>
      </w:r>
      <w:r w:rsidRPr="00572FBD">
        <w:rPr>
          <w:rFonts w:ascii="Times New Roman" w:hAnsi="Times New Roman" w:cs="Times New Roman"/>
          <w:sz w:val="24"/>
          <w:szCs w:val="24"/>
        </w:rPr>
        <w:t xml:space="preserve"> О позднесредневековой версии происхождения Великой Абхазской стены (проблемы выявления и сохранения). </w:t>
      </w:r>
      <w:r w:rsidRPr="00572FB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B6E79">
        <w:rPr>
          <w:rFonts w:ascii="Times New Roman" w:hAnsi="Times New Roman" w:cs="Times New Roman"/>
          <w:sz w:val="24"/>
          <w:szCs w:val="24"/>
        </w:rPr>
        <w:t xml:space="preserve"> «</w:t>
      </w:r>
      <w:r w:rsidRPr="00572FBD">
        <w:rPr>
          <w:rFonts w:ascii="Times New Roman" w:hAnsi="Times New Roman" w:cs="Times New Roman"/>
          <w:sz w:val="24"/>
          <w:szCs w:val="24"/>
        </w:rPr>
        <w:t>Анфимовские чтения</w:t>
      </w:r>
      <w:r w:rsidR="005B6E79">
        <w:rPr>
          <w:rFonts w:ascii="Times New Roman" w:hAnsi="Times New Roman" w:cs="Times New Roman"/>
          <w:sz w:val="24"/>
          <w:szCs w:val="24"/>
        </w:rPr>
        <w:t>»</w:t>
      </w:r>
      <w:r w:rsidRPr="00572FBD">
        <w:rPr>
          <w:rFonts w:ascii="Times New Roman" w:hAnsi="Times New Roman" w:cs="Times New Roman"/>
          <w:sz w:val="24"/>
          <w:szCs w:val="24"/>
        </w:rPr>
        <w:t xml:space="preserve"> по археологии Западного Кавказа. Краснодар. 2014.</w:t>
      </w:r>
      <w:r w:rsidR="00CF26C9">
        <w:rPr>
          <w:rFonts w:ascii="Times New Roman" w:hAnsi="Times New Roman" w:cs="Times New Roman"/>
          <w:sz w:val="24"/>
          <w:szCs w:val="24"/>
        </w:rPr>
        <w:t xml:space="preserve"> С.109-113.</w:t>
      </w:r>
    </w:p>
    <w:p w14:paraId="54B9FCDA" w14:textId="77777777" w:rsidR="0042621A" w:rsidRPr="0042621A" w:rsidRDefault="00B91BE6" w:rsidP="0042621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1A">
        <w:rPr>
          <w:rFonts w:ascii="Times New Roman" w:hAnsi="Times New Roman"/>
          <w:i/>
          <w:sz w:val="24"/>
          <w:szCs w:val="24"/>
        </w:rPr>
        <w:t>Кайтан Ш.Г.</w:t>
      </w:r>
      <w:r w:rsidRPr="0042621A">
        <w:rPr>
          <w:rFonts w:ascii="Times New Roman" w:hAnsi="Times New Roman"/>
          <w:sz w:val="24"/>
          <w:szCs w:val="24"/>
        </w:rPr>
        <w:t xml:space="preserve"> Структура абхазского общества раннего этапа функционирования Великой абхазской стены (VI-VIII вв. н.э.). / Социальная стратификация населения Кавказа в конце античности и начале средневековья: археологические данные. // Материалы международной научной конференции. Сухум. 2015.</w:t>
      </w:r>
      <w:r w:rsidR="00CF26C9">
        <w:rPr>
          <w:rFonts w:ascii="Times New Roman" w:hAnsi="Times New Roman"/>
          <w:sz w:val="24"/>
          <w:szCs w:val="24"/>
        </w:rPr>
        <w:t xml:space="preserve"> С. 50-51.</w:t>
      </w:r>
    </w:p>
    <w:p w14:paraId="7E261E4B" w14:textId="77777777" w:rsidR="0042621A" w:rsidRPr="0042621A" w:rsidRDefault="00B726BB" w:rsidP="0042621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1A">
        <w:rPr>
          <w:rFonts w:ascii="Times New Roman" w:hAnsi="Times New Roman"/>
          <w:i/>
          <w:sz w:val="24"/>
          <w:szCs w:val="24"/>
        </w:rPr>
        <w:t>Кайтан Ш.Г.</w:t>
      </w:r>
      <w:r w:rsidR="00FB76CB" w:rsidRPr="0042621A">
        <w:rPr>
          <w:rFonts w:ascii="Times New Roman" w:hAnsi="Times New Roman"/>
          <w:i/>
          <w:sz w:val="24"/>
          <w:szCs w:val="24"/>
        </w:rPr>
        <w:t xml:space="preserve"> </w:t>
      </w:r>
      <w:r w:rsidRPr="00CF26C9">
        <w:rPr>
          <w:rStyle w:val="ac"/>
          <w:rFonts w:ascii="Times New Roman" w:hAnsi="Times New Roman"/>
          <w:i w:val="0"/>
          <w:color w:val="000000"/>
          <w:sz w:val="24"/>
          <w:szCs w:val="24"/>
        </w:rPr>
        <w:t>О Великой Абхазской стене</w:t>
      </w:r>
      <w:r w:rsidRPr="0042621A">
        <w:rPr>
          <w:rFonts w:ascii="Times New Roman" w:hAnsi="Times New Roman"/>
          <w:sz w:val="24"/>
          <w:szCs w:val="24"/>
        </w:rPr>
        <w:t xml:space="preserve"> и персидской версии её постройки // Абхазия в мировой истории и международных отношениях. Памяти Владислава Григорьевича Ардзинба к 70-летию со дня рождения. Материалы Международной научной конфере</w:t>
      </w:r>
      <w:r w:rsidR="00CF26C9">
        <w:rPr>
          <w:rFonts w:ascii="Times New Roman" w:hAnsi="Times New Roman"/>
          <w:sz w:val="24"/>
          <w:szCs w:val="24"/>
        </w:rPr>
        <w:t>нции. Сухум  – М., 2016. С. 227-234.</w:t>
      </w:r>
    </w:p>
    <w:p w14:paraId="1765210E" w14:textId="77777777" w:rsidR="0042621A" w:rsidRPr="0042621A" w:rsidRDefault="004658C7" w:rsidP="0042621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1A">
        <w:rPr>
          <w:rFonts w:ascii="Times New Roman" w:hAnsi="Times New Roman"/>
          <w:i/>
          <w:sz w:val="24"/>
          <w:szCs w:val="24"/>
        </w:rPr>
        <w:t>Кайтан Ш.Г.</w:t>
      </w:r>
      <w:r w:rsidRPr="0042621A">
        <w:rPr>
          <w:rFonts w:ascii="Times New Roman" w:hAnsi="Times New Roman"/>
          <w:sz w:val="24"/>
          <w:szCs w:val="24"/>
        </w:rPr>
        <w:t xml:space="preserve"> Аспекты исследования и сохранения Великой Абхазской стены. / </w:t>
      </w:r>
      <w:r w:rsidR="005B6E79" w:rsidRPr="0042621A">
        <w:rPr>
          <w:rFonts w:ascii="Times New Roman" w:hAnsi="Times New Roman"/>
          <w:sz w:val="24"/>
          <w:szCs w:val="24"/>
        </w:rPr>
        <w:t>«</w:t>
      </w:r>
      <w:r w:rsidRPr="0042621A">
        <w:rPr>
          <w:rFonts w:ascii="Times New Roman" w:hAnsi="Times New Roman"/>
          <w:sz w:val="24"/>
          <w:szCs w:val="24"/>
        </w:rPr>
        <w:t>Актуальная археология</w:t>
      </w:r>
      <w:r w:rsidR="005B6E79" w:rsidRPr="0042621A">
        <w:rPr>
          <w:rFonts w:ascii="Times New Roman" w:hAnsi="Times New Roman"/>
          <w:sz w:val="24"/>
          <w:szCs w:val="24"/>
        </w:rPr>
        <w:t>»</w:t>
      </w:r>
      <w:r w:rsidRPr="0042621A">
        <w:rPr>
          <w:rFonts w:ascii="Times New Roman" w:hAnsi="Times New Roman"/>
          <w:sz w:val="24"/>
          <w:szCs w:val="24"/>
        </w:rPr>
        <w:t xml:space="preserve"> 3. Новые интерпретации археологических данных.</w:t>
      </w:r>
      <w:r w:rsidR="00FA6680" w:rsidRPr="0042621A">
        <w:rPr>
          <w:rFonts w:ascii="Times New Roman" w:hAnsi="Times New Roman"/>
          <w:sz w:val="24"/>
          <w:szCs w:val="24"/>
        </w:rPr>
        <w:t xml:space="preserve"> </w:t>
      </w:r>
      <w:r w:rsidRPr="0042621A">
        <w:rPr>
          <w:rFonts w:ascii="Times New Roman" w:hAnsi="Times New Roman"/>
          <w:sz w:val="24"/>
          <w:szCs w:val="24"/>
        </w:rPr>
        <w:t>Санкт-Петербург. 2016.</w:t>
      </w:r>
      <w:r w:rsidR="00CF26C9">
        <w:rPr>
          <w:rFonts w:ascii="Times New Roman" w:hAnsi="Times New Roman"/>
          <w:sz w:val="24"/>
          <w:szCs w:val="24"/>
        </w:rPr>
        <w:t xml:space="preserve"> С. 344-346.</w:t>
      </w:r>
    </w:p>
    <w:p w14:paraId="1DB1C8AA" w14:textId="77777777" w:rsidR="008332BC" w:rsidRPr="0042621A" w:rsidRDefault="008332BC" w:rsidP="0042621A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1A">
        <w:rPr>
          <w:rFonts w:ascii="Times New Roman" w:hAnsi="Times New Roman"/>
          <w:i/>
          <w:sz w:val="24"/>
          <w:szCs w:val="24"/>
        </w:rPr>
        <w:lastRenderedPageBreak/>
        <w:t>Кайтан Ш.Г.</w:t>
      </w:r>
      <w:r w:rsidRPr="0042621A">
        <w:rPr>
          <w:rFonts w:ascii="Times New Roman" w:hAnsi="Times New Roman"/>
          <w:sz w:val="24"/>
          <w:szCs w:val="24"/>
        </w:rPr>
        <w:t xml:space="preserve"> Гарнизонные укрепления Великой Абхазской стены // </w:t>
      </w:r>
      <w:r w:rsidRPr="0042621A">
        <w:rPr>
          <w:rFonts w:ascii="Times New Roman" w:hAnsi="Times New Roman"/>
          <w:sz w:val="24"/>
          <w:szCs w:val="24"/>
          <w:lang w:val="en-US"/>
        </w:rPr>
        <w:t>VII</w:t>
      </w:r>
      <w:r w:rsidRPr="0042621A">
        <w:rPr>
          <w:rFonts w:ascii="Times New Roman" w:hAnsi="Times New Roman"/>
          <w:sz w:val="24"/>
          <w:szCs w:val="24"/>
        </w:rPr>
        <w:t xml:space="preserve"> "Анфимовские чтения" по археологии Западного Кавказа, Краснодар, 2017.</w:t>
      </w:r>
      <w:r w:rsidR="00CF26C9">
        <w:rPr>
          <w:rFonts w:ascii="Times New Roman" w:hAnsi="Times New Roman"/>
          <w:sz w:val="24"/>
          <w:szCs w:val="24"/>
        </w:rPr>
        <w:t xml:space="preserve"> С. 100-102.</w:t>
      </w:r>
    </w:p>
    <w:p w14:paraId="486BEC89" w14:textId="77777777" w:rsidR="00AF0E74" w:rsidRDefault="00B726BB" w:rsidP="00AF0E7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BD">
        <w:rPr>
          <w:rFonts w:ascii="Times New Roman" w:hAnsi="Times New Roman" w:cs="Times New Roman"/>
          <w:i/>
          <w:sz w:val="24"/>
          <w:szCs w:val="24"/>
        </w:rPr>
        <w:t>Кайтан Ш.Г.</w:t>
      </w:r>
      <w:r w:rsidRPr="00572FBD">
        <w:rPr>
          <w:rFonts w:ascii="Times New Roman" w:hAnsi="Times New Roman" w:cs="Times New Roman"/>
          <w:sz w:val="24"/>
          <w:szCs w:val="24"/>
        </w:rPr>
        <w:t xml:space="preserve"> Ю.Н. Воронов и Великая Абхазская стена. Материалы международной научной конференции, посвящённой 75-летию со дня рождения ученого-кавказоведа Ю.Н. Воронова. Сухум: Дом печати, 2018. С. 21-27.</w:t>
      </w:r>
    </w:p>
    <w:p w14:paraId="6F5E283F" w14:textId="77777777" w:rsidR="00F4221D" w:rsidRPr="00F4221D" w:rsidRDefault="00F4221D" w:rsidP="00F4221D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FF9">
        <w:rPr>
          <w:rFonts w:ascii="Times New Roman" w:hAnsi="Times New Roman" w:cs="Times New Roman"/>
          <w:i/>
          <w:sz w:val="24"/>
          <w:szCs w:val="24"/>
        </w:rPr>
        <w:t>Кайтан Ш.</w:t>
      </w:r>
      <w:r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Великая Абхазская стена и география ее памятников. Исследования 2019 г. //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Научно-образовательный семинар. «Карта рассказывает: картографическая культура в контексте изучения истории и природы Абхазии». Гагра-Пицунда, 2019. С. 70-85. </w:t>
      </w:r>
    </w:p>
    <w:p w14:paraId="0A3AE8FC" w14:textId="77777777" w:rsidR="00AF0E74" w:rsidRDefault="00AF0E74" w:rsidP="00AF0E7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Кайтан Ш.</w:t>
      </w:r>
      <w:r w:rsidRPr="005B6E79">
        <w:rPr>
          <w:rFonts w:ascii="Times New Roman" w:hAnsi="Times New Roman" w:cs="Times New Roman"/>
          <w:i/>
          <w:sz w:val="24"/>
          <w:szCs w:val="24"/>
        </w:rPr>
        <w:t>Г. Счастный Д.А. Авидз</w:t>
      </w:r>
      <w:r w:rsidR="005B6E79" w:rsidRPr="005B6E79">
        <w:rPr>
          <w:rFonts w:ascii="Times New Roman" w:hAnsi="Times New Roman" w:cs="Times New Roman"/>
          <w:i/>
          <w:sz w:val="24"/>
          <w:szCs w:val="24"/>
        </w:rPr>
        <w:t>ба Д.З.</w:t>
      </w:r>
      <w:r w:rsidR="005B6E79">
        <w:rPr>
          <w:rFonts w:ascii="Times New Roman" w:hAnsi="Times New Roman" w:cs="Times New Roman"/>
          <w:sz w:val="24"/>
          <w:szCs w:val="24"/>
        </w:rPr>
        <w:t xml:space="preserve"> Великая Абхазская стена. Исследования 2018-2019 гг. // </w:t>
      </w:r>
      <w:r w:rsidR="005B6E79">
        <w:rPr>
          <w:rFonts w:ascii="Times New Roman" w:hAnsi="Times New Roman" w:cs="Times New Roman"/>
          <w:sz w:val="24"/>
          <w:szCs w:val="24"/>
          <w:lang w:val="en-US"/>
        </w:rPr>
        <w:t>XXXI</w:t>
      </w:r>
      <w:r w:rsidR="005B6E79">
        <w:rPr>
          <w:rFonts w:ascii="Times New Roman" w:hAnsi="Times New Roman" w:cs="Times New Roman"/>
          <w:sz w:val="24"/>
          <w:szCs w:val="24"/>
        </w:rPr>
        <w:t xml:space="preserve"> «Крупновские чтения». Махачкала, 2020.</w:t>
      </w:r>
      <w:r w:rsidR="00CF26C9">
        <w:rPr>
          <w:rFonts w:ascii="Times New Roman" w:hAnsi="Times New Roman" w:cs="Times New Roman"/>
          <w:sz w:val="24"/>
          <w:szCs w:val="24"/>
        </w:rPr>
        <w:t xml:space="preserve"> С. 355-358.</w:t>
      </w:r>
    </w:p>
    <w:p w14:paraId="1108B4D6" w14:textId="77777777" w:rsidR="00CB1BAF" w:rsidRDefault="007C127B" w:rsidP="006373A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AC4">
        <w:rPr>
          <w:rFonts w:ascii="Times New Roman" w:hAnsi="Times New Roman" w:cs="Times New Roman"/>
          <w:i/>
          <w:sz w:val="24"/>
          <w:szCs w:val="24"/>
        </w:rPr>
        <w:t>Бгажба О.</w:t>
      </w:r>
      <w:r w:rsidR="00E12AC4">
        <w:rPr>
          <w:rFonts w:ascii="Times New Roman" w:hAnsi="Times New Roman" w:cs="Times New Roman"/>
          <w:sz w:val="24"/>
          <w:szCs w:val="24"/>
        </w:rPr>
        <w:t xml:space="preserve">Х., </w:t>
      </w:r>
      <w:r w:rsidR="00E12AC4" w:rsidRPr="0042621A">
        <w:rPr>
          <w:rFonts w:ascii="Times New Roman" w:hAnsi="Times New Roman" w:cs="Times New Roman"/>
          <w:i/>
          <w:sz w:val="24"/>
          <w:szCs w:val="24"/>
        </w:rPr>
        <w:t>Кайтан Ш.Г., Джопуа И.А.</w:t>
      </w:r>
      <w:r w:rsidR="00E12AC4">
        <w:rPr>
          <w:rFonts w:ascii="Times New Roman" w:hAnsi="Times New Roman" w:cs="Times New Roman"/>
          <w:sz w:val="24"/>
          <w:szCs w:val="24"/>
        </w:rPr>
        <w:t xml:space="preserve"> Проблемы локализации объектов Великой Абхазской стены // </w:t>
      </w:r>
      <w:r w:rsidR="00E12AC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12AC4">
        <w:rPr>
          <w:rFonts w:ascii="Times New Roman" w:hAnsi="Times New Roman" w:cs="Times New Roman"/>
          <w:sz w:val="24"/>
          <w:szCs w:val="24"/>
        </w:rPr>
        <w:t xml:space="preserve"> «Анфимовские </w:t>
      </w:r>
      <w:r w:rsidR="00A62CE9">
        <w:rPr>
          <w:rFonts w:ascii="Times New Roman" w:hAnsi="Times New Roman" w:cs="Times New Roman"/>
          <w:sz w:val="24"/>
          <w:szCs w:val="24"/>
        </w:rPr>
        <w:t>чтения» по археологии Западного Кавказа.</w:t>
      </w:r>
      <w:r w:rsidR="0042621A">
        <w:rPr>
          <w:rFonts w:ascii="Times New Roman" w:hAnsi="Times New Roman" w:cs="Times New Roman"/>
          <w:sz w:val="24"/>
          <w:szCs w:val="24"/>
        </w:rPr>
        <w:t xml:space="preserve"> Краснодар, 2018.</w:t>
      </w:r>
      <w:r w:rsidR="00CF26C9">
        <w:rPr>
          <w:rFonts w:ascii="Times New Roman" w:hAnsi="Times New Roman" w:cs="Times New Roman"/>
          <w:sz w:val="24"/>
          <w:szCs w:val="24"/>
        </w:rPr>
        <w:t xml:space="preserve"> С. 16-23.</w:t>
      </w:r>
    </w:p>
    <w:p w14:paraId="160E2C71" w14:textId="77777777" w:rsidR="00953957" w:rsidRDefault="007C127B" w:rsidP="0095395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6B">
        <w:rPr>
          <w:rFonts w:ascii="Times New Roman" w:hAnsi="Times New Roman" w:cs="Times New Roman"/>
          <w:i/>
          <w:sz w:val="24"/>
          <w:szCs w:val="24"/>
        </w:rPr>
        <w:t>Требелева</w:t>
      </w:r>
      <w:r w:rsidR="00F1456B" w:rsidRPr="00F1456B">
        <w:rPr>
          <w:rFonts w:ascii="Times New Roman" w:hAnsi="Times New Roman" w:cs="Times New Roman"/>
          <w:i/>
          <w:sz w:val="24"/>
          <w:szCs w:val="24"/>
        </w:rPr>
        <w:t xml:space="preserve"> Г.В., Юрков Г.Ю., Горлов Ю.В., Цвинария И.И., Агумаа А.С., Кайтан Ш.Г.</w:t>
      </w:r>
      <w:r w:rsidR="00F1456B">
        <w:rPr>
          <w:rFonts w:ascii="Times New Roman" w:hAnsi="Times New Roman" w:cs="Times New Roman"/>
          <w:sz w:val="24"/>
          <w:szCs w:val="24"/>
        </w:rPr>
        <w:t xml:space="preserve"> Келасурская стена, еще раз к вопросу датировки // ПИФК. № 4. М., - Магнитогорск – Новосибирск, 2012.</w:t>
      </w:r>
      <w:r w:rsidR="00CF26C9">
        <w:rPr>
          <w:rFonts w:ascii="Times New Roman" w:hAnsi="Times New Roman" w:cs="Times New Roman"/>
          <w:sz w:val="24"/>
          <w:szCs w:val="24"/>
        </w:rPr>
        <w:t xml:space="preserve"> С. 169-178.</w:t>
      </w:r>
    </w:p>
    <w:p w14:paraId="38CBB575" w14:textId="77777777" w:rsidR="00953957" w:rsidRPr="00953957" w:rsidRDefault="0011412E" w:rsidP="00953957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Требелева Г.В., Юрков Г.Ю., Сангулия Г.А., Кайтан Ш.Г. Чхортольский храм и вопрос локализации Великой Абхазской (Келасурской) стены //</w:t>
      </w:r>
      <w:r w:rsidRPr="0011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4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«Анфимовские чтения» по Археологии Западного Кавказа. Краснодар, 2014.</w:t>
      </w:r>
      <w:r w:rsidR="00CF26C9">
        <w:rPr>
          <w:rFonts w:ascii="Times New Roman" w:hAnsi="Times New Roman" w:cs="Times New Roman"/>
          <w:sz w:val="24"/>
          <w:szCs w:val="24"/>
        </w:rPr>
        <w:t xml:space="preserve"> С. 250-254.</w:t>
      </w:r>
    </w:p>
    <w:p w14:paraId="79FD0B23" w14:textId="77777777" w:rsidR="00F1456B" w:rsidRDefault="00F1456B" w:rsidP="006373A4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56B">
        <w:rPr>
          <w:rFonts w:ascii="Times New Roman" w:hAnsi="Times New Roman" w:cs="Times New Roman"/>
          <w:i/>
          <w:sz w:val="24"/>
          <w:szCs w:val="24"/>
        </w:rPr>
        <w:t>Требелева Г.В., Юрков Г.Ю., Горлов Ю.</w:t>
      </w:r>
      <w:r>
        <w:rPr>
          <w:rFonts w:ascii="Times New Roman" w:hAnsi="Times New Roman" w:cs="Times New Roman"/>
          <w:i/>
          <w:sz w:val="24"/>
          <w:szCs w:val="24"/>
        </w:rPr>
        <w:t xml:space="preserve">В., Цвинария И.И., Агумаа А.С., </w:t>
      </w:r>
      <w:r w:rsidRPr="00F1456B">
        <w:rPr>
          <w:rFonts w:ascii="Times New Roman" w:hAnsi="Times New Roman" w:cs="Times New Roman"/>
          <w:i/>
          <w:sz w:val="24"/>
          <w:szCs w:val="24"/>
        </w:rPr>
        <w:t>Кайтан Ш.Г.</w:t>
      </w:r>
      <w:r w:rsidR="00953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957">
        <w:rPr>
          <w:rFonts w:ascii="Times New Roman" w:hAnsi="Times New Roman" w:cs="Times New Roman"/>
          <w:sz w:val="24"/>
          <w:szCs w:val="24"/>
        </w:rPr>
        <w:t>Использование физико-химических методов в исследованиях технологии строительства в средневековой Абхазии и проблемы датировки // КСИА. Выпуск 232. М., 2014.</w:t>
      </w:r>
      <w:r w:rsidR="00CF26C9">
        <w:rPr>
          <w:rFonts w:ascii="Times New Roman" w:hAnsi="Times New Roman" w:cs="Times New Roman"/>
          <w:sz w:val="24"/>
          <w:szCs w:val="24"/>
        </w:rPr>
        <w:t xml:space="preserve"> С. 220-228.</w:t>
      </w:r>
    </w:p>
    <w:sectPr w:rsidR="00F1456B" w:rsidSect="000D6D9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3EF7" w14:textId="77777777" w:rsidR="00AD3585" w:rsidRDefault="00AD3585">
      <w:r>
        <w:separator/>
      </w:r>
    </w:p>
  </w:endnote>
  <w:endnote w:type="continuationSeparator" w:id="0">
    <w:p w14:paraId="48610F29" w14:textId="77777777" w:rsidR="00AD3585" w:rsidRDefault="00AD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104813"/>
      <w:docPartObj>
        <w:docPartGallery w:val="Page Numbers (Bottom of Page)"/>
        <w:docPartUnique/>
      </w:docPartObj>
    </w:sdtPr>
    <w:sdtContent>
      <w:p w14:paraId="0152E939" w14:textId="77777777" w:rsidR="007C3CA9" w:rsidRDefault="007C3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F0">
          <w:rPr>
            <w:noProof/>
          </w:rPr>
          <w:t>26</w:t>
        </w:r>
        <w:r>
          <w:fldChar w:fldCharType="end"/>
        </w:r>
      </w:p>
    </w:sdtContent>
  </w:sdt>
  <w:p w14:paraId="64C9DA57" w14:textId="77777777" w:rsidR="007C3CA9" w:rsidRDefault="007C3C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DC25" w14:textId="77777777" w:rsidR="00CB1BAF" w:rsidRDefault="000F7093" w:rsidP="009B77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B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9F0">
      <w:rPr>
        <w:rStyle w:val="a5"/>
        <w:noProof/>
      </w:rPr>
      <w:t>25</w:t>
    </w:r>
    <w:r>
      <w:rPr>
        <w:rStyle w:val="a5"/>
      </w:rPr>
      <w:fldChar w:fldCharType="end"/>
    </w:r>
  </w:p>
  <w:p w14:paraId="77E337CD" w14:textId="77777777" w:rsidR="00E34C7F" w:rsidRDefault="00E34C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4843" w14:textId="77777777" w:rsidR="00AD3585" w:rsidRDefault="00AD3585">
      <w:r>
        <w:separator/>
      </w:r>
    </w:p>
  </w:footnote>
  <w:footnote w:type="continuationSeparator" w:id="0">
    <w:p w14:paraId="0BC14A71" w14:textId="77777777" w:rsidR="00AD3585" w:rsidRDefault="00AD3585">
      <w:r>
        <w:continuationSeparator/>
      </w:r>
    </w:p>
  </w:footnote>
  <w:footnote w:id="1">
    <w:p w14:paraId="42214CCF" w14:textId="77777777" w:rsidR="00C314B9" w:rsidRDefault="00C314B9" w:rsidP="00C314B9">
      <w:pPr>
        <w:pStyle w:val="a8"/>
      </w:pPr>
      <w:r>
        <w:rPr>
          <w:rStyle w:val="aa"/>
        </w:rPr>
        <w:footnoteRef/>
      </w:r>
      <w:r>
        <w:t xml:space="preserve"> Воронов Ю.Н. Келасурская стена // Советская археология. № 2. М., 1973. С. 100-122.</w:t>
      </w:r>
    </w:p>
  </w:footnote>
  <w:footnote w:id="2">
    <w:p w14:paraId="128C6CCE" w14:textId="77777777" w:rsidR="00A1185F" w:rsidRDefault="00A1185F">
      <w:pPr>
        <w:pStyle w:val="a8"/>
      </w:pPr>
      <w:r>
        <w:rPr>
          <w:rStyle w:val="aa"/>
        </w:rPr>
        <w:footnoteRef/>
      </w:r>
      <w:r>
        <w:t xml:space="preserve"> Требелева Г.В. Великая Абхазская (Келасурская) стена: результаты исследования. М., 2019.</w:t>
      </w:r>
      <w:r w:rsidR="0071618D">
        <w:t xml:space="preserve"> С. 65.</w:t>
      </w:r>
    </w:p>
  </w:footnote>
  <w:footnote w:id="3">
    <w:p w14:paraId="3036D8E1" w14:textId="77777777" w:rsidR="003D2FFA" w:rsidRDefault="003D2FFA">
      <w:pPr>
        <w:pStyle w:val="a8"/>
      </w:pPr>
      <w:r>
        <w:rPr>
          <w:rStyle w:val="aa"/>
        </w:rPr>
        <w:footnoteRef/>
      </w:r>
      <w:r>
        <w:t xml:space="preserve"> Джопуа А.И., Нюшков В.А. Великая Абхазская стена. Сухум: Абгосиздат, 2021. – 120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B19"/>
    <w:multiLevelType w:val="hybridMultilevel"/>
    <w:tmpl w:val="8A00C38E"/>
    <w:lvl w:ilvl="0" w:tplc="E7684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2AB1"/>
    <w:multiLevelType w:val="hybridMultilevel"/>
    <w:tmpl w:val="1FB6D3F8"/>
    <w:lvl w:ilvl="0" w:tplc="858E27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9071145">
    <w:abstractNumId w:val="0"/>
  </w:num>
  <w:num w:numId="2" w16cid:durableId="34139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D7B"/>
    <w:rsid w:val="00001B49"/>
    <w:rsid w:val="000024C1"/>
    <w:rsid w:val="00003D81"/>
    <w:rsid w:val="000074DA"/>
    <w:rsid w:val="0001019B"/>
    <w:rsid w:val="000126C9"/>
    <w:rsid w:val="00013319"/>
    <w:rsid w:val="0001389E"/>
    <w:rsid w:val="00016709"/>
    <w:rsid w:val="0002017D"/>
    <w:rsid w:val="00023E44"/>
    <w:rsid w:val="00035017"/>
    <w:rsid w:val="00035234"/>
    <w:rsid w:val="00041F94"/>
    <w:rsid w:val="000523CB"/>
    <w:rsid w:val="0005376D"/>
    <w:rsid w:val="00055890"/>
    <w:rsid w:val="000577FA"/>
    <w:rsid w:val="00067E53"/>
    <w:rsid w:val="00076C6D"/>
    <w:rsid w:val="00081F6D"/>
    <w:rsid w:val="00082BC7"/>
    <w:rsid w:val="00083E9D"/>
    <w:rsid w:val="0009037E"/>
    <w:rsid w:val="00090B5A"/>
    <w:rsid w:val="00093236"/>
    <w:rsid w:val="000A0DE2"/>
    <w:rsid w:val="000B1C66"/>
    <w:rsid w:val="000C0565"/>
    <w:rsid w:val="000C0894"/>
    <w:rsid w:val="000C154D"/>
    <w:rsid w:val="000C6047"/>
    <w:rsid w:val="000D1BF8"/>
    <w:rsid w:val="000D1CBF"/>
    <w:rsid w:val="000D1DDA"/>
    <w:rsid w:val="000D6D99"/>
    <w:rsid w:val="000F7093"/>
    <w:rsid w:val="000F7E3E"/>
    <w:rsid w:val="0010395B"/>
    <w:rsid w:val="001048DE"/>
    <w:rsid w:val="001052D7"/>
    <w:rsid w:val="00111B60"/>
    <w:rsid w:val="0011412E"/>
    <w:rsid w:val="00123290"/>
    <w:rsid w:val="00124E01"/>
    <w:rsid w:val="00126FF8"/>
    <w:rsid w:val="001275A3"/>
    <w:rsid w:val="00130285"/>
    <w:rsid w:val="0013291E"/>
    <w:rsid w:val="00144165"/>
    <w:rsid w:val="00150199"/>
    <w:rsid w:val="00150D56"/>
    <w:rsid w:val="001523EE"/>
    <w:rsid w:val="00162175"/>
    <w:rsid w:val="00163EA6"/>
    <w:rsid w:val="001656DE"/>
    <w:rsid w:val="001669B4"/>
    <w:rsid w:val="00171449"/>
    <w:rsid w:val="0017303C"/>
    <w:rsid w:val="001741C8"/>
    <w:rsid w:val="001804EA"/>
    <w:rsid w:val="00181E16"/>
    <w:rsid w:val="00182A9F"/>
    <w:rsid w:val="001839D0"/>
    <w:rsid w:val="00185B2C"/>
    <w:rsid w:val="0018774E"/>
    <w:rsid w:val="001D3A4B"/>
    <w:rsid w:val="001D428B"/>
    <w:rsid w:val="001D6284"/>
    <w:rsid w:val="001D7E9C"/>
    <w:rsid w:val="001E07EF"/>
    <w:rsid w:val="001E37C2"/>
    <w:rsid w:val="001E5785"/>
    <w:rsid w:val="001F2292"/>
    <w:rsid w:val="001F2EB1"/>
    <w:rsid w:val="002006B1"/>
    <w:rsid w:val="002214AF"/>
    <w:rsid w:val="00231FAA"/>
    <w:rsid w:val="00234FEC"/>
    <w:rsid w:val="00240176"/>
    <w:rsid w:val="00240F22"/>
    <w:rsid w:val="00243C77"/>
    <w:rsid w:val="00253A3B"/>
    <w:rsid w:val="00253C1A"/>
    <w:rsid w:val="00255E2B"/>
    <w:rsid w:val="00260539"/>
    <w:rsid w:val="00263F18"/>
    <w:rsid w:val="00265F08"/>
    <w:rsid w:val="00271C1A"/>
    <w:rsid w:val="00276760"/>
    <w:rsid w:val="0028333C"/>
    <w:rsid w:val="00286271"/>
    <w:rsid w:val="002866FD"/>
    <w:rsid w:val="00292117"/>
    <w:rsid w:val="00292A69"/>
    <w:rsid w:val="002951FC"/>
    <w:rsid w:val="00296438"/>
    <w:rsid w:val="002A0FE8"/>
    <w:rsid w:val="002A3339"/>
    <w:rsid w:val="002A35DB"/>
    <w:rsid w:val="002A6BA3"/>
    <w:rsid w:val="002B1544"/>
    <w:rsid w:val="002B4797"/>
    <w:rsid w:val="002B537A"/>
    <w:rsid w:val="002B7376"/>
    <w:rsid w:val="002C36C3"/>
    <w:rsid w:val="002C3D7B"/>
    <w:rsid w:val="002C5ABA"/>
    <w:rsid w:val="002C67E8"/>
    <w:rsid w:val="002C69F9"/>
    <w:rsid w:val="002D0D63"/>
    <w:rsid w:val="002D1293"/>
    <w:rsid w:val="002D4138"/>
    <w:rsid w:val="002D4D76"/>
    <w:rsid w:val="002D6532"/>
    <w:rsid w:val="002E0FA0"/>
    <w:rsid w:val="002E2411"/>
    <w:rsid w:val="002E364F"/>
    <w:rsid w:val="002E3992"/>
    <w:rsid w:val="002E5DD4"/>
    <w:rsid w:val="002E5FF2"/>
    <w:rsid w:val="002E7B05"/>
    <w:rsid w:val="002F32A3"/>
    <w:rsid w:val="0030130D"/>
    <w:rsid w:val="00305B0A"/>
    <w:rsid w:val="003131DE"/>
    <w:rsid w:val="00315A4B"/>
    <w:rsid w:val="003173E9"/>
    <w:rsid w:val="00324C56"/>
    <w:rsid w:val="00325518"/>
    <w:rsid w:val="00326BF3"/>
    <w:rsid w:val="0033083B"/>
    <w:rsid w:val="003308A8"/>
    <w:rsid w:val="003336F2"/>
    <w:rsid w:val="0033384E"/>
    <w:rsid w:val="00335C3E"/>
    <w:rsid w:val="00336E71"/>
    <w:rsid w:val="00340D06"/>
    <w:rsid w:val="00353BE1"/>
    <w:rsid w:val="003556AE"/>
    <w:rsid w:val="00361AE1"/>
    <w:rsid w:val="0036368B"/>
    <w:rsid w:val="00364650"/>
    <w:rsid w:val="00364BFD"/>
    <w:rsid w:val="00365BAE"/>
    <w:rsid w:val="00366D85"/>
    <w:rsid w:val="00366EE5"/>
    <w:rsid w:val="003731BF"/>
    <w:rsid w:val="00375913"/>
    <w:rsid w:val="0037748B"/>
    <w:rsid w:val="00381671"/>
    <w:rsid w:val="003823F0"/>
    <w:rsid w:val="00384940"/>
    <w:rsid w:val="003956F7"/>
    <w:rsid w:val="003970CA"/>
    <w:rsid w:val="003A42FD"/>
    <w:rsid w:val="003A7B86"/>
    <w:rsid w:val="003B1969"/>
    <w:rsid w:val="003B3406"/>
    <w:rsid w:val="003B7926"/>
    <w:rsid w:val="003C2A00"/>
    <w:rsid w:val="003C38B8"/>
    <w:rsid w:val="003C3D7D"/>
    <w:rsid w:val="003C4E67"/>
    <w:rsid w:val="003D2FFA"/>
    <w:rsid w:val="003D3C87"/>
    <w:rsid w:val="003D6C58"/>
    <w:rsid w:val="003D6F73"/>
    <w:rsid w:val="003D7B16"/>
    <w:rsid w:val="003E06DE"/>
    <w:rsid w:val="003E683A"/>
    <w:rsid w:val="003F2368"/>
    <w:rsid w:val="003F55B2"/>
    <w:rsid w:val="003F5B7E"/>
    <w:rsid w:val="00405341"/>
    <w:rsid w:val="00407F3A"/>
    <w:rsid w:val="004101B0"/>
    <w:rsid w:val="00412489"/>
    <w:rsid w:val="004130F3"/>
    <w:rsid w:val="004259EC"/>
    <w:rsid w:val="0042621A"/>
    <w:rsid w:val="0042681B"/>
    <w:rsid w:val="0043051F"/>
    <w:rsid w:val="00430814"/>
    <w:rsid w:val="00446DD1"/>
    <w:rsid w:val="00447E23"/>
    <w:rsid w:val="00454D55"/>
    <w:rsid w:val="0045793E"/>
    <w:rsid w:val="0046073C"/>
    <w:rsid w:val="00463393"/>
    <w:rsid w:val="004635CD"/>
    <w:rsid w:val="004658C7"/>
    <w:rsid w:val="00467312"/>
    <w:rsid w:val="00467F8B"/>
    <w:rsid w:val="004745A0"/>
    <w:rsid w:val="00476317"/>
    <w:rsid w:val="00476EE1"/>
    <w:rsid w:val="00490776"/>
    <w:rsid w:val="00493901"/>
    <w:rsid w:val="004A16C9"/>
    <w:rsid w:val="004A36EE"/>
    <w:rsid w:val="004A7BC4"/>
    <w:rsid w:val="004B5DD7"/>
    <w:rsid w:val="004C0AA7"/>
    <w:rsid w:val="004C6BD3"/>
    <w:rsid w:val="004F3013"/>
    <w:rsid w:val="004F5D44"/>
    <w:rsid w:val="004F640D"/>
    <w:rsid w:val="004F7B67"/>
    <w:rsid w:val="005020D6"/>
    <w:rsid w:val="005030CB"/>
    <w:rsid w:val="00506473"/>
    <w:rsid w:val="005116F2"/>
    <w:rsid w:val="00514D5B"/>
    <w:rsid w:val="005170F3"/>
    <w:rsid w:val="00530266"/>
    <w:rsid w:val="00530402"/>
    <w:rsid w:val="00531416"/>
    <w:rsid w:val="00537BBB"/>
    <w:rsid w:val="00537C9B"/>
    <w:rsid w:val="00543B8A"/>
    <w:rsid w:val="005517BC"/>
    <w:rsid w:val="00551B8F"/>
    <w:rsid w:val="00553271"/>
    <w:rsid w:val="00555229"/>
    <w:rsid w:val="00556378"/>
    <w:rsid w:val="00560C8A"/>
    <w:rsid w:val="00562251"/>
    <w:rsid w:val="00564530"/>
    <w:rsid w:val="00570AF2"/>
    <w:rsid w:val="00572FBD"/>
    <w:rsid w:val="00574D43"/>
    <w:rsid w:val="00575222"/>
    <w:rsid w:val="00580609"/>
    <w:rsid w:val="00592299"/>
    <w:rsid w:val="00593B31"/>
    <w:rsid w:val="00595674"/>
    <w:rsid w:val="0059645F"/>
    <w:rsid w:val="005A1243"/>
    <w:rsid w:val="005A1C24"/>
    <w:rsid w:val="005A4D91"/>
    <w:rsid w:val="005A7136"/>
    <w:rsid w:val="005B30CA"/>
    <w:rsid w:val="005B4392"/>
    <w:rsid w:val="005B6E79"/>
    <w:rsid w:val="005B6FF1"/>
    <w:rsid w:val="005C5C71"/>
    <w:rsid w:val="005C627E"/>
    <w:rsid w:val="005C649E"/>
    <w:rsid w:val="005D130C"/>
    <w:rsid w:val="005D216B"/>
    <w:rsid w:val="005D38A2"/>
    <w:rsid w:val="005D4E5E"/>
    <w:rsid w:val="005E4BB4"/>
    <w:rsid w:val="005E4F3F"/>
    <w:rsid w:val="005E5A56"/>
    <w:rsid w:val="006028C6"/>
    <w:rsid w:val="00602DDE"/>
    <w:rsid w:val="00603D8E"/>
    <w:rsid w:val="00604ADD"/>
    <w:rsid w:val="00612737"/>
    <w:rsid w:val="00613BE6"/>
    <w:rsid w:val="00620E9F"/>
    <w:rsid w:val="00621AFC"/>
    <w:rsid w:val="00626D39"/>
    <w:rsid w:val="00630912"/>
    <w:rsid w:val="00632384"/>
    <w:rsid w:val="00632443"/>
    <w:rsid w:val="0063285C"/>
    <w:rsid w:val="00633751"/>
    <w:rsid w:val="0063564C"/>
    <w:rsid w:val="00635E84"/>
    <w:rsid w:val="006373A4"/>
    <w:rsid w:val="006379C3"/>
    <w:rsid w:val="00643A9B"/>
    <w:rsid w:val="00647F15"/>
    <w:rsid w:val="006573E4"/>
    <w:rsid w:val="00661652"/>
    <w:rsid w:val="00663C18"/>
    <w:rsid w:val="00671785"/>
    <w:rsid w:val="00673F25"/>
    <w:rsid w:val="00674248"/>
    <w:rsid w:val="00675FF9"/>
    <w:rsid w:val="00683A7B"/>
    <w:rsid w:val="006841FB"/>
    <w:rsid w:val="00685AA9"/>
    <w:rsid w:val="006860E8"/>
    <w:rsid w:val="006866B8"/>
    <w:rsid w:val="00690DFA"/>
    <w:rsid w:val="00692768"/>
    <w:rsid w:val="0069499B"/>
    <w:rsid w:val="0069519B"/>
    <w:rsid w:val="00697440"/>
    <w:rsid w:val="006A42DD"/>
    <w:rsid w:val="006A6DD5"/>
    <w:rsid w:val="006A715B"/>
    <w:rsid w:val="006B47EA"/>
    <w:rsid w:val="006B63BC"/>
    <w:rsid w:val="006B647F"/>
    <w:rsid w:val="006B77ED"/>
    <w:rsid w:val="006C0F5B"/>
    <w:rsid w:val="006C3A82"/>
    <w:rsid w:val="006C4E13"/>
    <w:rsid w:val="006C65CE"/>
    <w:rsid w:val="006D28BD"/>
    <w:rsid w:val="006D302D"/>
    <w:rsid w:val="006D383F"/>
    <w:rsid w:val="006D5DDA"/>
    <w:rsid w:val="006E30C1"/>
    <w:rsid w:val="006E3D2F"/>
    <w:rsid w:val="006E5BCB"/>
    <w:rsid w:val="006F21BC"/>
    <w:rsid w:val="006F65EE"/>
    <w:rsid w:val="0070377C"/>
    <w:rsid w:val="007111C7"/>
    <w:rsid w:val="0071618D"/>
    <w:rsid w:val="00717EFB"/>
    <w:rsid w:val="007200FE"/>
    <w:rsid w:val="00726B6F"/>
    <w:rsid w:val="00730C1B"/>
    <w:rsid w:val="00740E9E"/>
    <w:rsid w:val="0074227F"/>
    <w:rsid w:val="007432AD"/>
    <w:rsid w:val="00743B31"/>
    <w:rsid w:val="00744168"/>
    <w:rsid w:val="007475FF"/>
    <w:rsid w:val="00747DFE"/>
    <w:rsid w:val="00753A09"/>
    <w:rsid w:val="00753B5C"/>
    <w:rsid w:val="007541AF"/>
    <w:rsid w:val="00771539"/>
    <w:rsid w:val="007726D6"/>
    <w:rsid w:val="00772EEC"/>
    <w:rsid w:val="007735DC"/>
    <w:rsid w:val="00777E33"/>
    <w:rsid w:val="00781D55"/>
    <w:rsid w:val="00787EBF"/>
    <w:rsid w:val="00790F3B"/>
    <w:rsid w:val="00791091"/>
    <w:rsid w:val="007950D3"/>
    <w:rsid w:val="0079570A"/>
    <w:rsid w:val="007A598A"/>
    <w:rsid w:val="007A688C"/>
    <w:rsid w:val="007A7883"/>
    <w:rsid w:val="007B2897"/>
    <w:rsid w:val="007B5ED7"/>
    <w:rsid w:val="007C127B"/>
    <w:rsid w:val="007C156B"/>
    <w:rsid w:val="007C3CA9"/>
    <w:rsid w:val="007C7E04"/>
    <w:rsid w:val="007D081C"/>
    <w:rsid w:val="007D1345"/>
    <w:rsid w:val="007D33AE"/>
    <w:rsid w:val="007D3CC6"/>
    <w:rsid w:val="007D5299"/>
    <w:rsid w:val="007D589C"/>
    <w:rsid w:val="007E1522"/>
    <w:rsid w:val="007E31AC"/>
    <w:rsid w:val="007E73CA"/>
    <w:rsid w:val="008021EE"/>
    <w:rsid w:val="00812483"/>
    <w:rsid w:val="00812D7A"/>
    <w:rsid w:val="00814A33"/>
    <w:rsid w:val="00820538"/>
    <w:rsid w:val="008244D1"/>
    <w:rsid w:val="00831DDF"/>
    <w:rsid w:val="00831FA0"/>
    <w:rsid w:val="00832394"/>
    <w:rsid w:val="008332BC"/>
    <w:rsid w:val="00842FA6"/>
    <w:rsid w:val="008435AF"/>
    <w:rsid w:val="00843FF4"/>
    <w:rsid w:val="00847130"/>
    <w:rsid w:val="0084715F"/>
    <w:rsid w:val="00851807"/>
    <w:rsid w:val="008533C7"/>
    <w:rsid w:val="00854314"/>
    <w:rsid w:val="00856CB8"/>
    <w:rsid w:val="0086214A"/>
    <w:rsid w:val="0086250B"/>
    <w:rsid w:val="00867EA9"/>
    <w:rsid w:val="00870702"/>
    <w:rsid w:val="00876E6B"/>
    <w:rsid w:val="008878DA"/>
    <w:rsid w:val="00887DD9"/>
    <w:rsid w:val="00893EAC"/>
    <w:rsid w:val="00895567"/>
    <w:rsid w:val="0089585D"/>
    <w:rsid w:val="008A0C55"/>
    <w:rsid w:val="008A3EB9"/>
    <w:rsid w:val="008A5D68"/>
    <w:rsid w:val="008A7A7A"/>
    <w:rsid w:val="008B69CC"/>
    <w:rsid w:val="008C222C"/>
    <w:rsid w:val="008C38B0"/>
    <w:rsid w:val="008C4339"/>
    <w:rsid w:val="008D12C3"/>
    <w:rsid w:val="008D2AD6"/>
    <w:rsid w:val="008D7213"/>
    <w:rsid w:val="008E1F88"/>
    <w:rsid w:val="008E46D1"/>
    <w:rsid w:val="008F1297"/>
    <w:rsid w:val="008F27DD"/>
    <w:rsid w:val="008F2907"/>
    <w:rsid w:val="008F67BC"/>
    <w:rsid w:val="0090022A"/>
    <w:rsid w:val="0090050F"/>
    <w:rsid w:val="00901253"/>
    <w:rsid w:val="00901731"/>
    <w:rsid w:val="00906224"/>
    <w:rsid w:val="009149E6"/>
    <w:rsid w:val="00915438"/>
    <w:rsid w:val="00931331"/>
    <w:rsid w:val="00945725"/>
    <w:rsid w:val="00946AE6"/>
    <w:rsid w:val="00953957"/>
    <w:rsid w:val="00953CCC"/>
    <w:rsid w:val="00956EC3"/>
    <w:rsid w:val="009615C3"/>
    <w:rsid w:val="00975ADD"/>
    <w:rsid w:val="009779A4"/>
    <w:rsid w:val="00980689"/>
    <w:rsid w:val="009834C2"/>
    <w:rsid w:val="0098402F"/>
    <w:rsid w:val="00985925"/>
    <w:rsid w:val="00986352"/>
    <w:rsid w:val="00986588"/>
    <w:rsid w:val="009913F8"/>
    <w:rsid w:val="00991C6E"/>
    <w:rsid w:val="009B2DFD"/>
    <w:rsid w:val="009B770C"/>
    <w:rsid w:val="009C0A8C"/>
    <w:rsid w:val="009C2D1D"/>
    <w:rsid w:val="009D53F1"/>
    <w:rsid w:val="009E121C"/>
    <w:rsid w:val="009E34A9"/>
    <w:rsid w:val="009E4E5E"/>
    <w:rsid w:val="009F6243"/>
    <w:rsid w:val="009F62A0"/>
    <w:rsid w:val="009F7BC1"/>
    <w:rsid w:val="00A029AE"/>
    <w:rsid w:val="00A02D4F"/>
    <w:rsid w:val="00A0444E"/>
    <w:rsid w:val="00A1185F"/>
    <w:rsid w:val="00A165EF"/>
    <w:rsid w:val="00A2140E"/>
    <w:rsid w:val="00A24884"/>
    <w:rsid w:val="00A26385"/>
    <w:rsid w:val="00A275C3"/>
    <w:rsid w:val="00A331B5"/>
    <w:rsid w:val="00A33CA8"/>
    <w:rsid w:val="00A3563A"/>
    <w:rsid w:val="00A376EE"/>
    <w:rsid w:val="00A425CD"/>
    <w:rsid w:val="00A461D4"/>
    <w:rsid w:val="00A477B6"/>
    <w:rsid w:val="00A536C2"/>
    <w:rsid w:val="00A55D22"/>
    <w:rsid w:val="00A56AB9"/>
    <w:rsid w:val="00A62CE9"/>
    <w:rsid w:val="00A62D1D"/>
    <w:rsid w:val="00A740E3"/>
    <w:rsid w:val="00A8189A"/>
    <w:rsid w:val="00A83420"/>
    <w:rsid w:val="00A86293"/>
    <w:rsid w:val="00A902D8"/>
    <w:rsid w:val="00A923A2"/>
    <w:rsid w:val="00AA0C80"/>
    <w:rsid w:val="00AA33FF"/>
    <w:rsid w:val="00AA7697"/>
    <w:rsid w:val="00AB0D75"/>
    <w:rsid w:val="00AC2F6B"/>
    <w:rsid w:val="00AC75E7"/>
    <w:rsid w:val="00AD1694"/>
    <w:rsid w:val="00AD2A81"/>
    <w:rsid w:val="00AD3585"/>
    <w:rsid w:val="00AD3B69"/>
    <w:rsid w:val="00AE1564"/>
    <w:rsid w:val="00AF0E74"/>
    <w:rsid w:val="00AF2E98"/>
    <w:rsid w:val="00AF3F68"/>
    <w:rsid w:val="00AF456E"/>
    <w:rsid w:val="00B00161"/>
    <w:rsid w:val="00B02867"/>
    <w:rsid w:val="00B05937"/>
    <w:rsid w:val="00B07C65"/>
    <w:rsid w:val="00B15162"/>
    <w:rsid w:val="00B159F0"/>
    <w:rsid w:val="00B16149"/>
    <w:rsid w:val="00B16912"/>
    <w:rsid w:val="00B252D7"/>
    <w:rsid w:val="00B258F7"/>
    <w:rsid w:val="00B26B68"/>
    <w:rsid w:val="00B274E3"/>
    <w:rsid w:val="00B337A0"/>
    <w:rsid w:val="00B35B8C"/>
    <w:rsid w:val="00B41D35"/>
    <w:rsid w:val="00B42295"/>
    <w:rsid w:val="00B43257"/>
    <w:rsid w:val="00B50879"/>
    <w:rsid w:val="00B50F80"/>
    <w:rsid w:val="00B51DE5"/>
    <w:rsid w:val="00B56EBE"/>
    <w:rsid w:val="00B57BBC"/>
    <w:rsid w:val="00B64D66"/>
    <w:rsid w:val="00B726BB"/>
    <w:rsid w:val="00B73725"/>
    <w:rsid w:val="00B747B7"/>
    <w:rsid w:val="00B80B6E"/>
    <w:rsid w:val="00B8348A"/>
    <w:rsid w:val="00B84F9C"/>
    <w:rsid w:val="00B90E31"/>
    <w:rsid w:val="00B917C7"/>
    <w:rsid w:val="00B91BE6"/>
    <w:rsid w:val="00B92653"/>
    <w:rsid w:val="00BA1252"/>
    <w:rsid w:val="00BA4A48"/>
    <w:rsid w:val="00BA5499"/>
    <w:rsid w:val="00BB05A0"/>
    <w:rsid w:val="00BC00C8"/>
    <w:rsid w:val="00BC22B1"/>
    <w:rsid w:val="00BC64A1"/>
    <w:rsid w:val="00BD340B"/>
    <w:rsid w:val="00BE512B"/>
    <w:rsid w:val="00BF0365"/>
    <w:rsid w:val="00BF17A0"/>
    <w:rsid w:val="00BF28E4"/>
    <w:rsid w:val="00BF3825"/>
    <w:rsid w:val="00BF555A"/>
    <w:rsid w:val="00BF6C88"/>
    <w:rsid w:val="00BF7F6A"/>
    <w:rsid w:val="00C012BC"/>
    <w:rsid w:val="00C043D1"/>
    <w:rsid w:val="00C179C0"/>
    <w:rsid w:val="00C179DF"/>
    <w:rsid w:val="00C210B6"/>
    <w:rsid w:val="00C21A05"/>
    <w:rsid w:val="00C24B53"/>
    <w:rsid w:val="00C30A17"/>
    <w:rsid w:val="00C314B9"/>
    <w:rsid w:val="00C33A1C"/>
    <w:rsid w:val="00C44E4C"/>
    <w:rsid w:val="00C52849"/>
    <w:rsid w:val="00C55DA7"/>
    <w:rsid w:val="00C5713D"/>
    <w:rsid w:val="00C600ED"/>
    <w:rsid w:val="00C60CD6"/>
    <w:rsid w:val="00C60F23"/>
    <w:rsid w:val="00C63A3A"/>
    <w:rsid w:val="00C64161"/>
    <w:rsid w:val="00C74B48"/>
    <w:rsid w:val="00C75FAC"/>
    <w:rsid w:val="00C77A48"/>
    <w:rsid w:val="00C81FB6"/>
    <w:rsid w:val="00C83996"/>
    <w:rsid w:val="00C90425"/>
    <w:rsid w:val="00CA29C5"/>
    <w:rsid w:val="00CA4C20"/>
    <w:rsid w:val="00CB08F9"/>
    <w:rsid w:val="00CB12B9"/>
    <w:rsid w:val="00CB1BAF"/>
    <w:rsid w:val="00CB1BC4"/>
    <w:rsid w:val="00CC0479"/>
    <w:rsid w:val="00CC28BE"/>
    <w:rsid w:val="00CC6DE0"/>
    <w:rsid w:val="00CD0D68"/>
    <w:rsid w:val="00CD4B5D"/>
    <w:rsid w:val="00CD6A69"/>
    <w:rsid w:val="00CE27AC"/>
    <w:rsid w:val="00CE401A"/>
    <w:rsid w:val="00CF1157"/>
    <w:rsid w:val="00CF26C9"/>
    <w:rsid w:val="00CF2BD5"/>
    <w:rsid w:val="00CF6162"/>
    <w:rsid w:val="00CF77CB"/>
    <w:rsid w:val="00D00561"/>
    <w:rsid w:val="00D019B2"/>
    <w:rsid w:val="00D05923"/>
    <w:rsid w:val="00D0626E"/>
    <w:rsid w:val="00D06288"/>
    <w:rsid w:val="00D07B2F"/>
    <w:rsid w:val="00D11263"/>
    <w:rsid w:val="00D17539"/>
    <w:rsid w:val="00D26FA5"/>
    <w:rsid w:val="00D27857"/>
    <w:rsid w:val="00D27A8A"/>
    <w:rsid w:val="00D27F9C"/>
    <w:rsid w:val="00D308DB"/>
    <w:rsid w:val="00D36798"/>
    <w:rsid w:val="00D42131"/>
    <w:rsid w:val="00D43434"/>
    <w:rsid w:val="00D4686F"/>
    <w:rsid w:val="00D46995"/>
    <w:rsid w:val="00D46E83"/>
    <w:rsid w:val="00D526D9"/>
    <w:rsid w:val="00D60AE6"/>
    <w:rsid w:val="00D61B34"/>
    <w:rsid w:val="00D626A0"/>
    <w:rsid w:val="00D62CF1"/>
    <w:rsid w:val="00D836C9"/>
    <w:rsid w:val="00D95072"/>
    <w:rsid w:val="00D95F66"/>
    <w:rsid w:val="00D96E0B"/>
    <w:rsid w:val="00DA1010"/>
    <w:rsid w:val="00DA2E9C"/>
    <w:rsid w:val="00DA2F5D"/>
    <w:rsid w:val="00DA64DB"/>
    <w:rsid w:val="00DB0AD0"/>
    <w:rsid w:val="00DB23D6"/>
    <w:rsid w:val="00DB24C1"/>
    <w:rsid w:val="00DB3B4E"/>
    <w:rsid w:val="00DB3F34"/>
    <w:rsid w:val="00DC1324"/>
    <w:rsid w:val="00DC57BC"/>
    <w:rsid w:val="00DC5D94"/>
    <w:rsid w:val="00DD0E7A"/>
    <w:rsid w:val="00DD27DE"/>
    <w:rsid w:val="00DE51AC"/>
    <w:rsid w:val="00DF1384"/>
    <w:rsid w:val="00DF2625"/>
    <w:rsid w:val="00E04158"/>
    <w:rsid w:val="00E0538B"/>
    <w:rsid w:val="00E12AC4"/>
    <w:rsid w:val="00E146FD"/>
    <w:rsid w:val="00E215F7"/>
    <w:rsid w:val="00E22D50"/>
    <w:rsid w:val="00E268D0"/>
    <w:rsid w:val="00E304C0"/>
    <w:rsid w:val="00E3367C"/>
    <w:rsid w:val="00E33CEB"/>
    <w:rsid w:val="00E33F15"/>
    <w:rsid w:val="00E34C7F"/>
    <w:rsid w:val="00E359A9"/>
    <w:rsid w:val="00E36524"/>
    <w:rsid w:val="00E537E8"/>
    <w:rsid w:val="00E538E5"/>
    <w:rsid w:val="00E53E3B"/>
    <w:rsid w:val="00E56CA0"/>
    <w:rsid w:val="00E57D4B"/>
    <w:rsid w:val="00E654DD"/>
    <w:rsid w:val="00E65A6B"/>
    <w:rsid w:val="00E67552"/>
    <w:rsid w:val="00E712B9"/>
    <w:rsid w:val="00E71B86"/>
    <w:rsid w:val="00E7711E"/>
    <w:rsid w:val="00E80117"/>
    <w:rsid w:val="00E8023C"/>
    <w:rsid w:val="00E86CDB"/>
    <w:rsid w:val="00E87758"/>
    <w:rsid w:val="00EA38E6"/>
    <w:rsid w:val="00EA3C96"/>
    <w:rsid w:val="00EA487A"/>
    <w:rsid w:val="00EA65CB"/>
    <w:rsid w:val="00EB159D"/>
    <w:rsid w:val="00EB71C9"/>
    <w:rsid w:val="00EC1E7D"/>
    <w:rsid w:val="00EC2BCE"/>
    <w:rsid w:val="00EC3310"/>
    <w:rsid w:val="00ED052D"/>
    <w:rsid w:val="00ED4CAA"/>
    <w:rsid w:val="00ED72C2"/>
    <w:rsid w:val="00EE1822"/>
    <w:rsid w:val="00EE58EE"/>
    <w:rsid w:val="00EF2161"/>
    <w:rsid w:val="00EF3470"/>
    <w:rsid w:val="00EF3A0F"/>
    <w:rsid w:val="00F02D3C"/>
    <w:rsid w:val="00F02E3F"/>
    <w:rsid w:val="00F05423"/>
    <w:rsid w:val="00F07B33"/>
    <w:rsid w:val="00F1456B"/>
    <w:rsid w:val="00F16324"/>
    <w:rsid w:val="00F17B33"/>
    <w:rsid w:val="00F21C61"/>
    <w:rsid w:val="00F22D1B"/>
    <w:rsid w:val="00F278D2"/>
    <w:rsid w:val="00F31184"/>
    <w:rsid w:val="00F32F75"/>
    <w:rsid w:val="00F362CE"/>
    <w:rsid w:val="00F4221D"/>
    <w:rsid w:val="00F46CA8"/>
    <w:rsid w:val="00F520F9"/>
    <w:rsid w:val="00F57260"/>
    <w:rsid w:val="00F5770B"/>
    <w:rsid w:val="00F61037"/>
    <w:rsid w:val="00F62240"/>
    <w:rsid w:val="00F64556"/>
    <w:rsid w:val="00F70B2C"/>
    <w:rsid w:val="00F70B77"/>
    <w:rsid w:val="00F75781"/>
    <w:rsid w:val="00F8010C"/>
    <w:rsid w:val="00F8066F"/>
    <w:rsid w:val="00F81834"/>
    <w:rsid w:val="00F82181"/>
    <w:rsid w:val="00F82B28"/>
    <w:rsid w:val="00F82BD8"/>
    <w:rsid w:val="00F844C6"/>
    <w:rsid w:val="00F8678B"/>
    <w:rsid w:val="00F876AD"/>
    <w:rsid w:val="00F9586A"/>
    <w:rsid w:val="00F9764C"/>
    <w:rsid w:val="00FA1D8C"/>
    <w:rsid w:val="00FA2009"/>
    <w:rsid w:val="00FA635A"/>
    <w:rsid w:val="00FA6680"/>
    <w:rsid w:val="00FB03BE"/>
    <w:rsid w:val="00FB04FC"/>
    <w:rsid w:val="00FB085B"/>
    <w:rsid w:val="00FB55BB"/>
    <w:rsid w:val="00FB56CB"/>
    <w:rsid w:val="00FB6363"/>
    <w:rsid w:val="00FB76CB"/>
    <w:rsid w:val="00FC2AD7"/>
    <w:rsid w:val="00FC73B1"/>
    <w:rsid w:val="00FD0697"/>
    <w:rsid w:val="00FD1BBD"/>
    <w:rsid w:val="00FD2604"/>
    <w:rsid w:val="00FD3867"/>
    <w:rsid w:val="00FD5F36"/>
    <w:rsid w:val="00FE38BA"/>
    <w:rsid w:val="00FE3BE0"/>
    <w:rsid w:val="00FE4DF5"/>
    <w:rsid w:val="00FE797E"/>
    <w:rsid w:val="00FF13B6"/>
    <w:rsid w:val="00FF2CE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5EFC1"/>
  <w15:docId w15:val="{22102B3C-FFBD-4A74-B60B-D42C448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8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4D0F"/>
  </w:style>
  <w:style w:type="character" w:styleId="a5">
    <w:name w:val="page number"/>
    <w:basedOn w:val="a0"/>
    <w:uiPriority w:val="99"/>
    <w:rsid w:val="0042681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5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CB8"/>
  </w:style>
  <w:style w:type="paragraph" w:styleId="a8">
    <w:name w:val="footnote text"/>
    <w:basedOn w:val="a"/>
    <w:link w:val="a9"/>
    <w:rsid w:val="003131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131DE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3131DE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B726B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c">
    <w:name w:val="Emphasis"/>
    <w:qFormat/>
    <w:locked/>
    <w:rsid w:val="00B726B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7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B16F-3E32-4C2D-B920-102E3FC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27</Pages>
  <Words>8672</Words>
  <Characters>49432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Admin-PC</cp:lastModifiedBy>
  <cp:revision>199</cp:revision>
  <cp:lastPrinted>2023-01-02T13:55:00Z</cp:lastPrinted>
  <dcterms:created xsi:type="dcterms:W3CDTF">2013-11-08T18:18:00Z</dcterms:created>
  <dcterms:modified xsi:type="dcterms:W3CDTF">2023-01-04T08:10:00Z</dcterms:modified>
</cp:coreProperties>
</file>